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E05" w:rsidRPr="00E67E05" w:rsidRDefault="00E67E05" w:rsidP="00E67E05">
      <w:pPr>
        <w:spacing w:before="100" w:beforeAutospacing="1" w:after="100" w:afterAutospacing="1" w:line="480" w:lineRule="atLeast"/>
        <w:jc w:val="center"/>
        <w:outlineLvl w:val="1"/>
        <w:rPr>
          <w:rFonts w:ascii="Arial" w:eastAsia="Times New Roman" w:hAnsi="Arial" w:cs="Arial"/>
          <w:b/>
          <w:bCs/>
          <w:sz w:val="33"/>
          <w:szCs w:val="33"/>
          <w:lang w:eastAsia="ru-RU"/>
        </w:rPr>
      </w:pPr>
      <w:r w:rsidRPr="00E67E05">
        <w:rPr>
          <w:rFonts w:ascii="Arial" w:eastAsia="Times New Roman" w:hAnsi="Arial" w:cs="Arial"/>
          <w:b/>
          <w:bCs/>
          <w:sz w:val="33"/>
          <w:szCs w:val="33"/>
          <w:lang w:eastAsia="ru-RU"/>
        </w:rPr>
        <w:t xml:space="preserve">Цены на устройство забора из </w:t>
      </w:r>
      <w:proofErr w:type="spellStart"/>
      <w:r w:rsidRPr="00E67E05">
        <w:rPr>
          <w:rFonts w:ascii="Arial" w:eastAsia="Times New Roman" w:hAnsi="Arial" w:cs="Arial"/>
          <w:b/>
          <w:bCs/>
          <w:sz w:val="33"/>
          <w:szCs w:val="33"/>
          <w:lang w:eastAsia="ru-RU"/>
        </w:rPr>
        <w:t>профлиста</w:t>
      </w:r>
      <w:proofErr w:type="spellEnd"/>
      <w:r w:rsidRPr="00E67E05">
        <w:rPr>
          <w:rFonts w:ascii="Arial" w:eastAsia="Times New Roman" w:hAnsi="Arial" w:cs="Arial"/>
          <w:b/>
          <w:bCs/>
          <w:sz w:val="33"/>
          <w:szCs w:val="33"/>
          <w:lang w:eastAsia="ru-RU"/>
        </w:rPr>
        <w:t>:</w:t>
      </w:r>
      <w:bookmarkStart w:id="0" w:name="_GoBack"/>
      <w:bookmarkEnd w:id="0"/>
    </w:p>
    <w:tbl>
      <w:tblPr>
        <w:tblW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2"/>
        <w:gridCol w:w="2648"/>
      </w:tblGrid>
      <w:tr w:rsidR="00E67E05" w:rsidRPr="00E67E05" w:rsidTr="00E67E05">
        <w:tc>
          <w:tcPr>
            <w:tcW w:w="7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7E05" w:rsidRPr="00E67E05" w:rsidRDefault="00E67E05" w:rsidP="00E67E05">
            <w:pPr>
              <w:spacing w:before="15" w:after="15" w:line="480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Вид забора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7E05" w:rsidRPr="00E67E05" w:rsidRDefault="00E67E05" w:rsidP="00E67E05">
            <w:pPr>
              <w:spacing w:before="15" w:after="15" w:line="480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Цена за 1 </w:t>
            </w:r>
            <w:proofErr w:type="spellStart"/>
            <w:r w:rsidRPr="00E67E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м.п</w:t>
            </w:r>
            <w:proofErr w:type="spellEnd"/>
            <w:r w:rsidRPr="00E67E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.</w:t>
            </w:r>
          </w:p>
        </w:tc>
      </w:tr>
      <w:tr w:rsidR="00E67E05" w:rsidRPr="00E67E05" w:rsidTr="00E67E0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7E05" w:rsidRPr="00E67E05" w:rsidRDefault="00E67E05" w:rsidP="00E67E05">
            <w:pPr>
              <w:spacing w:before="100" w:beforeAutospacing="1" w:after="100" w:afterAutospacing="1" w:line="480" w:lineRule="atLeast"/>
              <w:jc w:val="center"/>
              <w:rPr>
                <w:rFonts w:ascii="Arial" w:eastAsia="Times New Roman" w:hAnsi="Arial" w:cs="Arial"/>
                <w:b/>
                <w:color w:val="C00000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b/>
                <w:i/>
                <w:iCs/>
                <w:color w:val="C00000"/>
                <w:sz w:val="18"/>
                <w:szCs w:val="18"/>
                <w:lang w:eastAsia="ru-RU"/>
              </w:rPr>
              <w:t>Стандарт</w:t>
            </w:r>
          </w:p>
          <w:p w:rsidR="00E67E05" w:rsidRPr="00E67E05" w:rsidRDefault="00E67E05" w:rsidP="00E67E05">
            <w:pPr>
              <w:numPr>
                <w:ilvl w:val="0"/>
                <w:numId w:val="1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столб – профильная труба 60х30 </w:t>
            </w:r>
          </w:p>
          <w:p w:rsidR="00E67E05" w:rsidRPr="00E67E05" w:rsidRDefault="00E67E05" w:rsidP="00E67E05">
            <w:pPr>
              <w:numPr>
                <w:ilvl w:val="0"/>
                <w:numId w:val="1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два пр</w:t>
            </w:r>
            <w:r w:rsidR="00C253E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огона из профильной трубы 40х20</w:t>
            </w:r>
          </w:p>
          <w:p w:rsidR="00E67E05" w:rsidRPr="00E67E05" w:rsidRDefault="00E67E05" w:rsidP="00E67E05">
            <w:pPr>
              <w:numPr>
                <w:ilvl w:val="0"/>
                <w:numId w:val="1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окрашенный с лицевой стороны профилированный лист длиной 2 метра </w:t>
            </w:r>
          </w:p>
          <w:p w:rsidR="00E67E05" w:rsidRPr="00E67E05" w:rsidRDefault="00E67E05" w:rsidP="00E67E05">
            <w:pPr>
              <w:numPr>
                <w:ilvl w:val="0"/>
                <w:numId w:val="1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оцинкованные </w:t>
            </w:r>
            <w:proofErr w:type="spellStart"/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саморезы</w:t>
            </w:r>
            <w:proofErr w:type="spellEnd"/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  <w:p w:rsidR="00E67E05" w:rsidRPr="00E67E05" w:rsidRDefault="00E67E05" w:rsidP="00E67E05">
            <w:pPr>
              <w:numPr>
                <w:ilvl w:val="0"/>
                <w:numId w:val="1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бетонирование столбов на глубину 1.0-1,2 метра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7E05" w:rsidRPr="00E67E05" w:rsidRDefault="00E67E05" w:rsidP="00E67E05">
            <w:pPr>
              <w:spacing w:after="0" w:line="480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 1500 руб.</w:t>
            </w:r>
          </w:p>
        </w:tc>
      </w:tr>
      <w:tr w:rsidR="00E67E05" w:rsidRPr="00E67E05" w:rsidTr="00E67E0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7E05" w:rsidRPr="00E67E05" w:rsidRDefault="00E67E05" w:rsidP="00E67E05">
            <w:pPr>
              <w:spacing w:before="100" w:beforeAutospacing="1" w:after="100" w:afterAutospacing="1" w:line="480" w:lineRule="atLeast"/>
              <w:jc w:val="center"/>
              <w:rPr>
                <w:rFonts w:ascii="Arial" w:eastAsia="Times New Roman" w:hAnsi="Arial" w:cs="Arial"/>
                <w:b/>
                <w:color w:val="C00000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b/>
                <w:i/>
                <w:iCs/>
                <w:color w:val="C00000"/>
                <w:sz w:val="18"/>
                <w:szCs w:val="18"/>
                <w:lang w:eastAsia="ru-RU"/>
              </w:rPr>
              <w:t>Усиленный</w:t>
            </w:r>
          </w:p>
          <w:p w:rsidR="00E67E05" w:rsidRPr="00E67E05" w:rsidRDefault="00E67E05" w:rsidP="00E67E05">
            <w:pPr>
              <w:numPr>
                <w:ilvl w:val="0"/>
                <w:numId w:val="2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столб - профильная труба 80х40 </w:t>
            </w:r>
          </w:p>
          <w:p w:rsidR="00E67E05" w:rsidRPr="00E67E05" w:rsidRDefault="00E67E05" w:rsidP="00E67E05">
            <w:pPr>
              <w:numPr>
                <w:ilvl w:val="0"/>
                <w:numId w:val="2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три пр</w:t>
            </w:r>
            <w:r w:rsidR="00C253E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огона из профильной трубы 40х20</w:t>
            </w:r>
          </w:p>
          <w:p w:rsidR="00E67E05" w:rsidRPr="00E67E05" w:rsidRDefault="00E67E05" w:rsidP="00E67E05">
            <w:pPr>
              <w:numPr>
                <w:ilvl w:val="0"/>
                <w:numId w:val="2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окрашенный с лицевой стороны профилированный лист длиной 2 метра </w:t>
            </w:r>
          </w:p>
          <w:p w:rsidR="00E67E05" w:rsidRPr="00E67E05" w:rsidRDefault="00E67E05" w:rsidP="00E67E05">
            <w:pPr>
              <w:numPr>
                <w:ilvl w:val="0"/>
                <w:numId w:val="2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бетонирование столбов на глубину 1.2 – 1.5 метра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7E05" w:rsidRPr="00E67E05" w:rsidRDefault="00E67E05" w:rsidP="00E67E05">
            <w:pPr>
              <w:spacing w:after="0" w:line="480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 1700 руб.</w:t>
            </w:r>
          </w:p>
        </w:tc>
      </w:tr>
      <w:tr w:rsidR="00E67E05" w:rsidRPr="00E67E05" w:rsidTr="00E67E0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7E05" w:rsidRPr="00E67E05" w:rsidRDefault="00E67E05" w:rsidP="00E67E05">
            <w:pPr>
              <w:spacing w:before="100" w:beforeAutospacing="1" w:after="100" w:afterAutospacing="1" w:line="480" w:lineRule="atLeast"/>
              <w:jc w:val="center"/>
              <w:rPr>
                <w:rFonts w:ascii="Arial" w:eastAsia="Times New Roman" w:hAnsi="Arial" w:cs="Arial"/>
                <w:b/>
                <w:color w:val="C00000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b/>
                <w:i/>
                <w:iCs/>
                <w:color w:val="C00000"/>
                <w:sz w:val="18"/>
                <w:szCs w:val="18"/>
                <w:lang w:eastAsia="ru-RU"/>
              </w:rPr>
              <w:t>Секционный</w:t>
            </w:r>
          </w:p>
          <w:p w:rsidR="00E67E05" w:rsidRPr="00E67E05" w:rsidRDefault="00E67E05" w:rsidP="00E67E05">
            <w:pPr>
              <w:numPr>
                <w:ilvl w:val="0"/>
                <w:numId w:val="3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столб - профильная труба 80х80 </w:t>
            </w:r>
          </w:p>
          <w:p w:rsidR="00E67E05" w:rsidRPr="00E67E05" w:rsidRDefault="00E67E05" w:rsidP="00E67E05">
            <w:pPr>
              <w:numPr>
                <w:ilvl w:val="0"/>
                <w:numId w:val="3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три прогона из профильной трубы 40х25 </w:t>
            </w:r>
          </w:p>
          <w:p w:rsidR="00E67E05" w:rsidRPr="00E67E05" w:rsidRDefault="00E67E05" w:rsidP="00E67E05">
            <w:pPr>
              <w:numPr>
                <w:ilvl w:val="0"/>
                <w:numId w:val="3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окрашенный с лицевой стороны профилированный лист длиной 2 метра </w:t>
            </w:r>
          </w:p>
          <w:p w:rsidR="00E67E05" w:rsidRPr="00E67E05" w:rsidRDefault="00E67E05" w:rsidP="00E67E05">
            <w:pPr>
              <w:numPr>
                <w:ilvl w:val="0"/>
                <w:numId w:val="3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оцинкованные </w:t>
            </w:r>
            <w:proofErr w:type="spellStart"/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саморезы</w:t>
            </w:r>
            <w:proofErr w:type="spellEnd"/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  <w:p w:rsidR="00E67E05" w:rsidRPr="00E67E05" w:rsidRDefault="00E67E05" w:rsidP="00E67E05">
            <w:pPr>
              <w:numPr>
                <w:ilvl w:val="0"/>
                <w:numId w:val="3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бетонирование столбов на глубину 1.2 – 1.5 метра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7E05" w:rsidRPr="00E67E05" w:rsidRDefault="00E67E05" w:rsidP="00E67E05">
            <w:pPr>
              <w:spacing w:after="0" w:line="480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 2000 руб.</w:t>
            </w:r>
          </w:p>
        </w:tc>
      </w:tr>
      <w:tr w:rsidR="00E67E05" w:rsidRPr="00E67E05" w:rsidTr="00E67E0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7E05" w:rsidRPr="00E67E05" w:rsidRDefault="00E67E05" w:rsidP="00E67E05">
            <w:pPr>
              <w:spacing w:before="100" w:beforeAutospacing="1" w:after="100" w:afterAutospacing="1" w:line="480" w:lineRule="atLeast"/>
              <w:jc w:val="center"/>
              <w:rPr>
                <w:rFonts w:ascii="Arial" w:eastAsia="Times New Roman" w:hAnsi="Arial" w:cs="Arial"/>
                <w:b/>
                <w:color w:val="C00000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b/>
                <w:i/>
                <w:iCs/>
                <w:color w:val="C00000"/>
                <w:sz w:val="18"/>
                <w:szCs w:val="18"/>
                <w:lang w:eastAsia="ru-RU"/>
              </w:rPr>
              <w:t>С устройством ленточного фундамента</w:t>
            </w:r>
          </w:p>
          <w:p w:rsidR="00E67E05" w:rsidRPr="00E67E05" w:rsidRDefault="00E67E05" w:rsidP="00E67E05">
            <w:pPr>
              <w:numPr>
                <w:ilvl w:val="0"/>
                <w:numId w:val="4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столб – профильная труба 60х30 </w:t>
            </w:r>
          </w:p>
          <w:p w:rsidR="00E67E05" w:rsidRPr="00E67E05" w:rsidRDefault="00E67E05" w:rsidP="00E67E05">
            <w:pPr>
              <w:numPr>
                <w:ilvl w:val="0"/>
                <w:numId w:val="4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два прогона из профильной трубы 40х25 </w:t>
            </w:r>
          </w:p>
          <w:p w:rsidR="00E67E05" w:rsidRPr="00E67E05" w:rsidRDefault="00E67E05" w:rsidP="00E67E05">
            <w:pPr>
              <w:numPr>
                <w:ilvl w:val="0"/>
                <w:numId w:val="4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окрашенный с лицевой стороны профилированный лист длиной 2 метра </w:t>
            </w:r>
          </w:p>
          <w:p w:rsidR="00E67E05" w:rsidRPr="00E67E05" w:rsidRDefault="00E67E05" w:rsidP="00E67E05">
            <w:pPr>
              <w:numPr>
                <w:ilvl w:val="0"/>
                <w:numId w:val="4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оцинкованные </w:t>
            </w:r>
            <w:proofErr w:type="spellStart"/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саморезы</w:t>
            </w:r>
            <w:proofErr w:type="spellEnd"/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  <w:p w:rsidR="00E67E05" w:rsidRPr="00E67E05" w:rsidRDefault="00E67E05" w:rsidP="00E67E05">
            <w:pPr>
              <w:numPr>
                <w:ilvl w:val="0"/>
                <w:numId w:val="4"/>
              </w:numPr>
              <w:spacing w:before="48" w:after="48" w:line="480" w:lineRule="atLeast"/>
              <w:ind w:left="48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параметры ленты по желанию заказчика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67E05" w:rsidRPr="00E67E05" w:rsidRDefault="00E67E05" w:rsidP="00E67E05">
            <w:pPr>
              <w:spacing w:after="0" w:line="480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67E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От 3000 руб.</w:t>
            </w:r>
          </w:p>
        </w:tc>
      </w:tr>
    </w:tbl>
    <w:p w:rsidR="00E67E05" w:rsidRPr="00E67E05" w:rsidRDefault="00E67E05" w:rsidP="00E67E05">
      <w:pPr>
        <w:spacing w:before="100" w:beforeAutospacing="1" w:after="100" w:afterAutospacing="1" w:line="48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E67E05">
        <w:rPr>
          <w:rFonts w:ascii="Arial" w:eastAsia="Times New Roman" w:hAnsi="Arial" w:cs="Arial"/>
          <w:b/>
          <w:bCs/>
          <w:sz w:val="27"/>
          <w:szCs w:val="27"/>
          <w:lang w:eastAsia="ru-RU"/>
        </w:rPr>
        <w:lastRenderedPageBreak/>
        <w:t xml:space="preserve">Таблица цветов для окраски </w:t>
      </w:r>
      <w:proofErr w:type="spellStart"/>
      <w:r w:rsidRPr="00E67E05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профлиста</w:t>
      </w:r>
      <w:proofErr w:type="spellEnd"/>
      <w:r w:rsidRPr="00E67E05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:</w:t>
      </w:r>
    </w:p>
    <w:p w:rsidR="00E67E05" w:rsidRPr="00C253E4" w:rsidRDefault="00E67E05" w:rsidP="00E67E05">
      <w:pPr>
        <w:shd w:val="clear" w:color="auto" w:fill="FFFFFF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C253E4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RAL 9003</w:t>
      </w:r>
    </w:p>
    <w:p w:rsidR="00E67E05" w:rsidRPr="00C253E4" w:rsidRDefault="00E67E05" w:rsidP="00E67E05">
      <w:pPr>
        <w:shd w:val="clear" w:color="auto" w:fill="E2E5D4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</w:pPr>
      <w:r w:rsidRPr="00C253E4"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  <w:t>RAL 9010</w:t>
      </w:r>
    </w:p>
    <w:p w:rsidR="00E67E05" w:rsidRPr="00E67E05" w:rsidRDefault="00E67E05" w:rsidP="00E67E05">
      <w:pPr>
        <w:shd w:val="clear" w:color="auto" w:fill="C1C9BA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E67E05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RAL 9002</w:t>
      </w:r>
    </w:p>
    <w:p w:rsidR="00E67E05" w:rsidRPr="00E67E05" w:rsidRDefault="00E67E05" w:rsidP="00E67E05">
      <w:pPr>
        <w:shd w:val="clear" w:color="auto" w:fill="727878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</w:pPr>
      <w:r w:rsidRPr="00E67E05"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  <w:t>RAL 7004</w:t>
      </w:r>
    </w:p>
    <w:p w:rsidR="00E67E05" w:rsidRPr="00E67E05" w:rsidRDefault="00E67E05" w:rsidP="00E67E05">
      <w:pPr>
        <w:shd w:val="clear" w:color="auto" w:fill="454C44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</w:pPr>
      <w:r w:rsidRPr="00E67E05"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  <w:t>RAL 7005</w:t>
      </w:r>
    </w:p>
    <w:p w:rsidR="00E67E05" w:rsidRPr="00E67E05" w:rsidRDefault="00E67E05" w:rsidP="00E67E05">
      <w:pPr>
        <w:shd w:val="clear" w:color="auto" w:fill="EADEBD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E67E05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RAL 1015</w:t>
      </w:r>
    </w:p>
    <w:p w:rsidR="00E67E05" w:rsidRPr="00E67E05" w:rsidRDefault="00E67E05" w:rsidP="00E67E05">
      <w:pPr>
        <w:shd w:val="clear" w:color="auto" w:fill="DED09F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</w:pPr>
      <w:r w:rsidRPr="00E67E05"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  <w:t>RAL 1014</w:t>
      </w:r>
    </w:p>
    <w:p w:rsidR="00E67E05" w:rsidRPr="00E67E05" w:rsidRDefault="00E67E05" w:rsidP="00E67E05">
      <w:pPr>
        <w:shd w:val="clear" w:color="auto" w:fill="F3E03B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</w:pPr>
      <w:r w:rsidRPr="00E67E05"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  <w:t>RAL 1018</w:t>
      </w:r>
    </w:p>
    <w:p w:rsidR="00E67E05" w:rsidRPr="00E67E05" w:rsidRDefault="00E67E05" w:rsidP="00E67E05">
      <w:pPr>
        <w:shd w:val="clear" w:color="auto" w:fill="8D1D2C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</w:pPr>
      <w:r w:rsidRPr="00E67E05"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  <w:t>RAL 3003</w:t>
      </w:r>
    </w:p>
    <w:p w:rsidR="00E67E05" w:rsidRPr="00E67E05" w:rsidRDefault="00E67E05" w:rsidP="00E67E05">
      <w:pPr>
        <w:shd w:val="clear" w:color="auto" w:fill="7E292C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</w:pPr>
      <w:r w:rsidRPr="00E67E05"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  <w:t>RAL 3011</w:t>
      </w:r>
    </w:p>
    <w:p w:rsidR="00E67E05" w:rsidRPr="00E67E05" w:rsidRDefault="00E67E05" w:rsidP="00E67E05">
      <w:pPr>
        <w:shd w:val="clear" w:color="auto" w:fill="703731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</w:pPr>
      <w:r w:rsidRPr="00E67E05"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  <w:t>RAL 3009</w:t>
      </w:r>
    </w:p>
    <w:p w:rsidR="00E67E05" w:rsidRPr="00E67E05" w:rsidRDefault="00E67E05" w:rsidP="00E67E05">
      <w:pPr>
        <w:shd w:val="clear" w:color="auto" w:fill="5E2028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</w:pPr>
      <w:r w:rsidRPr="00E67E05"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  <w:t>RAL 3005</w:t>
      </w:r>
    </w:p>
    <w:p w:rsidR="00E67E05" w:rsidRPr="00E67E05" w:rsidRDefault="00E67E05" w:rsidP="00E67E05">
      <w:pPr>
        <w:shd w:val="clear" w:color="auto" w:fill="331A13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</w:pPr>
      <w:r w:rsidRPr="00E67E05"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  <w:t>RAL 8017</w:t>
      </w:r>
    </w:p>
    <w:p w:rsidR="00E67E05" w:rsidRPr="00E67E05" w:rsidRDefault="00E67E05" w:rsidP="00E67E05">
      <w:pPr>
        <w:shd w:val="clear" w:color="auto" w:fill="294E1A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</w:pPr>
      <w:r w:rsidRPr="00E67E05"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  <w:t>RAL 6002</w:t>
      </w:r>
    </w:p>
    <w:p w:rsidR="00E67E05" w:rsidRPr="00E67E05" w:rsidRDefault="00E67E05" w:rsidP="00E67E05">
      <w:pPr>
        <w:shd w:val="clear" w:color="auto" w:fill="0F2518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</w:pPr>
      <w:r w:rsidRPr="00E67E05"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  <w:t>RAL 6005</w:t>
      </w:r>
    </w:p>
    <w:p w:rsidR="00E67E05" w:rsidRPr="00E67E05" w:rsidRDefault="00E67E05" w:rsidP="00E67E05">
      <w:pPr>
        <w:shd w:val="clear" w:color="auto" w:fill="006555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</w:pPr>
      <w:r w:rsidRPr="00E67E05"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  <w:t>RAL 5021</w:t>
      </w:r>
    </w:p>
    <w:p w:rsidR="00E67E05" w:rsidRPr="00E67E05" w:rsidRDefault="00E67E05" w:rsidP="00E67E05">
      <w:pPr>
        <w:shd w:val="clear" w:color="auto" w:fill="063569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</w:pPr>
      <w:r w:rsidRPr="00E67E05">
        <w:rPr>
          <w:rFonts w:ascii="Arial" w:eastAsia="Times New Roman" w:hAnsi="Arial" w:cs="Arial"/>
          <w:color w:val="FFFFFF"/>
          <w:sz w:val="18"/>
          <w:szCs w:val="18"/>
          <w:lang w:val="en-US" w:eastAsia="ru-RU"/>
        </w:rPr>
        <w:t>RAL 5005</w:t>
      </w:r>
    </w:p>
    <w:p w:rsidR="00E67E05" w:rsidRPr="00E67E05" w:rsidRDefault="00E67E05" w:rsidP="00E67E05">
      <w:pPr>
        <w:shd w:val="clear" w:color="auto" w:fill="000F74"/>
        <w:spacing w:after="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eastAsia="ru-RU"/>
        </w:rPr>
      </w:pPr>
      <w:r w:rsidRPr="00E67E05">
        <w:rPr>
          <w:rFonts w:ascii="Arial" w:eastAsia="Times New Roman" w:hAnsi="Arial" w:cs="Arial"/>
          <w:color w:val="FFFFFF"/>
          <w:sz w:val="18"/>
          <w:szCs w:val="18"/>
          <w:lang w:eastAsia="ru-RU"/>
        </w:rPr>
        <w:t>RAL 5002</w:t>
      </w:r>
    </w:p>
    <w:p w:rsidR="00E67E05" w:rsidRPr="00E67E05" w:rsidRDefault="00E67E05" w:rsidP="00E67E05">
      <w:pPr>
        <w:shd w:val="clear" w:color="auto" w:fill="252A2E"/>
        <w:spacing w:after="150" w:line="450" w:lineRule="atLeast"/>
        <w:jc w:val="center"/>
        <w:textAlignment w:val="center"/>
        <w:rPr>
          <w:rFonts w:ascii="Arial" w:eastAsia="Times New Roman" w:hAnsi="Arial" w:cs="Arial"/>
          <w:color w:val="FFFFFF"/>
          <w:sz w:val="18"/>
          <w:szCs w:val="18"/>
          <w:lang w:eastAsia="ru-RU"/>
        </w:rPr>
      </w:pPr>
      <w:r w:rsidRPr="00E67E05">
        <w:rPr>
          <w:rFonts w:ascii="Arial" w:eastAsia="Times New Roman" w:hAnsi="Arial" w:cs="Arial"/>
          <w:color w:val="FFFFFF"/>
          <w:sz w:val="18"/>
          <w:szCs w:val="18"/>
          <w:lang w:eastAsia="ru-RU"/>
        </w:rPr>
        <w:t>RAL 7024</w:t>
      </w:r>
    </w:p>
    <w:p w:rsidR="00413B49" w:rsidRPr="00E67E05" w:rsidRDefault="00413B49">
      <w:pPr>
        <w:rPr>
          <w:rFonts w:ascii="Times New Roman" w:hAnsi="Times New Roman" w:cs="Times New Roman"/>
        </w:rPr>
      </w:pPr>
    </w:p>
    <w:sectPr w:rsidR="00413B49" w:rsidRPr="00E67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F2ED6"/>
    <w:multiLevelType w:val="multilevel"/>
    <w:tmpl w:val="0F58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D0196C"/>
    <w:multiLevelType w:val="multilevel"/>
    <w:tmpl w:val="1594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6B662C"/>
    <w:multiLevelType w:val="multilevel"/>
    <w:tmpl w:val="FB441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AD7183"/>
    <w:multiLevelType w:val="multilevel"/>
    <w:tmpl w:val="E5E64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72C"/>
    <w:rsid w:val="0026272C"/>
    <w:rsid w:val="00413B49"/>
    <w:rsid w:val="00C253E4"/>
    <w:rsid w:val="00E6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7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23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90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036426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7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088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948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017047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56441817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2059668573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1204294269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1261792725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816841599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373388976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1961380890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816148663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1228878467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1698700460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137652029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1083531636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1266383270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240651066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1017586387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2114520168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135729013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  <w:div w:id="258949004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single" w:sz="6" w:space="0" w:color="666666"/>
                                            <w:left w:val="single" w:sz="6" w:space="0" w:color="666666"/>
                                            <w:bottom w:val="single" w:sz="6" w:space="0" w:color="666666"/>
                                            <w:right w:val="single" w:sz="6" w:space="0" w:color="66666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Администратор</cp:lastModifiedBy>
  <cp:revision>4</cp:revision>
  <dcterms:created xsi:type="dcterms:W3CDTF">2012-10-08T11:37:00Z</dcterms:created>
  <dcterms:modified xsi:type="dcterms:W3CDTF">2015-10-13T00:27:00Z</dcterms:modified>
</cp:coreProperties>
</file>