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028" w:rsidRPr="00506DBC" w:rsidRDefault="000400C0" w:rsidP="00AF2028">
      <w:pPr>
        <w:ind w:left="360" w:hanging="360"/>
        <w:jc w:val="center"/>
        <w:rPr>
          <w:b/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2564765</wp:posOffset>
                </wp:positionH>
                <wp:positionV relativeFrom="paragraph">
                  <wp:posOffset>-556895</wp:posOffset>
                </wp:positionV>
                <wp:extent cx="1015365" cy="949960"/>
                <wp:effectExtent l="0" t="0" r="0" b="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5365" cy="949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400C0" w:rsidRPr="00784792" w:rsidRDefault="000400C0" w:rsidP="00AF202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574040" cy="754380"/>
                                  <wp:effectExtent l="0" t="0" r="0" b="0"/>
                                  <wp:docPr id="1" name="Рисунок 1" descr="ger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ger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040" cy="754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400C0" w:rsidRDefault="000400C0" w:rsidP="00AF20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left:0;text-align:left;margin-left:201.95pt;margin-top:-43.85pt;width:79.95pt;height:74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" filled="f" stroked="f">
                <v:textbox inset="1pt,1pt,1pt,1pt">
                  <w:txbxContent>
                    <w:p w:rsidR="000400C0" w:rsidRPr="00784792" w:rsidRDefault="000400C0" w:rsidP="00AF202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574040" cy="754380"/>
                            <wp:effectExtent l="0" t="0" r="0" b="0"/>
                            <wp:docPr id="1" name="Рисунок 1" descr="ger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ger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040" cy="7543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400C0" w:rsidRDefault="000400C0" w:rsidP="00AF202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4962"/>
      </w:tblGrid>
      <w:tr w:rsidR="00AF2028" w:rsidRPr="00506DBC" w:rsidTr="00106903">
        <w:trPr>
          <w:trHeight w:val="3477"/>
        </w:trPr>
        <w:tc>
          <w:tcPr>
            <w:tcW w:w="9498" w:type="dxa"/>
            <w:gridSpan w:val="2"/>
          </w:tcPr>
          <w:p w:rsidR="00AF2028" w:rsidRPr="00EA67B4" w:rsidRDefault="00AF2028" w:rsidP="00EA67B4">
            <w:pPr>
              <w:tabs>
                <w:tab w:val="left" w:pos="605"/>
              </w:tabs>
              <w:ind w:left="360" w:hanging="360"/>
              <w:jc w:val="center"/>
              <w:rPr>
                <w:b/>
                <w:sz w:val="26"/>
                <w:szCs w:val="26"/>
              </w:rPr>
            </w:pPr>
          </w:p>
          <w:p w:rsidR="00EA67B4" w:rsidRPr="00EA67B4" w:rsidRDefault="00EA67B4" w:rsidP="00EA67B4">
            <w:pPr>
              <w:tabs>
                <w:tab w:val="left" w:pos="605"/>
                <w:tab w:val="left" w:pos="1130"/>
              </w:tabs>
              <w:ind w:left="360" w:hanging="360"/>
              <w:jc w:val="center"/>
              <w:rPr>
                <w:rFonts w:ascii="Arial" w:hAnsi="Arial" w:cs="Arial"/>
                <w:b/>
                <w:sz w:val="24"/>
                <w:szCs w:val="26"/>
              </w:rPr>
            </w:pPr>
          </w:p>
          <w:p w:rsidR="00196AD1" w:rsidRPr="00EA67B4" w:rsidRDefault="00AF2028" w:rsidP="00EA67B4">
            <w:pPr>
              <w:tabs>
                <w:tab w:val="left" w:pos="605"/>
              </w:tabs>
              <w:spacing w:line="480" w:lineRule="auto"/>
              <w:ind w:left="360" w:hanging="36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A67B4">
              <w:rPr>
                <w:rFonts w:ascii="Arial" w:hAnsi="Arial" w:cs="Arial"/>
                <w:b/>
                <w:sz w:val="26"/>
                <w:szCs w:val="26"/>
              </w:rPr>
              <w:t>Иркутская область</w:t>
            </w:r>
          </w:p>
          <w:p w:rsidR="00AF2028" w:rsidRPr="00EA67B4" w:rsidRDefault="00784792" w:rsidP="00EA67B4">
            <w:pPr>
              <w:tabs>
                <w:tab w:val="left" w:pos="605"/>
              </w:tabs>
              <w:spacing w:line="480" w:lineRule="auto"/>
              <w:ind w:left="360" w:hanging="36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A67B4">
              <w:rPr>
                <w:rFonts w:ascii="Arial" w:hAnsi="Arial" w:cs="Arial"/>
                <w:b/>
                <w:sz w:val="26"/>
                <w:szCs w:val="26"/>
              </w:rPr>
              <w:t>Администрация города Ангарска</w:t>
            </w:r>
          </w:p>
          <w:p w:rsidR="00AF2028" w:rsidRPr="00784792" w:rsidRDefault="00A573E2" w:rsidP="00EA67B4">
            <w:pPr>
              <w:spacing w:line="480" w:lineRule="auto"/>
              <w:ind w:left="360" w:hanging="360"/>
              <w:jc w:val="center"/>
              <w:rPr>
                <w:rFonts w:ascii="Arial" w:hAnsi="Arial" w:cs="Arial"/>
                <w:b/>
                <w:spacing w:val="90"/>
                <w:sz w:val="28"/>
                <w:szCs w:val="28"/>
              </w:rPr>
            </w:pPr>
            <w:r>
              <w:rPr>
                <w:rFonts w:ascii="Arial" w:hAnsi="Arial" w:cs="Arial"/>
                <w:b/>
                <w:spacing w:val="90"/>
                <w:sz w:val="28"/>
                <w:szCs w:val="28"/>
              </w:rPr>
              <w:t>ПОСТАНОВЛЕ</w:t>
            </w:r>
            <w:r w:rsidR="00AF2028" w:rsidRPr="00784792">
              <w:rPr>
                <w:rFonts w:ascii="Arial" w:hAnsi="Arial" w:cs="Arial"/>
                <w:b/>
                <w:spacing w:val="90"/>
                <w:sz w:val="28"/>
                <w:szCs w:val="28"/>
              </w:rPr>
              <w:t>НИЕ</w:t>
            </w:r>
          </w:p>
          <w:p w:rsidR="00C4614B" w:rsidRPr="00506DBC" w:rsidRDefault="00BA1E76" w:rsidP="009B6062">
            <w:pPr>
              <w:ind w:right="-285" w:hanging="108"/>
              <w:rPr>
                <w:sz w:val="32"/>
              </w:rPr>
            </w:pPr>
            <w:r>
              <w:rPr>
                <w:b/>
                <w:sz w:val="24"/>
                <w:szCs w:val="32"/>
              </w:rPr>
              <w:t>от</w:t>
            </w:r>
            <w:r w:rsidRPr="00D31B74">
              <w:rPr>
                <w:sz w:val="24"/>
                <w:szCs w:val="32"/>
                <w:u w:val="single"/>
              </w:rPr>
              <w:t xml:space="preserve">  </w:t>
            </w:r>
            <w:permStart w:id="966949537" w:edGrp="everyone"/>
            <w:r w:rsidRPr="00D31B74">
              <w:rPr>
                <w:sz w:val="24"/>
                <w:szCs w:val="32"/>
                <w:u w:val="single"/>
              </w:rPr>
              <w:t xml:space="preserve"> </w:t>
            </w:r>
            <w:r w:rsidR="001920A9">
              <w:rPr>
                <w:sz w:val="24"/>
                <w:szCs w:val="32"/>
                <w:u w:val="single"/>
              </w:rPr>
              <w:t>30.09.2014</w:t>
            </w:r>
            <w:r w:rsidR="00EA3C7A">
              <w:rPr>
                <w:sz w:val="24"/>
                <w:szCs w:val="32"/>
                <w:u w:val="single"/>
              </w:rPr>
              <w:t xml:space="preserve">         </w:t>
            </w:r>
            <w:r w:rsidR="00F74B16">
              <w:rPr>
                <w:sz w:val="24"/>
                <w:szCs w:val="32"/>
                <w:u w:val="single"/>
              </w:rPr>
              <w:t xml:space="preserve"> </w:t>
            </w:r>
            <w:r w:rsidR="00F74B16" w:rsidRPr="003E72E3">
              <w:rPr>
                <w:sz w:val="24"/>
                <w:szCs w:val="32"/>
                <w:u w:val="single"/>
              </w:rPr>
              <w:t xml:space="preserve"> </w:t>
            </w:r>
            <w:r w:rsidRPr="00D31B74">
              <w:rPr>
                <w:sz w:val="24"/>
                <w:szCs w:val="32"/>
                <w:u w:val="single"/>
              </w:rPr>
              <w:t xml:space="preserve">        </w:t>
            </w:r>
            <w:permEnd w:id="966949537"/>
            <w:r w:rsidRPr="00D31B74">
              <w:rPr>
                <w:sz w:val="24"/>
                <w:szCs w:val="32"/>
                <w:u w:val="single"/>
              </w:rPr>
              <w:t xml:space="preserve">  </w:t>
            </w:r>
            <w:r w:rsidR="00AF2028" w:rsidRPr="00784792">
              <w:rPr>
                <w:b/>
                <w:sz w:val="24"/>
                <w:szCs w:val="32"/>
              </w:rPr>
              <w:t xml:space="preserve">  </w:t>
            </w:r>
            <w:r w:rsidR="00031B33">
              <w:rPr>
                <w:b/>
                <w:sz w:val="24"/>
                <w:szCs w:val="32"/>
              </w:rPr>
              <w:t xml:space="preserve">                             </w:t>
            </w:r>
            <w:r w:rsidR="009B6062">
              <w:rPr>
                <w:b/>
                <w:sz w:val="24"/>
                <w:szCs w:val="32"/>
                <w:lang w:val="en-US"/>
              </w:rPr>
              <w:t xml:space="preserve"> </w:t>
            </w:r>
            <w:r w:rsidR="00AF2028" w:rsidRPr="00784792">
              <w:rPr>
                <w:b/>
                <w:sz w:val="24"/>
                <w:szCs w:val="32"/>
              </w:rPr>
              <w:t xml:space="preserve">                </w:t>
            </w:r>
            <w:r w:rsidR="009B6062">
              <w:rPr>
                <w:b/>
                <w:sz w:val="24"/>
                <w:szCs w:val="32"/>
                <w:lang w:val="en-US"/>
              </w:rPr>
              <w:t xml:space="preserve">  </w:t>
            </w:r>
            <w:r w:rsidR="00AF2028" w:rsidRPr="00784792">
              <w:rPr>
                <w:b/>
                <w:sz w:val="24"/>
                <w:szCs w:val="32"/>
              </w:rPr>
              <w:t xml:space="preserve">               </w:t>
            </w:r>
            <w:r w:rsidR="00106903">
              <w:rPr>
                <w:b/>
                <w:sz w:val="24"/>
                <w:szCs w:val="32"/>
                <w:lang w:val="en-US"/>
              </w:rPr>
              <w:t xml:space="preserve">  </w:t>
            </w:r>
            <w:r w:rsidR="00AF2028" w:rsidRPr="00784792">
              <w:rPr>
                <w:b/>
                <w:sz w:val="24"/>
                <w:szCs w:val="32"/>
              </w:rPr>
              <w:t xml:space="preserve">  </w:t>
            </w:r>
            <w:r w:rsidR="00CB0773">
              <w:rPr>
                <w:b/>
                <w:sz w:val="24"/>
                <w:szCs w:val="32"/>
                <w:lang w:val="en-US"/>
              </w:rPr>
              <w:t xml:space="preserve"> </w:t>
            </w:r>
            <w:r w:rsidR="00CB0773">
              <w:rPr>
                <w:sz w:val="24"/>
                <w:szCs w:val="32"/>
                <w:lang w:val="en-US"/>
              </w:rPr>
              <w:t xml:space="preserve"> </w:t>
            </w:r>
            <w:r w:rsidR="00AF2028" w:rsidRPr="00784792">
              <w:rPr>
                <w:b/>
                <w:sz w:val="24"/>
                <w:szCs w:val="32"/>
              </w:rPr>
              <w:t xml:space="preserve">     </w:t>
            </w:r>
            <w:r w:rsidR="00AF2028" w:rsidRPr="00F74B16">
              <w:rPr>
                <w:b/>
                <w:sz w:val="24"/>
                <w:szCs w:val="32"/>
              </w:rPr>
              <w:t>№</w:t>
            </w:r>
            <w:r w:rsidR="00A512A4">
              <w:rPr>
                <w:sz w:val="24"/>
                <w:szCs w:val="32"/>
                <w:u w:val="single"/>
                <w:lang w:val="en-US"/>
              </w:rPr>
              <w:t xml:space="preserve"> </w:t>
            </w:r>
            <w:r w:rsidR="00F74B16" w:rsidRPr="00F74B16">
              <w:rPr>
                <w:sz w:val="24"/>
                <w:szCs w:val="32"/>
                <w:u w:val="single"/>
                <w:lang w:val="en-US"/>
              </w:rPr>
              <w:t xml:space="preserve"> </w:t>
            </w:r>
            <w:permStart w:id="228016675" w:edGrp="everyone"/>
            <w:r w:rsidR="003E72E3">
              <w:rPr>
                <w:sz w:val="24"/>
                <w:szCs w:val="32"/>
                <w:u w:val="single"/>
              </w:rPr>
              <w:t xml:space="preserve">   </w:t>
            </w:r>
            <w:r w:rsidR="001920A9">
              <w:rPr>
                <w:sz w:val="24"/>
                <w:szCs w:val="32"/>
                <w:u w:val="single"/>
              </w:rPr>
              <w:t>1344-г</w:t>
            </w:r>
            <w:r w:rsidR="00A512A4" w:rsidRPr="003E72E3">
              <w:rPr>
                <w:sz w:val="24"/>
                <w:szCs w:val="32"/>
                <w:u w:val="single"/>
              </w:rPr>
              <w:t xml:space="preserve">     </w:t>
            </w:r>
            <w:r w:rsidR="00F74B16" w:rsidRPr="00F74B16">
              <w:rPr>
                <w:sz w:val="24"/>
                <w:szCs w:val="32"/>
                <w:u w:val="single"/>
                <w:lang w:val="en-US"/>
              </w:rPr>
              <w:t xml:space="preserve">   </w:t>
            </w:r>
            <w:permEnd w:id="228016675"/>
            <w:r w:rsidR="00F74B16" w:rsidRPr="00F74B16">
              <w:rPr>
                <w:sz w:val="24"/>
                <w:szCs w:val="32"/>
                <w:u w:val="single"/>
                <w:lang w:val="en-US"/>
              </w:rPr>
              <w:t xml:space="preserve">  </w:t>
            </w:r>
            <w:r w:rsidR="00195903" w:rsidRPr="00E2641D">
              <w:rPr>
                <w:color w:val="FFFFFF"/>
                <w:sz w:val="24"/>
                <w:szCs w:val="32"/>
                <w:lang w:val="en-US"/>
              </w:rPr>
              <w:t>_</w:t>
            </w:r>
          </w:p>
        </w:tc>
      </w:tr>
      <w:tr w:rsidR="00081686" w:rsidRPr="00506DBC" w:rsidTr="00106903">
        <w:trPr>
          <w:trHeight w:val="393"/>
        </w:trPr>
        <w:tc>
          <w:tcPr>
            <w:tcW w:w="9498" w:type="dxa"/>
            <w:gridSpan w:val="2"/>
          </w:tcPr>
          <w:p w:rsidR="00081686" w:rsidRPr="00A512A4" w:rsidRDefault="00B54C75" w:rsidP="00EF72FB">
            <w:pPr>
              <w:tabs>
                <w:tab w:val="left" w:pos="605"/>
                <w:tab w:val="left" w:pos="4003"/>
                <w:tab w:val="left" w:pos="6129"/>
                <w:tab w:val="left" w:pos="6413"/>
                <w:tab w:val="left" w:pos="6555"/>
              </w:tabs>
              <w:ind w:left="-108" w:right="4253" w:firstLine="23"/>
              <w:jc w:val="both"/>
              <w:rPr>
                <w:sz w:val="26"/>
                <w:szCs w:val="26"/>
              </w:rPr>
            </w:pPr>
            <w:permStart w:id="1947078546" w:edGrp="everyone"/>
            <w:r>
              <w:rPr>
                <w:sz w:val="24"/>
                <w:szCs w:val="26"/>
              </w:rPr>
              <w:t xml:space="preserve">Об утверждении </w:t>
            </w:r>
            <w:r w:rsidR="00251A44">
              <w:rPr>
                <w:sz w:val="24"/>
                <w:szCs w:val="26"/>
              </w:rPr>
              <w:t>муниципальной</w:t>
            </w:r>
            <w:r>
              <w:rPr>
                <w:sz w:val="24"/>
                <w:szCs w:val="26"/>
              </w:rPr>
              <w:t xml:space="preserve"> программы «Развитие город</w:t>
            </w:r>
            <w:r w:rsidR="00FB19D8">
              <w:rPr>
                <w:sz w:val="24"/>
                <w:szCs w:val="26"/>
              </w:rPr>
              <w:t>ского пассажирского транспорта и</w:t>
            </w:r>
            <w:r>
              <w:rPr>
                <w:sz w:val="24"/>
                <w:szCs w:val="26"/>
              </w:rPr>
              <w:t xml:space="preserve"> транспортной инфраст</w:t>
            </w:r>
            <w:r w:rsidR="00EA3C7A">
              <w:rPr>
                <w:sz w:val="24"/>
                <w:szCs w:val="26"/>
              </w:rPr>
              <w:t xml:space="preserve">руктуры города Ангарска» </w:t>
            </w:r>
            <w:permEnd w:id="1947078546"/>
          </w:p>
        </w:tc>
      </w:tr>
      <w:tr w:rsidR="00C84DB5" w:rsidRPr="00506DBC" w:rsidTr="00106903">
        <w:trPr>
          <w:trHeight w:val="393"/>
        </w:trPr>
        <w:tc>
          <w:tcPr>
            <w:tcW w:w="9498" w:type="dxa"/>
            <w:gridSpan w:val="2"/>
          </w:tcPr>
          <w:p w:rsidR="00C838A5" w:rsidRPr="00D31B74" w:rsidRDefault="00C838A5" w:rsidP="00061245">
            <w:pPr>
              <w:tabs>
                <w:tab w:val="left" w:pos="605"/>
              </w:tabs>
              <w:jc w:val="center"/>
              <w:rPr>
                <w:b/>
                <w:sz w:val="24"/>
                <w:szCs w:val="26"/>
              </w:rPr>
            </w:pPr>
            <w:permStart w:id="1774588287" w:edGrp="everyone"/>
          </w:p>
          <w:permEnd w:id="1774588287"/>
          <w:p w:rsidR="00D31B74" w:rsidRPr="00EA67B4" w:rsidRDefault="00D31B74" w:rsidP="00EA67B4">
            <w:pPr>
              <w:tabs>
                <w:tab w:val="left" w:pos="605"/>
              </w:tabs>
              <w:ind w:left="360" w:hanging="360"/>
              <w:jc w:val="center"/>
              <w:rPr>
                <w:b/>
                <w:sz w:val="26"/>
                <w:szCs w:val="26"/>
              </w:rPr>
            </w:pPr>
          </w:p>
        </w:tc>
      </w:tr>
      <w:tr w:rsidR="00C84DB5" w:rsidRPr="00506DBC" w:rsidTr="00EF72FB">
        <w:trPr>
          <w:trHeight w:val="393"/>
        </w:trPr>
        <w:tc>
          <w:tcPr>
            <w:tcW w:w="9498" w:type="dxa"/>
            <w:gridSpan w:val="2"/>
          </w:tcPr>
          <w:p w:rsidR="00C84DB5" w:rsidRPr="00D31B74" w:rsidRDefault="00B54C75" w:rsidP="00CA5CBE">
            <w:pPr>
              <w:pStyle w:val="a8"/>
              <w:ind w:left="-113" w:right="-108" w:firstLine="821"/>
              <w:jc w:val="both"/>
              <w:rPr>
                <w:sz w:val="26"/>
                <w:szCs w:val="26"/>
              </w:rPr>
            </w:pPr>
            <w:permStart w:id="343810937" w:edGrp="everyone"/>
            <w:proofErr w:type="gramStart"/>
            <w:r w:rsidRPr="00B54C75">
              <w:rPr>
                <w:sz w:val="24"/>
                <w:szCs w:val="24"/>
              </w:rPr>
              <w:t>В целях создания условий для предоставления транспортных услуг и организации транспортного обслуживания населения города Ангарска по маршрутам регулярных перевозок пассажиров в городском сообщении, обеспечения доступности транспортных услуг на терри</w:t>
            </w:r>
            <w:r w:rsidR="00251A44">
              <w:rPr>
                <w:sz w:val="24"/>
                <w:szCs w:val="24"/>
              </w:rPr>
              <w:t xml:space="preserve">тории города Ангарска для всех </w:t>
            </w:r>
            <w:r w:rsidRPr="00B54C75">
              <w:rPr>
                <w:sz w:val="24"/>
                <w:szCs w:val="24"/>
              </w:rPr>
              <w:t>категорий граждан, руко</w:t>
            </w:r>
            <w:r w:rsidR="00FC0E1B">
              <w:rPr>
                <w:sz w:val="24"/>
                <w:szCs w:val="24"/>
              </w:rPr>
              <w:t xml:space="preserve">водствуясь </w:t>
            </w:r>
            <w:r w:rsidR="00C838A5">
              <w:rPr>
                <w:sz w:val="24"/>
                <w:szCs w:val="24"/>
              </w:rPr>
              <w:t xml:space="preserve">Бюджетным кодексом Российской Федерации, </w:t>
            </w:r>
            <w:r w:rsidR="00FC0E1B">
              <w:rPr>
                <w:sz w:val="24"/>
                <w:szCs w:val="24"/>
              </w:rPr>
              <w:t xml:space="preserve">Федеральным законом </w:t>
            </w:r>
            <w:r w:rsidRPr="00B54C75">
              <w:rPr>
                <w:sz w:val="24"/>
                <w:szCs w:val="24"/>
              </w:rPr>
              <w:t>от 06.10.20</w:t>
            </w:r>
            <w:r w:rsidR="009910B3">
              <w:rPr>
                <w:sz w:val="24"/>
                <w:szCs w:val="24"/>
              </w:rPr>
              <w:t>03 № 131-ФЗ «Об общих принципах</w:t>
            </w:r>
            <w:r w:rsidRPr="00B54C75">
              <w:rPr>
                <w:sz w:val="24"/>
                <w:szCs w:val="24"/>
              </w:rPr>
              <w:t xml:space="preserve"> орган</w:t>
            </w:r>
            <w:r w:rsidR="00CA5CBE">
              <w:rPr>
                <w:sz w:val="24"/>
                <w:szCs w:val="24"/>
              </w:rPr>
              <w:t xml:space="preserve">изации </w:t>
            </w:r>
            <w:r w:rsidR="009910B3">
              <w:rPr>
                <w:sz w:val="24"/>
                <w:szCs w:val="24"/>
              </w:rPr>
              <w:t xml:space="preserve">местного </w:t>
            </w:r>
            <w:r w:rsidRPr="00B54C75">
              <w:rPr>
                <w:sz w:val="24"/>
                <w:szCs w:val="24"/>
              </w:rPr>
              <w:t xml:space="preserve">самоуправления в Российской Федерации», </w:t>
            </w:r>
            <w:r w:rsidR="00CA5CBE" w:rsidRPr="00CA5CBE">
              <w:rPr>
                <w:sz w:val="24"/>
                <w:szCs w:val="24"/>
              </w:rPr>
              <w:t>Уставом города Ангарска</w:t>
            </w:r>
            <w:r w:rsidR="00CA5CBE">
              <w:rPr>
                <w:sz w:val="24"/>
                <w:szCs w:val="24"/>
              </w:rPr>
              <w:t>,</w:t>
            </w:r>
            <w:r w:rsidR="00CA5CBE" w:rsidRPr="00CA5CBE">
              <w:rPr>
                <w:sz w:val="24"/>
                <w:szCs w:val="24"/>
              </w:rPr>
              <w:t xml:space="preserve"> </w:t>
            </w:r>
            <w:r w:rsidRPr="00B54C75">
              <w:rPr>
                <w:sz w:val="24"/>
                <w:szCs w:val="24"/>
              </w:rPr>
              <w:t xml:space="preserve">в соответствии </w:t>
            </w:r>
            <w:r w:rsidR="00CA5CBE" w:rsidRPr="00CA5CBE">
              <w:rPr>
                <w:sz w:val="24"/>
                <w:szCs w:val="24"/>
              </w:rPr>
              <w:t>с</w:t>
            </w:r>
            <w:proofErr w:type="gramEnd"/>
            <w:r w:rsidR="00CA5CBE" w:rsidRPr="00CA5CBE">
              <w:rPr>
                <w:sz w:val="24"/>
                <w:szCs w:val="24"/>
              </w:rPr>
              <w:t xml:space="preserve"> </w:t>
            </w:r>
            <w:proofErr w:type="gramStart"/>
            <w:r w:rsidR="00CA5CBE" w:rsidRPr="00CA5CBE">
              <w:rPr>
                <w:sz w:val="24"/>
                <w:szCs w:val="24"/>
              </w:rPr>
              <w:t>Программой комплексного социально-экономического развития города Ангарска на 5 лет (2014-2018 годы), принятой решением Думы города Ангарска от 04.07.2013 № 121-14гД</w:t>
            </w:r>
            <w:r w:rsidR="00CA5CBE">
              <w:rPr>
                <w:sz w:val="24"/>
                <w:szCs w:val="24"/>
              </w:rPr>
              <w:t>,</w:t>
            </w:r>
            <w:r w:rsidR="00CA5CBE" w:rsidRPr="00CA5CBE">
              <w:rPr>
                <w:sz w:val="24"/>
                <w:szCs w:val="24"/>
              </w:rPr>
              <w:t xml:space="preserve"> </w:t>
            </w:r>
            <w:r w:rsidRPr="00B54C75">
              <w:rPr>
                <w:sz w:val="24"/>
                <w:szCs w:val="24"/>
              </w:rPr>
              <w:t xml:space="preserve">с Порядком </w:t>
            </w:r>
            <w:r w:rsidR="00D420C0">
              <w:rPr>
                <w:sz w:val="24"/>
                <w:szCs w:val="24"/>
              </w:rPr>
              <w:t>принятия решений о разработке муниципальных программ города Ангарска и их формирования и реализации,</w:t>
            </w:r>
            <w:r w:rsidRPr="00B54C75">
              <w:rPr>
                <w:sz w:val="24"/>
                <w:szCs w:val="24"/>
              </w:rPr>
              <w:t xml:space="preserve"> утвержденным постановлением </w:t>
            </w:r>
            <w:r w:rsidR="00D420C0">
              <w:rPr>
                <w:sz w:val="24"/>
                <w:szCs w:val="24"/>
              </w:rPr>
              <w:t>администрации</w:t>
            </w:r>
            <w:r w:rsidRPr="00B54C75">
              <w:rPr>
                <w:sz w:val="24"/>
                <w:szCs w:val="24"/>
              </w:rPr>
              <w:t xml:space="preserve"> города Ангарска </w:t>
            </w:r>
            <w:r w:rsidR="00D420C0">
              <w:rPr>
                <w:sz w:val="24"/>
                <w:szCs w:val="24"/>
              </w:rPr>
              <w:t>от 26.07.2013 № 1251-г</w:t>
            </w:r>
            <w:r w:rsidR="00EA3C7A">
              <w:rPr>
                <w:sz w:val="24"/>
                <w:szCs w:val="24"/>
              </w:rPr>
              <w:t xml:space="preserve"> (в редакции постановлени</w:t>
            </w:r>
            <w:r w:rsidR="00C838A5">
              <w:rPr>
                <w:sz w:val="24"/>
                <w:szCs w:val="24"/>
              </w:rPr>
              <w:t>й</w:t>
            </w:r>
            <w:r w:rsidR="00EA3C7A">
              <w:rPr>
                <w:sz w:val="24"/>
                <w:szCs w:val="24"/>
              </w:rPr>
              <w:t xml:space="preserve"> администрации города Ан</w:t>
            </w:r>
            <w:r w:rsidR="00C838A5">
              <w:rPr>
                <w:sz w:val="24"/>
                <w:szCs w:val="24"/>
              </w:rPr>
              <w:t xml:space="preserve">гарска от 20.03.2014 </w:t>
            </w:r>
            <w:r w:rsidR="00EA3C7A">
              <w:rPr>
                <w:sz w:val="24"/>
                <w:szCs w:val="24"/>
              </w:rPr>
              <w:t>№ 284-г</w:t>
            </w:r>
            <w:r w:rsidR="00C838A5">
              <w:rPr>
                <w:sz w:val="24"/>
                <w:szCs w:val="24"/>
              </w:rPr>
              <w:t>, 29.08.2014               № 1209-г</w:t>
            </w:r>
            <w:r w:rsidR="00EA3C7A">
              <w:rPr>
                <w:sz w:val="24"/>
                <w:szCs w:val="24"/>
              </w:rPr>
              <w:t>)</w:t>
            </w:r>
            <w:r w:rsidRPr="00B54C75">
              <w:rPr>
                <w:sz w:val="24"/>
                <w:szCs w:val="24"/>
              </w:rPr>
              <w:t>,</w:t>
            </w:r>
            <w:r w:rsidR="00CA5CBE" w:rsidRPr="00CA5CBE">
              <w:rPr>
                <w:sz w:val="24"/>
                <w:szCs w:val="24"/>
              </w:rPr>
              <w:t xml:space="preserve"> Перечнем муниципальных программ города Ангарска, предлагаемых к</w:t>
            </w:r>
            <w:proofErr w:type="gramEnd"/>
            <w:r w:rsidR="00CA5CBE" w:rsidRPr="00CA5CBE">
              <w:rPr>
                <w:sz w:val="24"/>
                <w:szCs w:val="24"/>
              </w:rPr>
              <w:t xml:space="preserve"> разработке в 2014 году на очередной финансовый год и плановый период, утвержденным постановлением администрации города Ангарска от 28.05.2014 № 680-г (в редакции постановления администрации города Ангарска от 30.09.2014 № 1361-г)</w:t>
            </w:r>
            <w:r w:rsidR="00CA5CBE">
              <w:rPr>
                <w:sz w:val="24"/>
                <w:szCs w:val="24"/>
              </w:rPr>
              <w:t>,</w:t>
            </w:r>
          </w:p>
        </w:tc>
      </w:tr>
      <w:tr w:rsidR="00A573E2" w:rsidRPr="00506DBC" w:rsidTr="00EF72FB">
        <w:trPr>
          <w:trHeight w:val="393"/>
        </w:trPr>
        <w:tc>
          <w:tcPr>
            <w:tcW w:w="9498" w:type="dxa"/>
            <w:gridSpan w:val="2"/>
          </w:tcPr>
          <w:p w:rsidR="00A573E2" w:rsidRPr="00D31B74" w:rsidRDefault="00A573E2" w:rsidP="00EA67B4">
            <w:pPr>
              <w:tabs>
                <w:tab w:val="left" w:pos="605"/>
              </w:tabs>
              <w:ind w:left="360" w:hanging="360"/>
              <w:jc w:val="center"/>
              <w:rPr>
                <w:sz w:val="24"/>
                <w:szCs w:val="26"/>
              </w:rPr>
            </w:pPr>
            <w:permStart w:id="836979667" w:edGrp="everyone"/>
            <w:permEnd w:id="343810937"/>
          </w:p>
        </w:tc>
      </w:tr>
      <w:tr w:rsidR="00A573E2" w:rsidRPr="00506DBC" w:rsidTr="00EF72FB">
        <w:trPr>
          <w:trHeight w:val="393"/>
        </w:trPr>
        <w:tc>
          <w:tcPr>
            <w:tcW w:w="9498" w:type="dxa"/>
            <w:gridSpan w:val="2"/>
          </w:tcPr>
          <w:p w:rsidR="00A573E2" w:rsidRPr="00A573E2" w:rsidRDefault="00731E72" w:rsidP="00CA5CBE">
            <w:pPr>
              <w:jc w:val="center"/>
              <w:rPr>
                <w:b/>
                <w:bCs/>
                <w:color w:val="000000"/>
                <w:spacing w:val="20"/>
                <w:sz w:val="24"/>
                <w:szCs w:val="24"/>
              </w:rPr>
            </w:pPr>
            <w:permStart w:id="1174082392" w:edGrp="everyone"/>
            <w:permEnd w:id="836979667"/>
            <w:r>
              <w:rPr>
                <w:b/>
                <w:bCs/>
                <w:color w:val="000000"/>
                <w:spacing w:val="20"/>
                <w:sz w:val="24"/>
                <w:szCs w:val="24"/>
              </w:rPr>
              <w:t>ПОСТАНОВЛЯЮ</w:t>
            </w:r>
            <w:r w:rsidR="00A573E2" w:rsidRPr="00FD0F7C">
              <w:rPr>
                <w:b/>
                <w:bCs/>
                <w:color w:val="000000"/>
                <w:spacing w:val="20"/>
                <w:sz w:val="24"/>
                <w:szCs w:val="24"/>
              </w:rPr>
              <w:t>:</w:t>
            </w:r>
          </w:p>
        </w:tc>
      </w:tr>
      <w:permEnd w:id="1174082392"/>
      <w:tr w:rsidR="00D31B74" w:rsidRPr="00506DBC" w:rsidTr="00106903">
        <w:trPr>
          <w:trHeight w:val="393"/>
        </w:trPr>
        <w:tc>
          <w:tcPr>
            <w:tcW w:w="9498" w:type="dxa"/>
            <w:gridSpan w:val="2"/>
          </w:tcPr>
          <w:p w:rsidR="00D31B74" w:rsidRPr="00D31B74" w:rsidRDefault="00D31B74" w:rsidP="00EA67B4">
            <w:pPr>
              <w:tabs>
                <w:tab w:val="left" w:pos="605"/>
              </w:tabs>
              <w:ind w:left="360" w:hanging="360"/>
              <w:jc w:val="center"/>
              <w:rPr>
                <w:sz w:val="24"/>
                <w:szCs w:val="26"/>
              </w:rPr>
            </w:pPr>
          </w:p>
        </w:tc>
      </w:tr>
      <w:tr w:rsidR="00D31B74" w:rsidRPr="00B54C75" w:rsidTr="00EF72FB">
        <w:trPr>
          <w:trHeight w:val="393"/>
        </w:trPr>
        <w:tc>
          <w:tcPr>
            <w:tcW w:w="9498" w:type="dxa"/>
            <w:gridSpan w:val="2"/>
          </w:tcPr>
          <w:p w:rsidR="00F55C78" w:rsidRDefault="00B54C75" w:rsidP="00CA5CBE">
            <w:pPr>
              <w:pStyle w:val="a8"/>
              <w:tabs>
                <w:tab w:val="left" w:pos="9781"/>
              </w:tabs>
              <w:spacing w:after="0"/>
              <w:ind w:firstLine="743"/>
              <w:jc w:val="both"/>
              <w:rPr>
                <w:sz w:val="24"/>
                <w:szCs w:val="24"/>
              </w:rPr>
            </w:pPr>
            <w:permStart w:id="1971781814" w:edGrp="everyone"/>
            <w:r>
              <w:rPr>
                <w:sz w:val="24"/>
                <w:szCs w:val="24"/>
              </w:rPr>
              <w:t xml:space="preserve">1. </w:t>
            </w:r>
            <w:r w:rsidR="00F55C78">
              <w:rPr>
                <w:sz w:val="24"/>
                <w:szCs w:val="24"/>
              </w:rPr>
              <w:t xml:space="preserve">Утвердить </w:t>
            </w:r>
            <w:r w:rsidR="00251A44">
              <w:rPr>
                <w:sz w:val="24"/>
                <w:szCs w:val="24"/>
              </w:rPr>
              <w:t>муниципальную</w:t>
            </w:r>
            <w:r w:rsidRPr="00B54C75">
              <w:rPr>
                <w:sz w:val="24"/>
                <w:szCs w:val="24"/>
              </w:rPr>
              <w:t xml:space="preserve"> программу «Развитие городского пассажирского транспорта и транспортной инфраструктуры города Ангарска» (Приложение № 1).</w:t>
            </w:r>
          </w:p>
          <w:p w:rsidR="00B54C75" w:rsidRPr="00F55C78" w:rsidRDefault="00B54C75" w:rsidP="00D178F2">
            <w:pPr>
              <w:pStyle w:val="a8"/>
              <w:tabs>
                <w:tab w:val="left" w:pos="9781"/>
              </w:tabs>
              <w:spacing w:after="0"/>
              <w:ind w:firstLine="743"/>
              <w:jc w:val="both"/>
              <w:rPr>
                <w:sz w:val="24"/>
                <w:szCs w:val="24"/>
              </w:rPr>
            </w:pPr>
            <w:r w:rsidRPr="00F55C78">
              <w:rPr>
                <w:sz w:val="24"/>
                <w:szCs w:val="24"/>
              </w:rPr>
              <w:t>2.</w:t>
            </w:r>
            <w:r w:rsidR="00AE69E3">
              <w:rPr>
                <w:sz w:val="24"/>
                <w:szCs w:val="24"/>
              </w:rPr>
              <w:t xml:space="preserve">  </w:t>
            </w:r>
            <w:r w:rsidRPr="00F55C78">
              <w:rPr>
                <w:sz w:val="24"/>
                <w:szCs w:val="24"/>
              </w:rPr>
              <w:t xml:space="preserve">Настоящее постановление вступает в силу </w:t>
            </w:r>
            <w:r w:rsidR="00EA3C7A">
              <w:rPr>
                <w:sz w:val="24"/>
                <w:szCs w:val="24"/>
              </w:rPr>
              <w:t>с 01 января 2015 года.</w:t>
            </w:r>
          </w:p>
          <w:p w:rsidR="00F55C78" w:rsidRPr="00F55C78" w:rsidRDefault="00AE69E3" w:rsidP="00D178F2">
            <w:pPr>
              <w:pStyle w:val="ae"/>
              <w:keepNext/>
              <w:spacing w:before="40"/>
              <w:ind w:left="0" w:firstLine="743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 </w:t>
            </w:r>
            <w:r w:rsidR="00F55C78" w:rsidRPr="00F55C78">
              <w:rPr>
                <w:sz w:val="24"/>
                <w:szCs w:val="24"/>
              </w:rPr>
              <w:t>Настоящее постановление опубликовать в газете «</w:t>
            </w:r>
            <w:proofErr w:type="gramStart"/>
            <w:r w:rsidR="00F55C78" w:rsidRPr="00F55C78">
              <w:rPr>
                <w:sz w:val="24"/>
                <w:szCs w:val="24"/>
              </w:rPr>
              <w:t>Мой</w:t>
            </w:r>
            <w:proofErr w:type="gramEnd"/>
            <w:r w:rsidR="00F55C78" w:rsidRPr="00F55C78">
              <w:rPr>
                <w:sz w:val="24"/>
                <w:szCs w:val="24"/>
              </w:rPr>
              <w:t xml:space="preserve"> Ангарск»</w:t>
            </w:r>
            <w:r w:rsidR="00CA5CBE">
              <w:rPr>
                <w:sz w:val="24"/>
                <w:szCs w:val="24"/>
              </w:rPr>
              <w:t>.</w:t>
            </w:r>
          </w:p>
          <w:p w:rsidR="00F55C78" w:rsidRPr="00F55C78" w:rsidRDefault="00F55C78" w:rsidP="00D178F2">
            <w:pPr>
              <w:pStyle w:val="a8"/>
              <w:tabs>
                <w:tab w:val="left" w:pos="9781"/>
              </w:tabs>
              <w:ind w:firstLine="743"/>
              <w:jc w:val="both"/>
              <w:rPr>
                <w:sz w:val="24"/>
                <w:szCs w:val="24"/>
              </w:rPr>
            </w:pPr>
            <w:r w:rsidRPr="00F55C78">
              <w:rPr>
                <w:sz w:val="24"/>
                <w:szCs w:val="24"/>
              </w:rPr>
              <w:t xml:space="preserve">4.  Контроль исполнения настоящего постановления </w:t>
            </w:r>
            <w:r w:rsidR="00B548CF">
              <w:rPr>
                <w:sz w:val="24"/>
                <w:szCs w:val="24"/>
              </w:rPr>
              <w:t>оставляю за собой</w:t>
            </w:r>
            <w:r w:rsidR="00C6392A">
              <w:rPr>
                <w:sz w:val="24"/>
                <w:szCs w:val="24"/>
              </w:rPr>
              <w:t>.</w:t>
            </w:r>
          </w:p>
          <w:p w:rsidR="00D31B74" w:rsidRPr="00B54C75" w:rsidRDefault="00D31B74" w:rsidP="00B54C75">
            <w:pPr>
              <w:tabs>
                <w:tab w:val="left" w:pos="605"/>
              </w:tabs>
              <w:ind w:firstLine="743"/>
              <w:jc w:val="both"/>
              <w:rPr>
                <w:sz w:val="24"/>
                <w:szCs w:val="24"/>
              </w:rPr>
            </w:pPr>
          </w:p>
        </w:tc>
      </w:tr>
      <w:permEnd w:id="1971781814"/>
      <w:tr w:rsidR="00D31B74" w:rsidRPr="00506DBC" w:rsidTr="00106903">
        <w:trPr>
          <w:trHeight w:val="393"/>
        </w:trPr>
        <w:tc>
          <w:tcPr>
            <w:tcW w:w="9498" w:type="dxa"/>
            <w:gridSpan w:val="2"/>
          </w:tcPr>
          <w:p w:rsidR="00081686" w:rsidRDefault="00081686" w:rsidP="00061245">
            <w:pPr>
              <w:tabs>
                <w:tab w:val="left" w:pos="605"/>
              </w:tabs>
              <w:ind w:firstLine="743"/>
              <w:jc w:val="center"/>
              <w:rPr>
                <w:sz w:val="26"/>
                <w:szCs w:val="26"/>
              </w:rPr>
            </w:pPr>
          </w:p>
        </w:tc>
      </w:tr>
      <w:tr w:rsidR="00D31B74" w:rsidRPr="00506DBC" w:rsidTr="00106903">
        <w:trPr>
          <w:trHeight w:val="393"/>
        </w:trPr>
        <w:tc>
          <w:tcPr>
            <w:tcW w:w="4536" w:type="dxa"/>
          </w:tcPr>
          <w:p w:rsidR="00D31B74" w:rsidRDefault="00D20561" w:rsidP="009B6062">
            <w:pPr>
              <w:tabs>
                <w:tab w:val="left" w:pos="605"/>
              </w:tabs>
              <w:ind w:hanging="108"/>
              <w:jc w:val="both"/>
              <w:rPr>
                <w:sz w:val="26"/>
                <w:szCs w:val="26"/>
              </w:rPr>
            </w:pPr>
            <w:permStart w:id="1382317293" w:edGrp="everyone"/>
            <w:r>
              <w:rPr>
                <w:sz w:val="24"/>
                <w:szCs w:val="24"/>
              </w:rPr>
              <w:t>И.о. главы</w:t>
            </w:r>
            <w:r w:rsidR="002276D8">
              <w:rPr>
                <w:sz w:val="24"/>
                <w:szCs w:val="24"/>
              </w:rPr>
              <w:t xml:space="preserve"> города</w:t>
            </w:r>
            <w:permEnd w:id="1382317293"/>
          </w:p>
        </w:tc>
        <w:tc>
          <w:tcPr>
            <w:tcW w:w="4962" w:type="dxa"/>
          </w:tcPr>
          <w:p w:rsidR="00D31B74" w:rsidRPr="009B6062" w:rsidRDefault="00007408" w:rsidP="00106903">
            <w:pPr>
              <w:tabs>
                <w:tab w:val="left" w:pos="605"/>
              </w:tabs>
              <w:ind w:right="-85"/>
              <w:jc w:val="right"/>
              <w:rPr>
                <w:sz w:val="26"/>
                <w:szCs w:val="26"/>
                <w:lang w:val="en-US"/>
              </w:rPr>
            </w:pPr>
            <w:permStart w:id="1528631662" w:edGrp="everyone"/>
            <w:r>
              <w:rPr>
                <w:sz w:val="24"/>
                <w:szCs w:val="24"/>
              </w:rPr>
              <w:t>О.К. Жураковская</w:t>
            </w:r>
            <w:permEnd w:id="1528631662"/>
          </w:p>
        </w:tc>
      </w:tr>
    </w:tbl>
    <w:p w:rsidR="00D05BBB" w:rsidRDefault="00D05BBB" w:rsidP="00141A36">
      <w:pPr>
        <w:rPr>
          <w:sz w:val="24"/>
          <w:szCs w:val="24"/>
        </w:rPr>
        <w:sectPr w:rsidR="00D05BBB" w:rsidSect="0008168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/>
          <w:pgMar w:top="1134" w:right="851" w:bottom="851" w:left="1701" w:header="720" w:footer="720" w:gutter="0"/>
          <w:cols w:space="720"/>
          <w:titlePg/>
        </w:sectPr>
      </w:pPr>
    </w:p>
    <w:p w:rsidR="00F55C78" w:rsidRPr="00B87191" w:rsidRDefault="00F55C78" w:rsidP="00F55C78">
      <w:pPr>
        <w:tabs>
          <w:tab w:val="left" w:pos="4820"/>
        </w:tabs>
        <w:jc w:val="right"/>
        <w:rPr>
          <w:sz w:val="24"/>
          <w:szCs w:val="24"/>
        </w:rPr>
      </w:pPr>
      <w:permStart w:id="100412665" w:edGrp="everyone"/>
      <w:r>
        <w:rPr>
          <w:sz w:val="24"/>
          <w:szCs w:val="24"/>
        </w:rPr>
        <w:lastRenderedPageBreak/>
        <w:t>Приложение № 1</w:t>
      </w:r>
    </w:p>
    <w:p w:rsidR="00F55C78" w:rsidRPr="00453F01" w:rsidRDefault="00F55C78" w:rsidP="00F55C78">
      <w:pPr>
        <w:tabs>
          <w:tab w:val="left" w:pos="4820"/>
        </w:tabs>
        <w:jc w:val="right"/>
        <w:rPr>
          <w:sz w:val="24"/>
          <w:szCs w:val="24"/>
        </w:rPr>
      </w:pPr>
      <w:r w:rsidRPr="00453F01">
        <w:rPr>
          <w:sz w:val="24"/>
          <w:szCs w:val="24"/>
        </w:rPr>
        <w:t xml:space="preserve">                                                                                    </w:t>
      </w:r>
      <w:r>
        <w:rPr>
          <w:sz w:val="24"/>
          <w:szCs w:val="24"/>
        </w:rPr>
        <w:t xml:space="preserve">                              </w:t>
      </w:r>
      <w:r w:rsidRPr="00453F01">
        <w:rPr>
          <w:sz w:val="24"/>
          <w:szCs w:val="24"/>
        </w:rPr>
        <w:t>УТВЕРЖДЕН</w:t>
      </w:r>
      <w:r>
        <w:rPr>
          <w:sz w:val="24"/>
          <w:szCs w:val="24"/>
        </w:rPr>
        <w:t>А</w:t>
      </w:r>
    </w:p>
    <w:p w:rsidR="00F55C78" w:rsidRPr="00453F01" w:rsidRDefault="00F55C78" w:rsidP="00F55C78">
      <w:pPr>
        <w:jc w:val="right"/>
        <w:rPr>
          <w:sz w:val="24"/>
          <w:szCs w:val="24"/>
        </w:rPr>
      </w:pPr>
      <w:r w:rsidRPr="00453F01">
        <w:rPr>
          <w:sz w:val="24"/>
          <w:szCs w:val="24"/>
        </w:rPr>
        <w:t>постановлением администрации города Ангарска</w:t>
      </w:r>
    </w:p>
    <w:p w:rsidR="00F55C78" w:rsidRPr="00453F01" w:rsidRDefault="00F55C78" w:rsidP="00F55C78">
      <w:pPr>
        <w:jc w:val="right"/>
        <w:rPr>
          <w:sz w:val="24"/>
          <w:szCs w:val="24"/>
        </w:rPr>
      </w:pPr>
      <w:r w:rsidRPr="00453F01">
        <w:rPr>
          <w:sz w:val="24"/>
          <w:szCs w:val="24"/>
        </w:rPr>
        <w:t>от</w:t>
      </w:r>
      <w:r>
        <w:rPr>
          <w:sz w:val="24"/>
          <w:szCs w:val="24"/>
        </w:rPr>
        <w:t xml:space="preserve"> __________</w:t>
      </w:r>
      <w:r w:rsidRPr="00453F01">
        <w:rPr>
          <w:sz w:val="24"/>
          <w:szCs w:val="24"/>
        </w:rPr>
        <w:t>________________</w:t>
      </w:r>
      <w:r>
        <w:rPr>
          <w:sz w:val="24"/>
          <w:szCs w:val="24"/>
        </w:rPr>
        <w:t xml:space="preserve">     </w:t>
      </w:r>
      <w:r w:rsidRPr="00453F01">
        <w:rPr>
          <w:sz w:val="24"/>
          <w:szCs w:val="24"/>
        </w:rPr>
        <w:t xml:space="preserve"> №_________</w:t>
      </w:r>
    </w:p>
    <w:p w:rsidR="00F55C78" w:rsidRPr="00F55C78" w:rsidRDefault="00F55C78" w:rsidP="00F55C78">
      <w:pPr>
        <w:jc w:val="right"/>
        <w:rPr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sz w:val="24"/>
          <w:szCs w:val="24"/>
        </w:rPr>
      </w:pPr>
    </w:p>
    <w:p w:rsidR="00F55C78" w:rsidRPr="00453F01" w:rsidRDefault="00F55C78" w:rsidP="00F55C78">
      <w:pPr>
        <w:jc w:val="center"/>
        <w:rPr>
          <w:sz w:val="24"/>
          <w:szCs w:val="24"/>
        </w:rPr>
      </w:pPr>
    </w:p>
    <w:p w:rsidR="00F55C78" w:rsidRDefault="00251A44" w:rsidP="00F55C7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МУНИЦИПАЛЬНАЯ</w:t>
      </w:r>
      <w:r w:rsidR="00F55C78" w:rsidRPr="00453F01">
        <w:rPr>
          <w:b/>
          <w:sz w:val="24"/>
          <w:szCs w:val="24"/>
        </w:rPr>
        <w:t xml:space="preserve"> </w:t>
      </w:r>
      <w:r w:rsidR="00F55C78">
        <w:rPr>
          <w:b/>
          <w:sz w:val="24"/>
          <w:szCs w:val="24"/>
        </w:rPr>
        <w:t>ПРОГРАММА</w:t>
      </w:r>
    </w:p>
    <w:p w:rsidR="008E444D" w:rsidRPr="00453F01" w:rsidRDefault="008E444D" w:rsidP="00F55C78">
      <w:pPr>
        <w:jc w:val="center"/>
        <w:rPr>
          <w:b/>
          <w:sz w:val="24"/>
          <w:szCs w:val="24"/>
        </w:rPr>
      </w:pPr>
    </w:p>
    <w:p w:rsidR="00F55C78" w:rsidRDefault="00F55C78" w:rsidP="00F55C78">
      <w:pPr>
        <w:jc w:val="center"/>
        <w:rPr>
          <w:b/>
          <w:bCs/>
          <w:sz w:val="24"/>
          <w:szCs w:val="24"/>
        </w:rPr>
      </w:pPr>
      <w:r w:rsidRPr="00453F01">
        <w:rPr>
          <w:b/>
          <w:bCs/>
          <w:sz w:val="24"/>
          <w:szCs w:val="24"/>
        </w:rPr>
        <w:t xml:space="preserve">«Развитие </w:t>
      </w:r>
      <w:r>
        <w:rPr>
          <w:b/>
          <w:bCs/>
          <w:sz w:val="24"/>
          <w:szCs w:val="24"/>
        </w:rPr>
        <w:t>городского пассажирского транспорта и</w:t>
      </w:r>
    </w:p>
    <w:p w:rsidR="00F55C78" w:rsidRPr="00453F01" w:rsidRDefault="00F55C78" w:rsidP="00F55C78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транспортной инфраструктуры города Ангарска</w:t>
      </w:r>
      <w:r w:rsidRPr="00453F01">
        <w:rPr>
          <w:b/>
          <w:bCs/>
          <w:sz w:val="24"/>
          <w:szCs w:val="24"/>
        </w:rPr>
        <w:t>»</w:t>
      </w:r>
    </w:p>
    <w:p w:rsidR="00F55C78" w:rsidRPr="00386D86" w:rsidRDefault="00F55C78" w:rsidP="00F55C78">
      <w:pPr>
        <w:jc w:val="center"/>
        <w:rPr>
          <w:b/>
          <w:sz w:val="24"/>
          <w:szCs w:val="24"/>
        </w:rPr>
      </w:pPr>
    </w:p>
    <w:p w:rsidR="00F55C78" w:rsidRPr="00453F01" w:rsidRDefault="00F55C78" w:rsidP="00F55C78">
      <w:pPr>
        <w:jc w:val="center"/>
        <w:rPr>
          <w:sz w:val="24"/>
          <w:szCs w:val="24"/>
        </w:rPr>
      </w:pPr>
    </w:p>
    <w:p w:rsidR="00F55C78" w:rsidRPr="00453F01" w:rsidRDefault="00F55C78" w:rsidP="00F55C78">
      <w:pPr>
        <w:jc w:val="center"/>
        <w:rPr>
          <w:sz w:val="24"/>
          <w:szCs w:val="24"/>
        </w:rPr>
      </w:pPr>
    </w:p>
    <w:p w:rsidR="00F55C78" w:rsidRPr="00453F01" w:rsidRDefault="00F55C78" w:rsidP="00F55C78">
      <w:pPr>
        <w:jc w:val="center"/>
        <w:rPr>
          <w:sz w:val="24"/>
          <w:szCs w:val="24"/>
        </w:rPr>
      </w:pPr>
    </w:p>
    <w:p w:rsidR="00F55C78" w:rsidRPr="00453F01" w:rsidRDefault="00F55C78" w:rsidP="00F55C78">
      <w:pPr>
        <w:jc w:val="center"/>
        <w:rPr>
          <w:sz w:val="24"/>
          <w:szCs w:val="24"/>
        </w:rPr>
      </w:pPr>
    </w:p>
    <w:p w:rsidR="00F55C78" w:rsidRPr="00453F01" w:rsidRDefault="00F55C78" w:rsidP="00F55C78">
      <w:pPr>
        <w:jc w:val="center"/>
        <w:rPr>
          <w:sz w:val="24"/>
          <w:szCs w:val="24"/>
        </w:rPr>
      </w:pPr>
    </w:p>
    <w:p w:rsidR="00F55C78" w:rsidRPr="00453F01" w:rsidRDefault="00F55C78" w:rsidP="00F55C78">
      <w:pPr>
        <w:jc w:val="center"/>
        <w:rPr>
          <w:sz w:val="24"/>
          <w:szCs w:val="24"/>
        </w:rPr>
      </w:pPr>
    </w:p>
    <w:p w:rsidR="00F55C78" w:rsidRDefault="00F55C78" w:rsidP="00F55C78">
      <w:pPr>
        <w:jc w:val="center"/>
        <w:rPr>
          <w:sz w:val="24"/>
          <w:szCs w:val="24"/>
        </w:rPr>
      </w:pPr>
    </w:p>
    <w:p w:rsidR="00F55C78" w:rsidRDefault="00F55C78" w:rsidP="00F55C78">
      <w:pPr>
        <w:jc w:val="center"/>
        <w:rPr>
          <w:sz w:val="24"/>
          <w:szCs w:val="24"/>
        </w:rPr>
      </w:pPr>
    </w:p>
    <w:p w:rsidR="00F55C78" w:rsidRDefault="00F55C78" w:rsidP="00F55C78">
      <w:pPr>
        <w:jc w:val="center"/>
        <w:rPr>
          <w:sz w:val="24"/>
          <w:szCs w:val="24"/>
        </w:rPr>
      </w:pPr>
    </w:p>
    <w:p w:rsidR="00F55C78" w:rsidRDefault="00F55C78" w:rsidP="00F55C78">
      <w:pPr>
        <w:jc w:val="center"/>
        <w:rPr>
          <w:sz w:val="24"/>
          <w:szCs w:val="24"/>
        </w:rPr>
      </w:pPr>
    </w:p>
    <w:p w:rsidR="00F55C78" w:rsidRDefault="00F55C78" w:rsidP="00F55C78">
      <w:pPr>
        <w:jc w:val="center"/>
        <w:rPr>
          <w:sz w:val="24"/>
          <w:szCs w:val="24"/>
        </w:rPr>
      </w:pPr>
    </w:p>
    <w:p w:rsidR="00F55C78" w:rsidRDefault="00F55C78" w:rsidP="00F55C78">
      <w:pPr>
        <w:jc w:val="center"/>
        <w:rPr>
          <w:sz w:val="24"/>
          <w:szCs w:val="24"/>
        </w:rPr>
      </w:pPr>
    </w:p>
    <w:p w:rsidR="00F55C78" w:rsidRPr="00453F01" w:rsidRDefault="00F55C78" w:rsidP="00F55C78">
      <w:pPr>
        <w:jc w:val="center"/>
        <w:rPr>
          <w:sz w:val="24"/>
          <w:szCs w:val="24"/>
        </w:rPr>
      </w:pPr>
    </w:p>
    <w:p w:rsidR="00F55C78" w:rsidRPr="00453F01" w:rsidRDefault="00F55C78" w:rsidP="00F55C78">
      <w:pPr>
        <w:jc w:val="center"/>
        <w:rPr>
          <w:sz w:val="24"/>
          <w:szCs w:val="24"/>
        </w:rPr>
      </w:pPr>
    </w:p>
    <w:p w:rsidR="00F55C78" w:rsidRDefault="00F55C78" w:rsidP="00F55C78">
      <w:pPr>
        <w:jc w:val="center"/>
        <w:rPr>
          <w:sz w:val="24"/>
          <w:szCs w:val="24"/>
        </w:rPr>
      </w:pPr>
    </w:p>
    <w:p w:rsidR="00386C25" w:rsidRPr="00453F01" w:rsidRDefault="00386C25" w:rsidP="00F55C78">
      <w:pPr>
        <w:jc w:val="center"/>
        <w:rPr>
          <w:sz w:val="24"/>
          <w:szCs w:val="24"/>
        </w:rPr>
      </w:pPr>
    </w:p>
    <w:p w:rsidR="00F55C78" w:rsidRDefault="00F55C78" w:rsidP="00F55C78">
      <w:pPr>
        <w:jc w:val="center"/>
        <w:rPr>
          <w:sz w:val="24"/>
          <w:szCs w:val="24"/>
        </w:rPr>
      </w:pPr>
    </w:p>
    <w:p w:rsidR="00F55C78" w:rsidRDefault="00F55C78" w:rsidP="00F55C78">
      <w:pPr>
        <w:jc w:val="center"/>
        <w:rPr>
          <w:sz w:val="24"/>
          <w:szCs w:val="24"/>
        </w:rPr>
      </w:pPr>
    </w:p>
    <w:p w:rsidR="00F55C78" w:rsidRDefault="00F55C78" w:rsidP="00F55C78">
      <w:pPr>
        <w:jc w:val="center"/>
        <w:rPr>
          <w:sz w:val="24"/>
          <w:szCs w:val="24"/>
        </w:rPr>
      </w:pPr>
    </w:p>
    <w:p w:rsidR="00F55C78" w:rsidRDefault="00F55C78" w:rsidP="00F55C78">
      <w:pPr>
        <w:jc w:val="center"/>
        <w:rPr>
          <w:sz w:val="24"/>
          <w:szCs w:val="24"/>
        </w:rPr>
      </w:pPr>
    </w:p>
    <w:p w:rsidR="00F55C78" w:rsidRDefault="00F55C78" w:rsidP="00F55C78">
      <w:pPr>
        <w:jc w:val="center"/>
        <w:rPr>
          <w:sz w:val="24"/>
          <w:szCs w:val="24"/>
        </w:rPr>
      </w:pPr>
    </w:p>
    <w:p w:rsidR="00F55C78" w:rsidRDefault="00F55C78" w:rsidP="00F55C78">
      <w:pPr>
        <w:jc w:val="center"/>
        <w:rPr>
          <w:sz w:val="24"/>
          <w:szCs w:val="24"/>
        </w:rPr>
      </w:pPr>
    </w:p>
    <w:p w:rsidR="002A4EC1" w:rsidRDefault="002A4EC1" w:rsidP="00F55C78">
      <w:pPr>
        <w:jc w:val="center"/>
        <w:rPr>
          <w:sz w:val="24"/>
          <w:szCs w:val="24"/>
        </w:rPr>
      </w:pPr>
    </w:p>
    <w:p w:rsidR="002A4EC1" w:rsidRDefault="002A4EC1" w:rsidP="00F55C78">
      <w:pPr>
        <w:jc w:val="center"/>
        <w:rPr>
          <w:sz w:val="24"/>
          <w:szCs w:val="24"/>
        </w:rPr>
      </w:pPr>
    </w:p>
    <w:p w:rsidR="008D7F99" w:rsidRDefault="008D7F99" w:rsidP="00F55C78">
      <w:pPr>
        <w:jc w:val="center"/>
        <w:rPr>
          <w:b/>
          <w:sz w:val="24"/>
          <w:szCs w:val="24"/>
        </w:rPr>
      </w:pPr>
    </w:p>
    <w:p w:rsidR="000400C0" w:rsidRDefault="000400C0" w:rsidP="00F55C78">
      <w:pPr>
        <w:jc w:val="center"/>
        <w:rPr>
          <w:b/>
          <w:sz w:val="24"/>
          <w:szCs w:val="24"/>
        </w:rPr>
      </w:pPr>
    </w:p>
    <w:p w:rsidR="000400C0" w:rsidRDefault="000400C0" w:rsidP="00F55C78">
      <w:pPr>
        <w:jc w:val="center"/>
        <w:rPr>
          <w:b/>
          <w:sz w:val="24"/>
          <w:szCs w:val="24"/>
        </w:rPr>
      </w:pPr>
    </w:p>
    <w:p w:rsidR="00EA3C7A" w:rsidRPr="00CA6DE6" w:rsidRDefault="00EA3C7A" w:rsidP="00EA3C7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Pr="00CA6DE6">
        <w:rPr>
          <w:b/>
          <w:sz w:val="24"/>
          <w:szCs w:val="24"/>
        </w:rPr>
        <w:t xml:space="preserve">аспорт </w:t>
      </w:r>
      <w:r w:rsidR="00386C25">
        <w:rPr>
          <w:b/>
          <w:sz w:val="24"/>
          <w:szCs w:val="24"/>
        </w:rPr>
        <w:t>муниципальной программы</w:t>
      </w:r>
    </w:p>
    <w:p w:rsidR="00EA3C7A" w:rsidRPr="00386C25" w:rsidRDefault="00386C25" w:rsidP="00EA3C7A">
      <w:pPr>
        <w:jc w:val="center"/>
        <w:rPr>
          <w:b/>
          <w:bCs/>
          <w:sz w:val="24"/>
          <w:szCs w:val="24"/>
        </w:rPr>
      </w:pPr>
      <w:r w:rsidRPr="00386C25">
        <w:rPr>
          <w:b/>
          <w:sz w:val="24"/>
          <w:szCs w:val="24"/>
        </w:rPr>
        <w:t>«Развитие городского пассажирского транспорта и транспортной инфраструктуры города Ангарска»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654"/>
      </w:tblGrid>
      <w:tr w:rsidR="00EA3C7A" w:rsidRPr="00CA6DE6" w:rsidTr="00425D0D">
        <w:trPr>
          <w:trHeight w:val="444"/>
        </w:trPr>
        <w:tc>
          <w:tcPr>
            <w:tcW w:w="2235" w:type="dxa"/>
          </w:tcPr>
          <w:p w:rsidR="00EA3C7A" w:rsidRPr="00CA6DE6" w:rsidRDefault="00EA3C7A" w:rsidP="00425D0D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</w:t>
            </w:r>
            <w:r w:rsidRPr="00CA6DE6">
              <w:rPr>
                <w:sz w:val="24"/>
                <w:szCs w:val="24"/>
              </w:rPr>
              <w:t>рограммы</w:t>
            </w:r>
          </w:p>
        </w:tc>
        <w:tc>
          <w:tcPr>
            <w:tcW w:w="7654" w:type="dxa"/>
          </w:tcPr>
          <w:p w:rsidR="00EA3C7A" w:rsidRPr="00CA6DE6" w:rsidRDefault="00EA3C7A" w:rsidP="00386D86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«Развитие городского пассажирского транспорта и транспортной инфрас</w:t>
            </w:r>
            <w:r>
              <w:rPr>
                <w:sz w:val="24"/>
                <w:szCs w:val="24"/>
              </w:rPr>
              <w:t>труктуры города Ангарска» (далее – Программа)</w:t>
            </w:r>
          </w:p>
        </w:tc>
      </w:tr>
      <w:tr w:rsidR="00EA3C7A" w:rsidRPr="00CA6DE6" w:rsidTr="00425D0D">
        <w:trPr>
          <w:trHeight w:val="621"/>
        </w:trPr>
        <w:tc>
          <w:tcPr>
            <w:tcW w:w="2235" w:type="dxa"/>
          </w:tcPr>
          <w:p w:rsidR="00EA3C7A" w:rsidRPr="00CA6DE6" w:rsidRDefault="00EA3C7A" w:rsidP="00425D0D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654" w:type="dxa"/>
          </w:tcPr>
          <w:p w:rsidR="00CA5CBE" w:rsidRDefault="00CA5CBE" w:rsidP="00425D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Федерации;</w:t>
            </w:r>
          </w:p>
          <w:p w:rsidR="00EA3C7A" w:rsidRDefault="00EA3C7A" w:rsidP="00425D0D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Федеральн</w:t>
            </w:r>
            <w:r w:rsidR="00CA5CBE">
              <w:rPr>
                <w:sz w:val="24"/>
                <w:szCs w:val="24"/>
              </w:rPr>
              <w:t>ый Закон</w:t>
            </w:r>
            <w:r w:rsidRPr="00CA6DE6">
              <w:rPr>
                <w:sz w:val="24"/>
                <w:szCs w:val="24"/>
              </w:rPr>
              <w:t xml:space="preserve"> от 06.10.2003 № 131-ФЗ «</w:t>
            </w:r>
            <w:r w:rsidR="00CA5CBE">
              <w:rPr>
                <w:sz w:val="24"/>
                <w:szCs w:val="24"/>
              </w:rPr>
              <w:t xml:space="preserve">Об общих принципах организации </w:t>
            </w:r>
            <w:r w:rsidRPr="00CA6DE6">
              <w:rPr>
                <w:sz w:val="24"/>
                <w:szCs w:val="24"/>
              </w:rPr>
              <w:t>местного самоуправления в Российской Федерации</w:t>
            </w:r>
            <w:r>
              <w:rPr>
                <w:sz w:val="24"/>
                <w:szCs w:val="24"/>
              </w:rPr>
              <w:t>»</w:t>
            </w:r>
            <w:r w:rsidR="00CA5CBE">
              <w:rPr>
                <w:sz w:val="24"/>
                <w:szCs w:val="24"/>
              </w:rPr>
              <w:t>;</w:t>
            </w:r>
          </w:p>
          <w:p w:rsidR="00CA5CBE" w:rsidRDefault="00CA5CBE" w:rsidP="00425D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Устав города Ангарска;</w:t>
            </w:r>
          </w:p>
          <w:p w:rsidR="00EA3C7A" w:rsidRDefault="00EA3C7A" w:rsidP="00425D0D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Решение Думы города Ангарска от 04.07.2013 № 121-14гД «О принятии Программы комплексного социально-экономического развития города Анга</w:t>
            </w:r>
            <w:r>
              <w:rPr>
                <w:sz w:val="24"/>
                <w:szCs w:val="24"/>
              </w:rPr>
              <w:t>рска на 5 лет (2014-2018 годы)»</w:t>
            </w:r>
            <w:r w:rsidR="00CA5CBE">
              <w:rPr>
                <w:sz w:val="24"/>
                <w:szCs w:val="24"/>
              </w:rPr>
              <w:t>;</w:t>
            </w:r>
          </w:p>
          <w:p w:rsidR="00EA3C7A" w:rsidRDefault="00EA3C7A" w:rsidP="00425D0D">
            <w:pPr>
              <w:jc w:val="both"/>
              <w:rPr>
                <w:rFonts w:eastAsia="MS Mincho"/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Постановление администрации города Ангарска от 26.07.2013</w:t>
            </w:r>
            <w:r>
              <w:rPr>
                <w:sz w:val="24"/>
                <w:szCs w:val="24"/>
              </w:rPr>
              <w:t xml:space="preserve">             </w:t>
            </w:r>
            <w:r w:rsidRPr="00CA6DE6">
              <w:rPr>
                <w:sz w:val="24"/>
                <w:szCs w:val="24"/>
              </w:rPr>
              <w:t xml:space="preserve"> № 1251-г «Об утверждении Порядка принятия решений о разработке муниципальных программ города Ангарска и их формирования и реализации»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rFonts w:eastAsia="MS Mincho"/>
                <w:sz w:val="24"/>
                <w:szCs w:val="24"/>
              </w:rPr>
              <w:t>в редакции постановления администрации города Ангарска от 20.03.2014 № 284-г)</w:t>
            </w:r>
            <w:r w:rsidR="00CA5CBE">
              <w:rPr>
                <w:rFonts w:eastAsia="MS Mincho"/>
                <w:sz w:val="24"/>
                <w:szCs w:val="24"/>
              </w:rPr>
              <w:t>;</w:t>
            </w:r>
          </w:p>
          <w:p w:rsidR="00EA3C7A" w:rsidRPr="00CA6DE6" w:rsidRDefault="00EA3C7A" w:rsidP="00F634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города Ангарска от 28.05.2014 № 680-г «Об утверждении Перечня муниципальных программ города Ангарска, предлагаемых к разработке в 2014 году на очередной финансовый год и плановый период»</w:t>
            </w:r>
          </w:p>
        </w:tc>
      </w:tr>
      <w:tr w:rsidR="00C838A5" w:rsidRPr="00CA6DE6" w:rsidTr="00CE37D3">
        <w:trPr>
          <w:trHeight w:val="621"/>
        </w:trPr>
        <w:tc>
          <w:tcPr>
            <w:tcW w:w="2235" w:type="dxa"/>
          </w:tcPr>
          <w:p w:rsidR="00C838A5" w:rsidRPr="00CA6DE6" w:rsidRDefault="00C838A5" w:rsidP="00425D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Разработчик Программы</w:t>
            </w:r>
          </w:p>
        </w:tc>
        <w:tc>
          <w:tcPr>
            <w:tcW w:w="7654" w:type="dxa"/>
            <w:vAlign w:val="center"/>
          </w:tcPr>
          <w:p w:rsidR="00C838A5" w:rsidRPr="00CA6DE6" w:rsidRDefault="00C838A5" w:rsidP="00CE37D3">
            <w:pPr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Транспортный отдел администрации города Ангарска</w:t>
            </w:r>
          </w:p>
        </w:tc>
      </w:tr>
      <w:tr w:rsidR="00C838A5" w:rsidRPr="00CA6DE6" w:rsidTr="00425D0D">
        <w:trPr>
          <w:trHeight w:val="468"/>
        </w:trPr>
        <w:tc>
          <w:tcPr>
            <w:tcW w:w="2235" w:type="dxa"/>
          </w:tcPr>
          <w:p w:rsidR="00C838A5" w:rsidRPr="00CA6DE6" w:rsidRDefault="00C838A5" w:rsidP="00425D0D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Администратор Программы</w:t>
            </w:r>
          </w:p>
        </w:tc>
        <w:tc>
          <w:tcPr>
            <w:tcW w:w="7654" w:type="dxa"/>
            <w:vAlign w:val="center"/>
          </w:tcPr>
          <w:p w:rsidR="00C838A5" w:rsidRPr="00CA6DE6" w:rsidRDefault="00C838A5" w:rsidP="00425D0D">
            <w:pPr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Транспортный отдел администрации города Ангарска</w:t>
            </w:r>
          </w:p>
        </w:tc>
      </w:tr>
      <w:tr w:rsidR="00C838A5" w:rsidRPr="00CA6DE6" w:rsidTr="00425D0D">
        <w:trPr>
          <w:trHeight w:val="548"/>
        </w:trPr>
        <w:tc>
          <w:tcPr>
            <w:tcW w:w="2235" w:type="dxa"/>
            <w:shd w:val="clear" w:color="auto" w:fill="auto"/>
          </w:tcPr>
          <w:p w:rsidR="00C838A5" w:rsidRPr="00CA6DE6" w:rsidRDefault="00C838A5" w:rsidP="00425D0D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Исполнитель Программы</w:t>
            </w:r>
          </w:p>
        </w:tc>
        <w:tc>
          <w:tcPr>
            <w:tcW w:w="7654" w:type="dxa"/>
            <w:shd w:val="clear" w:color="auto" w:fill="auto"/>
          </w:tcPr>
          <w:p w:rsidR="00C838A5" w:rsidRDefault="00C838A5" w:rsidP="00425D0D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Транспортный отдел администрации города Ангарска</w:t>
            </w:r>
          </w:p>
          <w:p w:rsidR="00C838A5" w:rsidRPr="00CA6DE6" w:rsidRDefault="00C838A5" w:rsidP="00425D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жилищно-коммунального хозяйства и строительства администрации города Ангарска</w:t>
            </w:r>
          </w:p>
        </w:tc>
      </w:tr>
      <w:tr w:rsidR="00C838A5" w:rsidRPr="00CA6DE6" w:rsidTr="00F634E5">
        <w:trPr>
          <w:trHeight w:val="1212"/>
        </w:trPr>
        <w:tc>
          <w:tcPr>
            <w:tcW w:w="2235" w:type="dxa"/>
          </w:tcPr>
          <w:p w:rsidR="00C838A5" w:rsidRPr="00CA6DE6" w:rsidRDefault="00C838A5" w:rsidP="002A450A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shd w:val="clear" w:color="auto" w:fill="auto"/>
          </w:tcPr>
          <w:p w:rsidR="00C838A5" w:rsidRPr="00CA6DE6" w:rsidRDefault="00117BBE" w:rsidP="00117BBE">
            <w:pPr>
              <w:pStyle w:val="ae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838A5" w:rsidRPr="00CA6DE6">
              <w:rPr>
                <w:sz w:val="24"/>
                <w:szCs w:val="24"/>
              </w:rPr>
              <w:t>оздание условий для предоставления транспортных услуг и организация транспортного обслуживания населения по маршрутам регулярных перевозок пассажиров в городском сообщении и развитие транспортной</w:t>
            </w:r>
            <w:r>
              <w:rPr>
                <w:sz w:val="24"/>
                <w:szCs w:val="24"/>
              </w:rPr>
              <w:t xml:space="preserve"> инфраструктуры города Ангарска</w:t>
            </w:r>
          </w:p>
        </w:tc>
      </w:tr>
      <w:tr w:rsidR="00C838A5" w:rsidRPr="00CA6DE6" w:rsidTr="00425D0D">
        <w:tc>
          <w:tcPr>
            <w:tcW w:w="2235" w:type="dxa"/>
          </w:tcPr>
          <w:p w:rsidR="00C838A5" w:rsidRPr="00CA6DE6" w:rsidRDefault="00C838A5" w:rsidP="002A45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CA6DE6">
              <w:rPr>
                <w:sz w:val="24"/>
                <w:szCs w:val="24"/>
              </w:rPr>
              <w:t>адачи</w:t>
            </w:r>
            <w:r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7654" w:type="dxa"/>
          </w:tcPr>
          <w:p w:rsidR="00C838A5" w:rsidRDefault="00C838A5" w:rsidP="002A450A">
            <w:pPr>
              <w:pStyle w:val="ae"/>
              <w:tabs>
                <w:tab w:val="left" w:pos="993"/>
              </w:tabs>
              <w:ind w:left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Повышение </w:t>
            </w:r>
            <w:r w:rsidRPr="009910B3">
              <w:rPr>
                <w:sz w:val="24"/>
                <w:szCs w:val="24"/>
              </w:rPr>
              <w:t xml:space="preserve">доступности услуг </w:t>
            </w:r>
            <w:r w:rsidRPr="00CA6DE6">
              <w:rPr>
                <w:sz w:val="24"/>
                <w:szCs w:val="24"/>
              </w:rPr>
              <w:t>общественн</w:t>
            </w:r>
            <w:r>
              <w:rPr>
                <w:sz w:val="24"/>
                <w:szCs w:val="24"/>
              </w:rPr>
              <w:t>ого</w:t>
            </w:r>
            <w:r w:rsidRPr="00CA6DE6">
              <w:rPr>
                <w:sz w:val="24"/>
                <w:szCs w:val="24"/>
              </w:rPr>
              <w:t xml:space="preserve"> пассажирск</w:t>
            </w:r>
            <w:r>
              <w:rPr>
                <w:sz w:val="24"/>
                <w:szCs w:val="24"/>
              </w:rPr>
              <w:t>ого</w:t>
            </w:r>
            <w:r w:rsidRPr="00CA6DE6">
              <w:rPr>
                <w:sz w:val="24"/>
                <w:szCs w:val="24"/>
              </w:rPr>
              <w:t xml:space="preserve"> транспорт</w:t>
            </w:r>
            <w:r>
              <w:rPr>
                <w:sz w:val="24"/>
                <w:szCs w:val="24"/>
              </w:rPr>
              <w:t>а для населения города Ангарска.</w:t>
            </w:r>
          </w:p>
          <w:p w:rsidR="00C838A5" w:rsidRPr="00CA6DE6" w:rsidRDefault="00C838A5" w:rsidP="002A450A">
            <w:pPr>
              <w:jc w:val="both"/>
              <w:rPr>
                <w:rFonts w:eastAsia="MS Mincho"/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 w:rsidRPr="00CA6DE6">
              <w:rPr>
                <w:sz w:val="24"/>
                <w:szCs w:val="24"/>
              </w:rPr>
              <w:t>овышение эффективности, качества и безопасности перевозок граждан общест</w:t>
            </w:r>
            <w:r>
              <w:rPr>
                <w:sz w:val="24"/>
                <w:szCs w:val="24"/>
              </w:rPr>
              <w:t>венным пассажирским транспортом</w:t>
            </w:r>
            <w:r w:rsidR="00F962FD">
              <w:rPr>
                <w:sz w:val="24"/>
                <w:szCs w:val="24"/>
              </w:rPr>
              <w:t>.</w:t>
            </w:r>
          </w:p>
        </w:tc>
      </w:tr>
      <w:tr w:rsidR="00C838A5" w:rsidRPr="00CA6DE6" w:rsidTr="00425D0D">
        <w:tc>
          <w:tcPr>
            <w:tcW w:w="2235" w:type="dxa"/>
          </w:tcPr>
          <w:p w:rsidR="00C838A5" w:rsidRPr="00CA6DE6" w:rsidRDefault="00CA5CBE" w:rsidP="00425D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Целевые </w:t>
            </w:r>
            <w:r w:rsidR="00C838A5" w:rsidRPr="00CA6DE6">
              <w:rPr>
                <w:sz w:val="24"/>
                <w:szCs w:val="24"/>
              </w:rPr>
              <w:t>индикаторы и показатели результативности реализации Программы</w:t>
            </w:r>
          </w:p>
        </w:tc>
        <w:tc>
          <w:tcPr>
            <w:tcW w:w="7654" w:type="dxa"/>
          </w:tcPr>
          <w:p w:rsidR="00C838A5" w:rsidRPr="00CA6DE6" w:rsidRDefault="00C838A5" w:rsidP="00425D0D">
            <w:pPr>
              <w:jc w:val="both"/>
              <w:rPr>
                <w:sz w:val="24"/>
                <w:szCs w:val="24"/>
              </w:rPr>
            </w:pPr>
            <w:r w:rsidRPr="00CA6DE6">
              <w:rPr>
                <w:rFonts w:eastAsia="MS Mincho"/>
                <w:sz w:val="24"/>
                <w:szCs w:val="24"/>
              </w:rPr>
              <w:t>Увеличение количества перевезённых пассажиров по маршрутам регулярных перевозок пассажиров в городском сообщении</w:t>
            </w:r>
            <w:proofErr w:type="gramStart"/>
            <w:r w:rsidRPr="00CA6DE6">
              <w:rPr>
                <w:rFonts w:eastAsia="MS Mincho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(%)</w:t>
            </w:r>
            <w:proofErr w:type="gramEnd"/>
          </w:p>
        </w:tc>
      </w:tr>
      <w:tr w:rsidR="00C838A5" w:rsidRPr="00CA6DE6" w:rsidTr="00425D0D">
        <w:trPr>
          <w:trHeight w:val="553"/>
        </w:trPr>
        <w:tc>
          <w:tcPr>
            <w:tcW w:w="2235" w:type="dxa"/>
          </w:tcPr>
          <w:p w:rsidR="00C838A5" w:rsidRPr="00CA6DE6" w:rsidRDefault="00C838A5" w:rsidP="00425D0D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7654" w:type="dxa"/>
            <w:vAlign w:val="center"/>
          </w:tcPr>
          <w:p w:rsidR="00C838A5" w:rsidRPr="00CA6DE6" w:rsidRDefault="00C838A5" w:rsidP="00425D0D">
            <w:pPr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CA6DE6">
              <w:rPr>
                <w:sz w:val="24"/>
                <w:szCs w:val="24"/>
              </w:rPr>
              <w:t>-2018 годы</w:t>
            </w:r>
          </w:p>
        </w:tc>
      </w:tr>
      <w:tr w:rsidR="00C838A5" w:rsidRPr="00CA6DE6" w:rsidTr="00425D0D">
        <w:trPr>
          <w:trHeight w:val="553"/>
        </w:trPr>
        <w:tc>
          <w:tcPr>
            <w:tcW w:w="2235" w:type="dxa"/>
          </w:tcPr>
          <w:p w:rsidR="00C838A5" w:rsidRPr="00CA6DE6" w:rsidRDefault="00C838A5" w:rsidP="002A450A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Перечень подпрограмм </w:t>
            </w:r>
          </w:p>
        </w:tc>
        <w:tc>
          <w:tcPr>
            <w:tcW w:w="7654" w:type="dxa"/>
            <w:vAlign w:val="center"/>
          </w:tcPr>
          <w:p w:rsidR="00C838A5" w:rsidRPr="00CA6DE6" w:rsidRDefault="00C838A5" w:rsidP="00A11E5D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1. </w:t>
            </w:r>
            <w:r w:rsidR="00A11E5D">
              <w:rPr>
                <w:sz w:val="24"/>
                <w:szCs w:val="24"/>
              </w:rPr>
              <w:t>«</w:t>
            </w:r>
            <w:r w:rsidRPr="00CA6DE6">
              <w:rPr>
                <w:sz w:val="24"/>
                <w:szCs w:val="24"/>
              </w:rPr>
              <w:t>Развитие городского пассажирского транспорта в городе Ангарске</w:t>
            </w:r>
            <w:r w:rsidR="00A11E5D">
              <w:rPr>
                <w:sz w:val="24"/>
                <w:szCs w:val="24"/>
              </w:rPr>
              <w:t>» на 2015 – 2018 годы</w:t>
            </w:r>
            <w:r>
              <w:rPr>
                <w:sz w:val="24"/>
                <w:szCs w:val="24"/>
              </w:rPr>
              <w:t xml:space="preserve"> (Приложение № 1 к Программе)</w:t>
            </w:r>
            <w:r w:rsidRPr="00CA6DE6">
              <w:rPr>
                <w:sz w:val="24"/>
                <w:szCs w:val="24"/>
              </w:rPr>
              <w:t>.</w:t>
            </w:r>
          </w:p>
          <w:p w:rsidR="00C838A5" w:rsidRPr="00CA6DE6" w:rsidRDefault="00C838A5" w:rsidP="00A11E5D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2. </w:t>
            </w:r>
            <w:r w:rsidR="00A11E5D">
              <w:rPr>
                <w:sz w:val="24"/>
                <w:szCs w:val="24"/>
              </w:rPr>
              <w:t>«</w:t>
            </w:r>
            <w:r w:rsidRPr="00CA6DE6">
              <w:rPr>
                <w:sz w:val="24"/>
                <w:szCs w:val="24"/>
              </w:rPr>
              <w:t>Развитие транспортной инфраструктуры города Ангарска</w:t>
            </w:r>
            <w:r w:rsidR="00A11E5D">
              <w:rPr>
                <w:sz w:val="24"/>
                <w:szCs w:val="24"/>
              </w:rPr>
              <w:t>» на 2018 год</w:t>
            </w:r>
            <w:r>
              <w:rPr>
                <w:sz w:val="24"/>
                <w:szCs w:val="24"/>
              </w:rPr>
              <w:t xml:space="preserve"> (Приложение № 2 к Программе)</w:t>
            </w:r>
            <w:r w:rsidRPr="00CA6DE6">
              <w:rPr>
                <w:sz w:val="24"/>
                <w:szCs w:val="24"/>
              </w:rPr>
              <w:t>.</w:t>
            </w:r>
          </w:p>
        </w:tc>
      </w:tr>
      <w:tr w:rsidR="00C838A5" w:rsidRPr="00CA6DE6" w:rsidTr="00425D0D">
        <w:trPr>
          <w:trHeight w:val="274"/>
        </w:trPr>
        <w:tc>
          <w:tcPr>
            <w:tcW w:w="2235" w:type="dxa"/>
          </w:tcPr>
          <w:p w:rsidR="00C838A5" w:rsidRPr="00CA6DE6" w:rsidRDefault="00C838A5" w:rsidP="00425D0D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Объёмы и источники финансирования </w:t>
            </w:r>
            <w:r w:rsidRPr="00CA6DE6">
              <w:rPr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7654" w:type="dxa"/>
          </w:tcPr>
          <w:p w:rsidR="00C838A5" w:rsidRPr="00CA6DE6" w:rsidRDefault="00C838A5" w:rsidP="00425D0D">
            <w:pPr>
              <w:spacing w:after="40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lastRenderedPageBreak/>
              <w:t xml:space="preserve">Общий объем финансирования программы составляет </w:t>
            </w:r>
            <w:r w:rsidR="00AF6F64">
              <w:rPr>
                <w:rFonts w:eastAsia="Calibri"/>
                <w:sz w:val="24"/>
                <w:szCs w:val="24"/>
                <w:lang w:eastAsia="en-US"/>
              </w:rPr>
              <w:t>589 405</w:t>
            </w:r>
            <w:r>
              <w:rPr>
                <w:rFonts w:eastAsia="Calibri"/>
                <w:sz w:val="24"/>
                <w:szCs w:val="24"/>
                <w:lang w:eastAsia="en-US"/>
              </w:rPr>
              <w:t>,0</w:t>
            </w:r>
            <w:r w:rsidRPr="00CA6DE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A6DE6">
              <w:rPr>
                <w:sz w:val="24"/>
                <w:szCs w:val="24"/>
              </w:rPr>
              <w:t>тыс. рублей, в том числе по годам:</w:t>
            </w:r>
          </w:p>
          <w:p w:rsidR="00C838A5" w:rsidRPr="00CA6DE6" w:rsidRDefault="00C838A5" w:rsidP="00425D0D">
            <w:pPr>
              <w:spacing w:after="40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lastRenderedPageBreak/>
              <w:t xml:space="preserve">2015 год – </w:t>
            </w:r>
            <w:r w:rsidR="00AF6F64">
              <w:rPr>
                <w:sz w:val="24"/>
                <w:szCs w:val="24"/>
              </w:rPr>
              <w:t>104 082,0</w:t>
            </w:r>
            <w:r w:rsidRPr="00CA6DE6">
              <w:rPr>
                <w:sz w:val="24"/>
                <w:szCs w:val="24"/>
              </w:rPr>
              <w:t xml:space="preserve"> тыс. рублей;</w:t>
            </w:r>
          </w:p>
          <w:p w:rsidR="00C838A5" w:rsidRPr="00CA6DE6" w:rsidRDefault="00C838A5" w:rsidP="00425D0D">
            <w:pPr>
              <w:spacing w:after="40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2016 год – </w:t>
            </w:r>
            <w:r w:rsidR="00AF6F64">
              <w:rPr>
                <w:sz w:val="24"/>
                <w:szCs w:val="24"/>
              </w:rPr>
              <w:t>135 633</w:t>
            </w:r>
            <w:r w:rsidRPr="00CA6DE6">
              <w:rPr>
                <w:sz w:val="24"/>
                <w:szCs w:val="24"/>
              </w:rPr>
              <w:t>,0 тыс. рублей;</w:t>
            </w:r>
          </w:p>
          <w:p w:rsidR="00C838A5" w:rsidRPr="00CA6DE6" w:rsidRDefault="00C838A5" w:rsidP="00425D0D">
            <w:pPr>
              <w:spacing w:after="40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2017 год – </w:t>
            </w:r>
            <w:r w:rsidR="00AF6F64">
              <w:rPr>
                <w:sz w:val="24"/>
                <w:szCs w:val="24"/>
              </w:rPr>
              <w:t>141 062</w:t>
            </w:r>
            <w:r w:rsidRPr="00CA6DE6">
              <w:rPr>
                <w:sz w:val="24"/>
                <w:szCs w:val="24"/>
              </w:rPr>
              <w:t>,0 тыс. рублей;</w:t>
            </w:r>
          </w:p>
          <w:p w:rsidR="00C838A5" w:rsidRPr="00CA6DE6" w:rsidRDefault="00C838A5" w:rsidP="00425D0D">
            <w:pPr>
              <w:spacing w:after="40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2018 год – </w:t>
            </w:r>
            <w:r w:rsidR="00AF6F64">
              <w:rPr>
                <w:sz w:val="24"/>
                <w:szCs w:val="24"/>
              </w:rPr>
              <w:t>208 628</w:t>
            </w:r>
            <w:r w:rsidRPr="00CA6DE6">
              <w:rPr>
                <w:sz w:val="24"/>
                <w:szCs w:val="24"/>
              </w:rPr>
              <w:t>,0 тыс. рублей</w:t>
            </w:r>
            <w:r>
              <w:rPr>
                <w:sz w:val="24"/>
                <w:szCs w:val="24"/>
              </w:rPr>
              <w:t>.</w:t>
            </w:r>
          </w:p>
          <w:p w:rsidR="00C838A5" w:rsidRPr="00CA6DE6" w:rsidRDefault="00C838A5" w:rsidP="00425D0D">
            <w:pPr>
              <w:spacing w:after="40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Финансовое обеспечение программы осуществляется за счет средств бюджета города Ангарска.</w:t>
            </w:r>
          </w:p>
          <w:p w:rsidR="00C838A5" w:rsidRPr="00ED623B" w:rsidRDefault="00C838A5" w:rsidP="00425D0D">
            <w:pPr>
              <w:spacing w:after="40"/>
              <w:jc w:val="both"/>
              <w:rPr>
                <w:sz w:val="24"/>
                <w:szCs w:val="24"/>
              </w:rPr>
            </w:pPr>
            <w:r w:rsidRPr="00ED623B">
              <w:rPr>
                <w:sz w:val="24"/>
                <w:szCs w:val="24"/>
              </w:rPr>
              <w:t>В том числе</w:t>
            </w:r>
            <w:r>
              <w:rPr>
                <w:sz w:val="24"/>
                <w:szCs w:val="24"/>
              </w:rPr>
              <w:t xml:space="preserve"> по подпрограммам:</w:t>
            </w:r>
          </w:p>
          <w:p w:rsidR="00C838A5" w:rsidRPr="00CA6DE6" w:rsidRDefault="00C838A5" w:rsidP="00425D0D">
            <w:pPr>
              <w:spacing w:after="40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1. Развитие городского пассажирского транспорта в городе Ангарске. Общий объем финансирования подпрограммы составляет </w:t>
            </w:r>
            <w:r>
              <w:rPr>
                <w:sz w:val="24"/>
                <w:szCs w:val="24"/>
              </w:rPr>
              <w:t>522</w:t>
            </w:r>
            <w:r w:rsidR="00A20F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470,0</w:t>
            </w:r>
            <w:r w:rsidRPr="00CA6DE6">
              <w:rPr>
                <w:sz w:val="24"/>
                <w:szCs w:val="24"/>
              </w:rPr>
              <w:t xml:space="preserve"> тыс. рублей, в т.ч. по годам:</w:t>
            </w:r>
          </w:p>
          <w:p w:rsidR="00C838A5" w:rsidRPr="00CA6DE6" w:rsidRDefault="00C838A5" w:rsidP="00425D0D">
            <w:pPr>
              <w:spacing w:after="40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2015 год – </w:t>
            </w:r>
            <w:r>
              <w:rPr>
                <w:sz w:val="24"/>
                <w:szCs w:val="24"/>
              </w:rPr>
              <w:t>104</w:t>
            </w:r>
            <w:r w:rsidR="00386C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082</w:t>
            </w:r>
            <w:r w:rsidRPr="00CA6DE6">
              <w:rPr>
                <w:sz w:val="24"/>
                <w:szCs w:val="24"/>
              </w:rPr>
              <w:t>,0 тыс. рублей;</w:t>
            </w:r>
          </w:p>
          <w:p w:rsidR="00C838A5" w:rsidRDefault="00C838A5" w:rsidP="00425D0D">
            <w:pPr>
              <w:spacing w:after="40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2016 год</w:t>
            </w:r>
            <w:r>
              <w:rPr>
                <w:sz w:val="24"/>
                <w:szCs w:val="24"/>
              </w:rPr>
              <w:t xml:space="preserve"> – 135</w:t>
            </w:r>
            <w:r w:rsidR="00386C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633,0 тыс. рублей;</w:t>
            </w:r>
          </w:p>
          <w:p w:rsidR="00C838A5" w:rsidRDefault="00C838A5" w:rsidP="00425D0D">
            <w:pPr>
              <w:spacing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141</w:t>
            </w:r>
            <w:r w:rsidR="00386C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062,0 тыс. рублей;</w:t>
            </w:r>
          </w:p>
          <w:p w:rsidR="00C838A5" w:rsidRPr="00CA6DE6" w:rsidRDefault="00AF6F64" w:rsidP="00425D0D">
            <w:pPr>
              <w:spacing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год – </w:t>
            </w:r>
            <w:r w:rsidR="00C838A5">
              <w:rPr>
                <w:sz w:val="24"/>
                <w:szCs w:val="24"/>
              </w:rPr>
              <w:t>141</w:t>
            </w:r>
            <w:r w:rsidR="00386C25">
              <w:rPr>
                <w:sz w:val="24"/>
                <w:szCs w:val="24"/>
              </w:rPr>
              <w:t xml:space="preserve"> </w:t>
            </w:r>
            <w:r w:rsidR="00C838A5">
              <w:rPr>
                <w:sz w:val="24"/>
                <w:szCs w:val="24"/>
              </w:rPr>
              <w:t>693,0 тыс. рублей.</w:t>
            </w:r>
          </w:p>
          <w:p w:rsidR="00C838A5" w:rsidRPr="00CA6DE6" w:rsidRDefault="00C838A5" w:rsidP="00425D0D">
            <w:pPr>
              <w:spacing w:after="40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2. Развитие транспортной инфраструктуры города Ангарска.</w:t>
            </w:r>
          </w:p>
          <w:p w:rsidR="00C838A5" w:rsidRPr="00CA6DE6" w:rsidRDefault="00C838A5" w:rsidP="00425D0D">
            <w:pPr>
              <w:spacing w:after="40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 Общий объем финансирования подпрограммы составляет </w:t>
            </w:r>
            <w:r w:rsidR="00AF6F64">
              <w:rPr>
                <w:sz w:val="24"/>
                <w:szCs w:val="24"/>
              </w:rPr>
              <w:t>66 935</w:t>
            </w:r>
            <w:r>
              <w:rPr>
                <w:sz w:val="24"/>
                <w:szCs w:val="24"/>
              </w:rPr>
              <w:t>,0</w:t>
            </w:r>
            <w:r w:rsidRPr="00CA6DE6">
              <w:rPr>
                <w:sz w:val="24"/>
                <w:szCs w:val="24"/>
              </w:rPr>
              <w:t xml:space="preserve"> тыс. рублей, в т.ч. по годам:</w:t>
            </w:r>
          </w:p>
          <w:p w:rsidR="00C838A5" w:rsidRPr="00CA6DE6" w:rsidRDefault="00C838A5" w:rsidP="00AF6F64">
            <w:pPr>
              <w:spacing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год – </w:t>
            </w:r>
            <w:r w:rsidR="00AF6F64">
              <w:rPr>
                <w:sz w:val="24"/>
                <w:szCs w:val="24"/>
              </w:rPr>
              <w:t>66 935</w:t>
            </w:r>
            <w:r>
              <w:rPr>
                <w:sz w:val="24"/>
                <w:szCs w:val="24"/>
              </w:rPr>
              <w:t>,0 тыс. рублей</w:t>
            </w:r>
          </w:p>
        </w:tc>
      </w:tr>
      <w:tr w:rsidR="00C838A5" w:rsidRPr="00CA6DE6" w:rsidTr="00425D0D">
        <w:tc>
          <w:tcPr>
            <w:tcW w:w="2235" w:type="dxa"/>
          </w:tcPr>
          <w:p w:rsidR="00C838A5" w:rsidRPr="00CA6DE6" w:rsidRDefault="00C838A5" w:rsidP="00425D0D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lastRenderedPageBreak/>
              <w:t>Ожидаемые конечные ре</w:t>
            </w:r>
            <w:r>
              <w:rPr>
                <w:sz w:val="24"/>
                <w:szCs w:val="24"/>
              </w:rPr>
              <w:t xml:space="preserve">зультаты реализации Программы </w:t>
            </w:r>
          </w:p>
        </w:tc>
        <w:tc>
          <w:tcPr>
            <w:tcW w:w="7654" w:type="dxa"/>
          </w:tcPr>
          <w:p w:rsidR="00C838A5" w:rsidRDefault="00C838A5" w:rsidP="00425D0D">
            <w:pPr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Повышение </w:t>
            </w:r>
            <w:r>
              <w:rPr>
                <w:sz w:val="24"/>
                <w:szCs w:val="24"/>
              </w:rPr>
              <w:t>качества пассажирских перевозок в городе Ангарске.</w:t>
            </w:r>
          </w:p>
          <w:p w:rsidR="00C838A5" w:rsidRDefault="00C838A5" w:rsidP="00425D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надлежащих условий развития пассажирских перевозок в городе Ангарске.</w:t>
            </w:r>
          </w:p>
          <w:p w:rsidR="00C838A5" w:rsidRPr="00CA6DE6" w:rsidRDefault="00C838A5" w:rsidP="00425D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Улучшение</w:t>
            </w:r>
            <w:r w:rsidRPr="00462261">
              <w:rPr>
                <w:sz w:val="24"/>
                <w:szCs w:val="24"/>
              </w:rPr>
              <w:t xml:space="preserve"> доступности транспортных услуг</w:t>
            </w:r>
            <w:r>
              <w:rPr>
                <w:sz w:val="24"/>
                <w:szCs w:val="24"/>
              </w:rPr>
              <w:t xml:space="preserve"> для жителей отдаленных микрорайонов города Ангарска.</w:t>
            </w:r>
          </w:p>
        </w:tc>
      </w:tr>
    </w:tbl>
    <w:p w:rsidR="00EA3C7A" w:rsidRDefault="00EA3C7A" w:rsidP="00EA3C7A">
      <w:pPr>
        <w:widowControl w:val="0"/>
        <w:autoSpaceDE w:val="0"/>
        <w:autoSpaceDN w:val="0"/>
        <w:adjustRightInd w:val="0"/>
        <w:ind w:left="720"/>
        <w:jc w:val="center"/>
        <w:rPr>
          <w:rFonts w:eastAsia="MS Mincho"/>
          <w:b/>
          <w:sz w:val="24"/>
          <w:szCs w:val="24"/>
        </w:rPr>
      </w:pPr>
    </w:p>
    <w:p w:rsidR="002A450A" w:rsidRDefault="002A450A" w:rsidP="00EA3C7A">
      <w:pPr>
        <w:widowControl w:val="0"/>
        <w:autoSpaceDE w:val="0"/>
        <w:autoSpaceDN w:val="0"/>
        <w:adjustRightInd w:val="0"/>
        <w:ind w:left="720"/>
        <w:jc w:val="center"/>
        <w:rPr>
          <w:rFonts w:eastAsia="MS Mincho"/>
          <w:b/>
          <w:sz w:val="24"/>
          <w:szCs w:val="24"/>
        </w:rPr>
      </w:pPr>
    </w:p>
    <w:p w:rsidR="00EA3C7A" w:rsidRPr="00ED623B" w:rsidRDefault="00EA3C7A" w:rsidP="00EA3C7A">
      <w:pPr>
        <w:widowControl w:val="0"/>
        <w:autoSpaceDE w:val="0"/>
        <w:autoSpaceDN w:val="0"/>
        <w:adjustRightInd w:val="0"/>
        <w:ind w:left="720"/>
        <w:jc w:val="center"/>
        <w:rPr>
          <w:b/>
          <w:sz w:val="24"/>
          <w:szCs w:val="24"/>
        </w:rPr>
      </w:pPr>
      <w:r>
        <w:rPr>
          <w:rFonts w:eastAsia="MS Mincho"/>
          <w:b/>
          <w:sz w:val="24"/>
          <w:szCs w:val="24"/>
        </w:rPr>
        <w:t>Р</w:t>
      </w:r>
      <w:r w:rsidRPr="00ED623B">
        <w:rPr>
          <w:rFonts w:eastAsia="MS Mincho"/>
          <w:b/>
          <w:sz w:val="24"/>
          <w:szCs w:val="24"/>
        </w:rPr>
        <w:t xml:space="preserve">аздел 1. </w:t>
      </w:r>
      <w:r w:rsidRPr="00ED623B">
        <w:rPr>
          <w:b/>
          <w:sz w:val="24"/>
          <w:szCs w:val="24"/>
        </w:rPr>
        <w:t>Содержание проблемы и обоснование необходимости ее решения программно-целевым методом</w:t>
      </w:r>
    </w:p>
    <w:p w:rsidR="00EA3C7A" w:rsidRPr="00ED623B" w:rsidRDefault="00EA3C7A" w:rsidP="00EA3C7A">
      <w:pPr>
        <w:widowControl w:val="0"/>
        <w:autoSpaceDE w:val="0"/>
        <w:autoSpaceDN w:val="0"/>
        <w:adjustRightInd w:val="0"/>
        <w:ind w:left="720"/>
        <w:jc w:val="center"/>
        <w:rPr>
          <w:rFonts w:eastAsia="MS Mincho"/>
          <w:b/>
          <w:sz w:val="24"/>
          <w:szCs w:val="24"/>
        </w:rPr>
      </w:pPr>
    </w:p>
    <w:p w:rsidR="00EA3C7A" w:rsidRPr="00ED623B" w:rsidRDefault="00EA3C7A" w:rsidP="00EA3C7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D623B">
        <w:rPr>
          <w:rFonts w:eastAsia="Calibri"/>
          <w:sz w:val="24"/>
          <w:szCs w:val="24"/>
        </w:rPr>
        <w:t>Транспорт</w:t>
      </w:r>
      <w:r w:rsidR="00A11E5D">
        <w:rPr>
          <w:rFonts w:eastAsia="Calibri"/>
          <w:sz w:val="24"/>
          <w:szCs w:val="24"/>
        </w:rPr>
        <w:t>,</w:t>
      </w:r>
      <w:r w:rsidRPr="00ED623B">
        <w:rPr>
          <w:rFonts w:eastAsia="Calibri"/>
          <w:sz w:val="24"/>
          <w:szCs w:val="24"/>
        </w:rPr>
        <w:t xml:space="preserve"> как инфраструктурная отрасль</w:t>
      </w:r>
      <w:r w:rsidR="00A11E5D">
        <w:rPr>
          <w:rFonts w:eastAsia="Calibri"/>
          <w:sz w:val="24"/>
          <w:szCs w:val="24"/>
        </w:rPr>
        <w:t>,</w:t>
      </w:r>
      <w:r w:rsidRPr="00ED623B">
        <w:rPr>
          <w:rFonts w:eastAsia="Calibri"/>
          <w:sz w:val="24"/>
          <w:szCs w:val="24"/>
        </w:rPr>
        <w:t xml:space="preserve"> обеспечивает базовые условия жизнедеятельности и ра</w:t>
      </w:r>
      <w:r w:rsidR="00A11E5D">
        <w:rPr>
          <w:rFonts w:eastAsia="Calibri"/>
          <w:sz w:val="24"/>
          <w:szCs w:val="24"/>
        </w:rPr>
        <w:t xml:space="preserve">звития государства и общества. </w:t>
      </w:r>
      <w:r w:rsidRPr="00ED623B">
        <w:rPr>
          <w:rFonts w:eastAsia="Calibri"/>
          <w:sz w:val="24"/>
          <w:szCs w:val="24"/>
        </w:rPr>
        <w:t>Для Российской Федерации с ее территорией, особенностями размещения производства и системой расселения, состояние и развитие транспортной системы имеют первостепенное значение и являются необходимыми условиями реализации инновационной модели экономического роста Российской Федерации и улучшения качества жизни населения.</w:t>
      </w:r>
    </w:p>
    <w:p w:rsidR="00EA3C7A" w:rsidRPr="00ED623B" w:rsidRDefault="00EA3C7A" w:rsidP="00EA3C7A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ED623B">
        <w:rPr>
          <w:rFonts w:eastAsia="Calibri"/>
          <w:sz w:val="24"/>
          <w:szCs w:val="24"/>
        </w:rPr>
        <w:t xml:space="preserve">В последние годы транспорт в целом удовлетворял спрос на перевозки пассажиров. </w:t>
      </w:r>
    </w:p>
    <w:p w:rsidR="00EA3C7A" w:rsidRPr="00ED623B" w:rsidRDefault="00EA3C7A" w:rsidP="00EA3C7A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ED623B">
        <w:rPr>
          <w:rFonts w:eastAsia="Calibri"/>
          <w:sz w:val="24"/>
          <w:szCs w:val="24"/>
        </w:rPr>
        <w:t>Износ основных производственных фондов транспорта по отдельным группам достиг 55 - 70%, что негативно сказывается на качестве транспортного обслуживания населения и хозяйствующих субъектов, и влечет повышение затрат на ремонт и эксплуатацию, снижает уровень сервисных услуг и оказывает отрицательное воздействие на окружающую среду. Действующие финансово-</w:t>
      </w:r>
      <w:proofErr w:type="gramStart"/>
      <w:r w:rsidRPr="00ED623B">
        <w:rPr>
          <w:rFonts w:eastAsia="Calibri"/>
          <w:sz w:val="24"/>
          <w:szCs w:val="24"/>
        </w:rPr>
        <w:t>экономические механизмы</w:t>
      </w:r>
      <w:proofErr w:type="gramEnd"/>
      <w:r w:rsidRPr="00ED623B">
        <w:rPr>
          <w:rFonts w:eastAsia="Calibri"/>
          <w:sz w:val="24"/>
          <w:szCs w:val="24"/>
        </w:rPr>
        <w:t xml:space="preserve"> воспроизводства основных фондов недостаточно эффективны и не в полной мере адаптированы к особенностям транспортной отрасли. В настоящее время объемы перевозок растут благодаря увеличению интенсивности использования существующих (часто морально и физически устаревших) основных фондов.</w:t>
      </w:r>
    </w:p>
    <w:p w:rsidR="00EA3C7A" w:rsidRPr="00ED623B" w:rsidRDefault="00EA3C7A" w:rsidP="00EA3C7A">
      <w:pPr>
        <w:pStyle w:val="ae"/>
        <w:ind w:left="0" w:firstLine="720"/>
        <w:jc w:val="both"/>
        <w:rPr>
          <w:sz w:val="24"/>
          <w:szCs w:val="24"/>
        </w:rPr>
      </w:pPr>
      <w:r w:rsidRPr="00ED623B">
        <w:rPr>
          <w:sz w:val="24"/>
          <w:szCs w:val="24"/>
        </w:rPr>
        <w:t>В России около 65% населения проживают в средних и больших городах (с численностью жителей свыше 50 тысяч), жизнь которых невозможна без приоритетного развития городского общественного транспорта.</w:t>
      </w:r>
    </w:p>
    <w:p w:rsidR="00EA3C7A" w:rsidRPr="00ED623B" w:rsidRDefault="00EA3C7A" w:rsidP="00EA3C7A">
      <w:pPr>
        <w:pStyle w:val="ae"/>
        <w:ind w:left="0" w:firstLine="720"/>
        <w:jc w:val="both"/>
        <w:rPr>
          <w:rFonts w:eastAsia="MS Mincho"/>
          <w:sz w:val="24"/>
          <w:szCs w:val="24"/>
        </w:rPr>
      </w:pPr>
      <w:r w:rsidRPr="00ED623B">
        <w:rPr>
          <w:sz w:val="24"/>
          <w:szCs w:val="24"/>
        </w:rPr>
        <w:t>Цель городского пассажирского транспорта общего пользования – эффективное и надежное обеспечение мобильности населения городов и агломераций с наименьшими затратами финансовых и природных ресурсов, с наименьшим ущербом окружающей среде.</w:t>
      </w:r>
    </w:p>
    <w:p w:rsidR="00EA3C7A" w:rsidRPr="00ED623B" w:rsidRDefault="00EA3C7A" w:rsidP="00EA3C7A">
      <w:pPr>
        <w:pStyle w:val="ae"/>
        <w:ind w:left="0" w:firstLine="720"/>
        <w:jc w:val="both"/>
        <w:rPr>
          <w:sz w:val="24"/>
          <w:szCs w:val="24"/>
        </w:rPr>
      </w:pPr>
      <w:r w:rsidRPr="00ED623B">
        <w:rPr>
          <w:sz w:val="24"/>
          <w:szCs w:val="24"/>
        </w:rPr>
        <w:t xml:space="preserve">В условиях сложившейся плотной застройки только городской общественный транспорт может обеспечить массовые перевозки населения. Поездка на автомобиле требует в </w:t>
      </w:r>
      <w:r w:rsidRPr="00ED623B">
        <w:rPr>
          <w:sz w:val="24"/>
          <w:szCs w:val="24"/>
        </w:rPr>
        <w:lastRenderedPageBreak/>
        <w:t>5-10 раз больше места на дороге и в тысячи раз больше места для хранения транспортных средств, чем поездка на общественном транспорте. Одно парковочное место занимает в 1,5-3,0 раза больше площади здания, чем офисное пространство для одного сотрудника.</w:t>
      </w:r>
    </w:p>
    <w:p w:rsidR="00EA3C7A" w:rsidRPr="00ED623B" w:rsidRDefault="00EA3C7A" w:rsidP="00EA3C7A">
      <w:pPr>
        <w:pStyle w:val="ae"/>
        <w:ind w:left="0" w:firstLine="720"/>
        <w:jc w:val="both"/>
        <w:rPr>
          <w:sz w:val="24"/>
          <w:szCs w:val="24"/>
        </w:rPr>
      </w:pPr>
      <w:r w:rsidRPr="00ED623B">
        <w:rPr>
          <w:sz w:val="24"/>
          <w:szCs w:val="24"/>
        </w:rPr>
        <w:t>Политика дальнейшего развития транспортного пассажирского обслуживания должна строиться на умелом, продуманном, взвешенно - пропорциональном сочетании использовани</w:t>
      </w:r>
      <w:r w:rsidR="00386C25">
        <w:rPr>
          <w:sz w:val="24"/>
          <w:szCs w:val="24"/>
        </w:rPr>
        <w:t>я</w:t>
      </w:r>
      <w:r w:rsidRPr="00ED623B">
        <w:rPr>
          <w:sz w:val="24"/>
          <w:szCs w:val="24"/>
        </w:rPr>
        <w:t xml:space="preserve"> всех его форм, создании им равных условий. В необходимости такого подхода к решению проблемы транспортного обслуживания на собственном опыте убедились некоторые регионы, некогда сделавшие ставку на то, что частный транспорт полностью заменит муниципальный, а автомобильный - электрический. Этого не произошло, и сейчас вынуждены затрачивать значительные бюджетные средства на воссоздание муниципальных транспортных предприятий. К подобному выводу подводит и опыт развития стран Западной Европы, где, несмотря на определенные дотации, за муниципальным пассажирским транспортом сохраняется от 30 до 60% объемов перевозок.</w:t>
      </w:r>
    </w:p>
    <w:p w:rsidR="00EA3C7A" w:rsidRPr="00ED623B" w:rsidRDefault="00EA3C7A" w:rsidP="00EA3C7A">
      <w:pPr>
        <w:pStyle w:val="ae"/>
        <w:ind w:left="0" w:firstLine="708"/>
        <w:jc w:val="both"/>
        <w:rPr>
          <w:sz w:val="24"/>
          <w:szCs w:val="24"/>
        </w:rPr>
      </w:pPr>
      <w:r w:rsidRPr="00ED623B">
        <w:rPr>
          <w:sz w:val="24"/>
          <w:szCs w:val="24"/>
        </w:rPr>
        <w:t>Транспортная система должна рассматриваться как комплексная услуга мобильности (включая сообщения пешком и на всех видах индивидуального и общественного транспорта всех форм собственности), которую государство предоставляет потребителям, гарантируя как высокое качество и безопасность самой поездки, так и качество городской среды (низкий уровень загрязнения воздуха, шума и т.п.). Необходим отказ от решений «по ведомствам» и переход к решениям в целом по транспортной системе.</w:t>
      </w:r>
    </w:p>
    <w:p w:rsidR="00EA3C7A" w:rsidRPr="00ED623B" w:rsidRDefault="00EA3C7A" w:rsidP="00EA3C7A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ED623B">
        <w:rPr>
          <w:rFonts w:eastAsia="MS Mincho"/>
          <w:sz w:val="24"/>
          <w:szCs w:val="24"/>
        </w:rPr>
        <w:t xml:space="preserve">Доступность и качество, предоставляемых услуг городским пассажирским транспортом во многом определяют реальный уровень жизни, социальный климат, влияют на оценку эффективности работы органов местного самоуправления. </w:t>
      </w:r>
    </w:p>
    <w:p w:rsidR="00EA3C7A" w:rsidRPr="00ED623B" w:rsidRDefault="00EA3C7A" w:rsidP="00EA3C7A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ED623B">
        <w:rPr>
          <w:rFonts w:eastAsia="MS Mincho"/>
          <w:sz w:val="24"/>
          <w:szCs w:val="24"/>
        </w:rPr>
        <w:t>За 201</w:t>
      </w:r>
      <w:r>
        <w:rPr>
          <w:rFonts w:eastAsia="MS Mincho"/>
          <w:sz w:val="24"/>
          <w:szCs w:val="24"/>
        </w:rPr>
        <w:t>3</w:t>
      </w:r>
      <w:r w:rsidRPr="00ED623B">
        <w:rPr>
          <w:rFonts w:eastAsia="MS Mincho"/>
          <w:sz w:val="24"/>
          <w:szCs w:val="24"/>
        </w:rPr>
        <w:t xml:space="preserve"> год горо</w:t>
      </w:r>
      <w:r w:rsidR="00A11E5D">
        <w:rPr>
          <w:rFonts w:eastAsia="MS Mincho"/>
          <w:sz w:val="24"/>
          <w:szCs w:val="24"/>
        </w:rPr>
        <w:t xml:space="preserve">дским пассажирским транспортом </w:t>
      </w:r>
      <w:r w:rsidRPr="00ED623B">
        <w:rPr>
          <w:rFonts w:eastAsia="MS Mincho"/>
          <w:sz w:val="24"/>
          <w:szCs w:val="24"/>
        </w:rPr>
        <w:t>по маршрутам регулярных перевозок на территории</w:t>
      </w:r>
      <w:r>
        <w:rPr>
          <w:rFonts w:eastAsia="MS Mincho"/>
          <w:sz w:val="24"/>
          <w:szCs w:val="24"/>
        </w:rPr>
        <w:t xml:space="preserve"> города Ангарска перевезено более 43,8</w:t>
      </w:r>
      <w:r w:rsidRPr="00ED623B">
        <w:rPr>
          <w:rFonts w:eastAsia="MS Mincho"/>
          <w:sz w:val="24"/>
          <w:szCs w:val="24"/>
        </w:rPr>
        <w:t xml:space="preserve"> млн. пассажиров, в том числе по видам:</w:t>
      </w:r>
    </w:p>
    <w:p w:rsidR="00EA3C7A" w:rsidRPr="00ED623B" w:rsidRDefault="00EA3C7A" w:rsidP="00EA3C7A">
      <w:pPr>
        <w:widowControl w:val="0"/>
        <w:tabs>
          <w:tab w:val="left" w:pos="696"/>
        </w:tabs>
        <w:autoSpaceDE w:val="0"/>
        <w:autoSpaceDN w:val="0"/>
        <w:adjustRightInd w:val="0"/>
        <w:ind w:firstLine="660"/>
        <w:jc w:val="both"/>
        <w:rPr>
          <w:rFonts w:eastAsia="MS Mincho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0"/>
        <w:gridCol w:w="1472"/>
        <w:gridCol w:w="1134"/>
      </w:tblGrid>
      <w:tr w:rsidR="00EA3C7A" w:rsidRPr="00ED623B" w:rsidTr="00425D0D">
        <w:trPr>
          <w:trHeight w:val="180"/>
        </w:trPr>
        <w:tc>
          <w:tcPr>
            <w:tcW w:w="6750" w:type="dxa"/>
          </w:tcPr>
          <w:p w:rsidR="00EA3C7A" w:rsidRPr="00ED623B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4"/>
                <w:szCs w:val="24"/>
              </w:rPr>
            </w:pPr>
          </w:p>
          <w:p w:rsidR="00EA3C7A" w:rsidRPr="00ED623B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4"/>
                <w:szCs w:val="24"/>
              </w:rPr>
            </w:pPr>
            <w:r w:rsidRPr="00ED623B">
              <w:rPr>
                <w:rFonts w:eastAsia="MS Mincho"/>
                <w:sz w:val="24"/>
                <w:szCs w:val="24"/>
              </w:rPr>
              <w:t>Вид   перевозок</w:t>
            </w:r>
          </w:p>
        </w:tc>
        <w:tc>
          <w:tcPr>
            <w:tcW w:w="1472" w:type="dxa"/>
          </w:tcPr>
          <w:p w:rsidR="00EA3C7A" w:rsidRPr="00ED623B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4"/>
                <w:szCs w:val="24"/>
              </w:rPr>
            </w:pPr>
            <w:r w:rsidRPr="00ED623B">
              <w:rPr>
                <w:rFonts w:eastAsia="MS Mincho"/>
                <w:sz w:val="24"/>
                <w:szCs w:val="24"/>
              </w:rPr>
              <w:t>Перевезено</w:t>
            </w:r>
          </w:p>
          <w:p w:rsidR="00EA3C7A" w:rsidRPr="00ED623B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4"/>
                <w:szCs w:val="24"/>
              </w:rPr>
            </w:pPr>
            <w:r w:rsidRPr="00ED623B">
              <w:rPr>
                <w:rFonts w:eastAsia="MS Mincho"/>
                <w:sz w:val="24"/>
                <w:szCs w:val="24"/>
              </w:rPr>
              <w:t>пассажиров</w:t>
            </w:r>
          </w:p>
          <w:p w:rsidR="00EA3C7A" w:rsidRPr="00ED623B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4"/>
                <w:szCs w:val="24"/>
              </w:rPr>
            </w:pPr>
            <w:r w:rsidRPr="00ED623B">
              <w:rPr>
                <w:rFonts w:eastAsia="MS Mincho"/>
                <w:sz w:val="24"/>
                <w:szCs w:val="24"/>
              </w:rPr>
              <w:t>(тыс. чел)</w:t>
            </w:r>
          </w:p>
        </w:tc>
        <w:tc>
          <w:tcPr>
            <w:tcW w:w="1134" w:type="dxa"/>
          </w:tcPr>
          <w:p w:rsidR="00EA3C7A" w:rsidRPr="00ED623B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sz w:val="24"/>
                <w:szCs w:val="24"/>
              </w:rPr>
            </w:pPr>
            <w:proofErr w:type="gramStart"/>
            <w:r w:rsidRPr="00ED623B">
              <w:rPr>
                <w:rFonts w:eastAsia="MS Mincho"/>
                <w:sz w:val="24"/>
                <w:szCs w:val="24"/>
              </w:rPr>
              <w:t>в</w:t>
            </w:r>
            <w:proofErr w:type="gramEnd"/>
            <w:r w:rsidRPr="00ED623B">
              <w:rPr>
                <w:rFonts w:eastAsia="MS Mincho"/>
                <w:sz w:val="24"/>
                <w:szCs w:val="24"/>
              </w:rPr>
              <w:t xml:space="preserve"> % к общему объему</w:t>
            </w:r>
          </w:p>
        </w:tc>
      </w:tr>
      <w:tr w:rsidR="00EA3C7A" w:rsidRPr="00ED623B" w:rsidTr="00A11E5D">
        <w:trPr>
          <w:trHeight w:val="180"/>
        </w:trPr>
        <w:tc>
          <w:tcPr>
            <w:tcW w:w="6750" w:type="dxa"/>
          </w:tcPr>
          <w:p w:rsidR="00EA3C7A" w:rsidRPr="00ED623B" w:rsidRDefault="00EA3C7A" w:rsidP="00425D0D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eastAsia="MS Mincho"/>
                <w:sz w:val="24"/>
                <w:szCs w:val="24"/>
              </w:rPr>
            </w:pPr>
            <w:r w:rsidRPr="00ED623B">
              <w:rPr>
                <w:rFonts w:eastAsia="MS Mincho"/>
                <w:sz w:val="24"/>
                <w:szCs w:val="24"/>
              </w:rPr>
              <w:t>Регулярные перевозки пассажиров автомобильным транспортом</w:t>
            </w:r>
          </w:p>
        </w:tc>
        <w:tc>
          <w:tcPr>
            <w:tcW w:w="1472" w:type="dxa"/>
            <w:vAlign w:val="center"/>
          </w:tcPr>
          <w:p w:rsidR="00EA3C7A" w:rsidRPr="00ED623B" w:rsidRDefault="00EA3C7A" w:rsidP="00A11E5D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35845,0</w:t>
            </w:r>
          </w:p>
        </w:tc>
        <w:tc>
          <w:tcPr>
            <w:tcW w:w="1134" w:type="dxa"/>
            <w:vAlign w:val="center"/>
          </w:tcPr>
          <w:p w:rsidR="00EA3C7A" w:rsidRPr="00ED623B" w:rsidRDefault="00EA3C7A" w:rsidP="00A11E5D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81,8</w:t>
            </w:r>
          </w:p>
        </w:tc>
      </w:tr>
      <w:tr w:rsidR="00EA3C7A" w:rsidRPr="00ED623B" w:rsidTr="00A11E5D">
        <w:trPr>
          <w:trHeight w:val="180"/>
        </w:trPr>
        <w:tc>
          <w:tcPr>
            <w:tcW w:w="6750" w:type="dxa"/>
          </w:tcPr>
          <w:p w:rsidR="00EA3C7A" w:rsidRPr="00ED623B" w:rsidRDefault="00EA3C7A" w:rsidP="00425D0D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eastAsia="MS Mincho"/>
                <w:sz w:val="24"/>
                <w:szCs w:val="24"/>
              </w:rPr>
            </w:pPr>
            <w:r w:rsidRPr="00ED623B">
              <w:rPr>
                <w:rFonts w:eastAsia="MS Mincho"/>
                <w:sz w:val="24"/>
                <w:szCs w:val="24"/>
              </w:rPr>
              <w:t>Регулярные перевозки пассажиров городским наземным электрическим транспортом</w:t>
            </w:r>
          </w:p>
        </w:tc>
        <w:tc>
          <w:tcPr>
            <w:tcW w:w="1472" w:type="dxa"/>
            <w:vAlign w:val="center"/>
          </w:tcPr>
          <w:p w:rsidR="00EA3C7A" w:rsidRPr="00ED623B" w:rsidRDefault="00EA3C7A" w:rsidP="00A11E5D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7968,0</w:t>
            </w:r>
          </w:p>
        </w:tc>
        <w:tc>
          <w:tcPr>
            <w:tcW w:w="1134" w:type="dxa"/>
            <w:vAlign w:val="center"/>
          </w:tcPr>
          <w:p w:rsidR="00EA3C7A" w:rsidRPr="00ED623B" w:rsidRDefault="00EA3C7A" w:rsidP="00A11E5D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18,2</w:t>
            </w:r>
          </w:p>
        </w:tc>
      </w:tr>
      <w:tr w:rsidR="00EA3C7A" w:rsidRPr="00ED623B" w:rsidTr="00A11E5D">
        <w:trPr>
          <w:trHeight w:val="180"/>
        </w:trPr>
        <w:tc>
          <w:tcPr>
            <w:tcW w:w="6750" w:type="dxa"/>
          </w:tcPr>
          <w:p w:rsidR="00EA3C7A" w:rsidRPr="00ED623B" w:rsidRDefault="00EA3C7A" w:rsidP="00425D0D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eastAsia="MS Mincho"/>
                <w:sz w:val="24"/>
                <w:szCs w:val="24"/>
              </w:rPr>
            </w:pPr>
            <w:r w:rsidRPr="00ED623B">
              <w:rPr>
                <w:rFonts w:eastAsia="MS Mincho"/>
                <w:sz w:val="24"/>
                <w:szCs w:val="24"/>
              </w:rPr>
              <w:t>Общий объем регулярных перевозок пассажиров в городском сообщении</w:t>
            </w:r>
          </w:p>
        </w:tc>
        <w:tc>
          <w:tcPr>
            <w:tcW w:w="1472" w:type="dxa"/>
            <w:vAlign w:val="center"/>
          </w:tcPr>
          <w:p w:rsidR="00EA3C7A" w:rsidRPr="00ED623B" w:rsidRDefault="00EA3C7A" w:rsidP="00A11E5D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43 813,0</w:t>
            </w:r>
          </w:p>
        </w:tc>
        <w:tc>
          <w:tcPr>
            <w:tcW w:w="1134" w:type="dxa"/>
            <w:vAlign w:val="center"/>
          </w:tcPr>
          <w:p w:rsidR="00EA3C7A" w:rsidRPr="00ED623B" w:rsidRDefault="00EA3C7A" w:rsidP="00A11E5D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eastAsia="MS Mincho"/>
                <w:sz w:val="24"/>
                <w:szCs w:val="24"/>
              </w:rPr>
            </w:pPr>
            <w:r w:rsidRPr="00ED623B">
              <w:rPr>
                <w:rFonts w:eastAsia="MS Mincho"/>
                <w:sz w:val="24"/>
                <w:szCs w:val="24"/>
              </w:rPr>
              <w:t>100,0</w:t>
            </w:r>
          </w:p>
        </w:tc>
      </w:tr>
    </w:tbl>
    <w:p w:rsidR="00EA3C7A" w:rsidRPr="00ED623B" w:rsidRDefault="00EA3C7A" w:rsidP="00EA3C7A">
      <w:pPr>
        <w:pStyle w:val="ae"/>
        <w:ind w:left="0" w:firstLine="708"/>
        <w:jc w:val="both"/>
        <w:rPr>
          <w:rFonts w:eastAsia="MS Mincho"/>
          <w:sz w:val="24"/>
          <w:szCs w:val="24"/>
        </w:rPr>
      </w:pPr>
    </w:p>
    <w:p w:rsidR="00EA3C7A" w:rsidRPr="00ED623B" w:rsidRDefault="00A11E5D" w:rsidP="00EA3C7A">
      <w:pPr>
        <w:pStyle w:val="ae"/>
        <w:ind w:left="0" w:firstLine="708"/>
        <w:jc w:val="both"/>
        <w:rPr>
          <w:sz w:val="24"/>
          <w:szCs w:val="24"/>
        </w:rPr>
      </w:pPr>
      <w:r>
        <w:rPr>
          <w:rFonts w:eastAsia="MS Mincho"/>
          <w:sz w:val="24"/>
          <w:szCs w:val="24"/>
        </w:rPr>
        <w:t xml:space="preserve">По состоянию на 01 июня </w:t>
      </w:r>
      <w:r w:rsidR="00EA3C7A">
        <w:rPr>
          <w:rFonts w:eastAsia="MS Mincho"/>
          <w:sz w:val="24"/>
          <w:szCs w:val="24"/>
        </w:rPr>
        <w:t>2014</w:t>
      </w:r>
      <w:r w:rsidR="00EA3C7A" w:rsidRPr="00ED623B">
        <w:rPr>
          <w:rFonts w:eastAsia="MS Mincho"/>
          <w:sz w:val="24"/>
          <w:szCs w:val="24"/>
        </w:rPr>
        <w:t xml:space="preserve"> года регулярные перевозки пассажиров в городском сообщении </w:t>
      </w:r>
      <w:r w:rsidR="00386C25">
        <w:rPr>
          <w:rFonts w:eastAsia="MS Mincho"/>
          <w:sz w:val="24"/>
          <w:szCs w:val="24"/>
        </w:rPr>
        <w:t xml:space="preserve">города Ангарска </w:t>
      </w:r>
      <w:r w:rsidR="00EA3C7A" w:rsidRPr="00ED623B">
        <w:rPr>
          <w:rFonts w:eastAsia="MS Mincho"/>
          <w:sz w:val="24"/>
          <w:szCs w:val="24"/>
        </w:rPr>
        <w:t>осуществляются 1</w:t>
      </w:r>
      <w:r w:rsidR="00EA3C7A">
        <w:rPr>
          <w:rFonts w:eastAsia="MS Mincho"/>
          <w:sz w:val="24"/>
          <w:szCs w:val="24"/>
        </w:rPr>
        <w:t>1</w:t>
      </w:r>
      <w:r w:rsidR="00EA3C7A" w:rsidRPr="00ED623B">
        <w:rPr>
          <w:rFonts w:eastAsia="MS Mincho"/>
          <w:sz w:val="24"/>
          <w:szCs w:val="24"/>
        </w:rPr>
        <w:t xml:space="preserve"> перевозчиками по 2</w:t>
      </w:r>
      <w:r w:rsidR="00EA3C7A">
        <w:rPr>
          <w:rFonts w:eastAsia="MS Mincho"/>
          <w:sz w:val="24"/>
          <w:szCs w:val="24"/>
        </w:rPr>
        <w:t>2</w:t>
      </w:r>
      <w:r w:rsidR="00EA3C7A" w:rsidRPr="00ED623B">
        <w:rPr>
          <w:rFonts w:eastAsia="MS Mincho"/>
          <w:sz w:val="24"/>
          <w:szCs w:val="24"/>
        </w:rPr>
        <w:t xml:space="preserve"> маршрутам, с общим выпуском на маршруты в часы «ПИК» 2</w:t>
      </w:r>
      <w:r w:rsidR="00EA3C7A">
        <w:rPr>
          <w:rFonts w:eastAsia="MS Mincho"/>
          <w:sz w:val="24"/>
          <w:szCs w:val="24"/>
        </w:rPr>
        <w:t>58</w:t>
      </w:r>
      <w:r w:rsidR="00EA3C7A" w:rsidRPr="00ED623B">
        <w:rPr>
          <w:rFonts w:eastAsia="MS Mincho"/>
          <w:sz w:val="24"/>
          <w:szCs w:val="24"/>
        </w:rPr>
        <w:t xml:space="preserve"> единиц транспортных средств, в том числе 43 трамвайных вагонов, 1</w:t>
      </w:r>
      <w:r w:rsidR="00EA3C7A">
        <w:rPr>
          <w:rFonts w:eastAsia="MS Mincho"/>
          <w:sz w:val="24"/>
          <w:szCs w:val="24"/>
        </w:rPr>
        <w:t>97</w:t>
      </w:r>
      <w:r w:rsidR="00EA3C7A" w:rsidRPr="00ED623B">
        <w:rPr>
          <w:rFonts w:eastAsia="MS Mincho"/>
          <w:sz w:val="24"/>
          <w:szCs w:val="24"/>
        </w:rPr>
        <w:t xml:space="preserve"> автобусов среднего класса и </w:t>
      </w:r>
      <w:r w:rsidR="00EA3C7A">
        <w:rPr>
          <w:rFonts w:eastAsia="MS Mincho"/>
          <w:sz w:val="24"/>
          <w:szCs w:val="24"/>
        </w:rPr>
        <w:t>18</w:t>
      </w:r>
      <w:r w:rsidR="00EA3C7A" w:rsidRPr="00ED623B">
        <w:rPr>
          <w:rFonts w:eastAsia="MS Mincho"/>
          <w:sz w:val="24"/>
          <w:szCs w:val="24"/>
        </w:rPr>
        <w:t xml:space="preserve"> микроавтобусов (далее - пассажирский транспорт).</w:t>
      </w:r>
      <w:r w:rsidR="00EA3C7A" w:rsidRPr="00ED623B">
        <w:rPr>
          <w:sz w:val="24"/>
          <w:szCs w:val="24"/>
        </w:rPr>
        <w:t xml:space="preserve"> Потребность населения города Ангарска в услугах пассажирского транспорта по объёму перевозок в основном удовлетворяется. Затраты времени для большинства жителей города Ангарска на передвижения от места проживания до места работы (в один конец) укладываются в норматив 35 минут, установленный действующими СНиП 2.07.01-89 «Градостроительство. Планировка и застройка городских и сельских поселений».</w:t>
      </w:r>
    </w:p>
    <w:p w:rsidR="00EA3C7A" w:rsidRPr="00ED623B" w:rsidRDefault="00EA3C7A" w:rsidP="00EA3C7A">
      <w:pPr>
        <w:pStyle w:val="ae"/>
        <w:ind w:left="0" w:firstLine="708"/>
        <w:jc w:val="both"/>
        <w:rPr>
          <w:sz w:val="24"/>
          <w:szCs w:val="24"/>
        </w:rPr>
      </w:pPr>
      <w:r w:rsidRPr="00ED623B">
        <w:rPr>
          <w:sz w:val="24"/>
          <w:szCs w:val="24"/>
        </w:rPr>
        <w:t>Основные маршруты пассажирского транспорта обеспечивают транспортную связь жилых и промышленных зон города Ангарска, связь с организациями культурно-бытового и спортивно-оздоровительного назначения, железнодорожным вокзалом и автостанцией. Для жителей отдаленных микрорайонов, автобусные маршруты № 1 – «Микрорайон Цементный - Студенческая», № 2 – «22 микрорайон - микрорайон Китой», № 5 «Автостанция – пос. Юго-Восточный», являются единственным видом транспорта, поэтому эти маршруты имеют особую социальную значимость.</w:t>
      </w:r>
      <w:r>
        <w:rPr>
          <w:sz w:val="24"/>
          <w:szCs w:val="24"/>
        </w:rPr>
        <w:t xml:space="preserve"> </w:t>
      </w:r>
      <w:r w:rsidRPr="0009126B">
        <w:rPr>
          <w:sz w:val="24"/>
          <w:szCs w:val="24"/>
        </w:rPr>
        <w:t xml:space="preserve">И в целях создания условий для предоставления </w:t>
      </w:r>
      <w:r w:rsidRPr="0009126B">
        <w:rPr>
          <w:sz w:val="24"/>
          <w:szCs w:val="24"/>
        </w:rPr>
        <w:lastRenderedPageBreak/>
        <w:t>транспортных услуг и организации транспортного обслуживания населения отдаленных микрорайонов города Ангарска по маршрутам регулярных перевозок пассажиров в городском сообщении с уровнем пассажиропотока, не обеспечивающим рентабельную работу транспортных предприятий, проведены обследования пассажиропотоков по автобусным маршрутам № 1 и № 5. По результатам проведенных обследований данные маршруты признаны социально значимыми, и включены в перечень социально значимых городских автобусных маршрутов на территории города Ангарска.</w:t>
      </w:r>
      <w:r>
        <w:rPr>
          <w:sz w:val="24"/>
          <w:szCs w:val="24"/>
        </w:rPr>
        <w:t xml:space="preserve"> </w:t>
      </w:r>
    </w:p>
    <w:p w:rsidR="00EA3C7A" w:rsidRPr="00ED623B" w:rsidRDefault="00386C25" w:rsidP="00EA3C7A">
      <w:pPr>
        <w:pStyle w:val="ae"/>
        <w:ind w:left="0" w:firstLine="708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 xml:space="preserve">Значительно возросла </w:t>
      </w:r>
      <w:r w:rsidR="00EA3C7A" w:rsidRPr="00ED623B">
        <w:rPr>
          <w:rFonts w:eastAsia="MS Mincho"/>
          <w:sz w:val="24"/>
          <w:szCs w:val="24"/>
        </w:rPr>
        <w:t>доступность услуг транспорта общего пользования для граждан</w:t>
      </w:r>
      <w:r>
        <w:rPr>
          <w:rFonts w:eastAsia="MS Mincho"/>
          <w:sz w:val="24"/>
          <w:szCs w:val="24"/>
        </w:rPr>
        <w:t xml:space="preserve"> города Ангарска</w:t>
      </w:r>
      <w:r w:rsidR="00EA3C7A" w:rsidRPr="00ED623B">
        <w:rPr>
          <w:rFonts w:eastAsia="MS Mincho"/>
          <w:sz w:val="24"/>
          <w:szCs w:val="24"/>
        </w:rPr>
        <w:t>, в том числе имеющих право на меры социальной поддержки в соответствии с законодательством Российской Федерации  и Иркутской области. Перевозка граждан по единым социальным проездным билетам осуществляется по всем маршрутам городского наземного электрического транспорта и в 1</w:t>
      </w:r>
      <w:r w:rsidR="00EA3C7A">
        <w:rPr>
          <w:rFonts w:eastAsia="MS Mincho"/>
          <w:sz w:val="24"/>
          <w:szCs w:val="24"/>
        </w:rPr>
        <w:t>97</w:t>
      </w:r>
      <w:r w:rsidR="00EA3C7A" w:rsidRPr="00ED623B">
        <w:rPr>
          <w:rFonts w:eastAsia="MS Mincho"/>
          <w:sz w:val="24"/>
          <w:szCs w:val="24"/>
        </w:rPr>
        <w:t xml:space="preserve"> автобусах средней вместимости по  автобусным маршрутам.</w:t>
      </w:r>
    </w:p>
    <w:p w:rsidR="00EA3C7A" w:rsidRPr="00ED623B" w:rsidRDefault="00EA3C7A" w:rsidP="00EA3C7A">
      <w:pPr>
        <w:pStyle w:val="ae"/>
        <w:ind w:left="0" w:firstLine="708"/>
        <w:jc w:val="both"/>
        <w:rPr>
          <w:sz w:val="24"/>
          <w:szCs w:val="24"/>
        </w:rPr>
      </w:pPr>
      <w:r w:rsidRPr="00ED623B">
        <w:rPr>
          <w:sz w:val="24"/>
          <w:szCs w:val="24"/>
        </w:rPr>
        <w:t xml:space="preserve">За последние пять лет в работе городского электрического транспорта </w:t>
      </w:r>
      <w:r w:rsidR="00386C25">
        <w:rPr>
          <w:rFonts w:eastAsia="MS Mincho"/>
          <w:sz w:val="24"/>
          <w:szCs w:val="24"/>
        </w:rPr>
        <w:t>города Ангарска</w:t>
      </w:r>
      <w:r w:rsidR="00386C25" w:rsidRPr="00ED623B">
        <w:rPr>
          <w:sz w:val="24"/>
          <w:szCs w:val="24"/>
        </w:rPr>
        <w:t xml:space="preserve"> </w:t>
      </w:r>
      <w:r w:rsidRPr="00ED623B">
        <w:rPr>
          <w:sz w:val="24"/>
          <w:szCs w:val="24"/>
        </w:rPr>
        <w:t>произошло резкое снижение объемов пассажирских перевозок и ухудшение качества и безопасности транспортного обслуживания.</w:t>
      </w:r>
    </w:p>
    <w:p w:rsidR="00EA3C7A" w:rsidRPr="00ED623B" w:rsidRDefault="00EA3C7A" w:rsidP="00EA3C7A">
      <w:pPr>
        <w:pStyle w:val="ae"/>
        <w:ind w:left="0" w:firstLine="720"/>
        <w:jc w:val="both"/>
        <w:rPr>
          <w:sz w:val="24"/>
          <w:szCs w:val="24"/>
        </w:rPr>
      </w:pPr>
      <w:r w:rsidRPr="00ED623B">
        <w:rPr>
          <w:sz w:val="24"/>
          <w:szCs w:val="24"/>
        </w:rPr>
        <w:t>Это обусловлено значительным физическим износом основных фондов (69,0%) муниципального унитарного предприятия города Ангарска «Ангарский трамвай» (далее – МУП города Ангарска «Ангарский трамвай» или Предприятие) (подвижного состава (54,0%), трамвайных путей и контактной сети (84,0%), зданий и сооружений), неравными условиями конкуренции предприятия с частными автоперевозчиками на рынке городских пассажирских перевозок. Сокращение целевых бюджетных инвестиций в транспортную отрасль сказалось на количестве и техническом состоянии  подвижного состава, что привело к увеличению интервала движения. В свою очередь, рост цен на электроэнергию, материалы (запасные части и комплектующие), а также падение платежеспособности населения и другие факторы осложнили финансовое положение Предприятия.</w:t>
      </w:r>
    </w:p>
    <w:p w:rsidR="00EA3C7A" w:rsidRPr="00ED623B" w:rsidRDefault="00EA3C7A" w:rsidP="00EA3C7A">
      <w:pPr>
        <w:pStyle w:val="ae"/>
        <w:ind w:left="0" w:firstLine="720"/>
        <w:jc w:val="both"/>
        <w:rPr>
          <w:sz w:val="24"/>
          <w:szCs w:val="24"/>
        </w:rPr>
      </w:pPr>
      <w:r w:rsidRPr="00ED623B">
        <w:rPr>
          <w:sz w:val="24"/>
          <w:szCs w:val="24"/>
        </w:rPr>
        <w:t xml:space="preserve">Тем не менее, в городе Ангарске имеются все условия для развития городского электрического транспорта, как наиболее безопасного и экологически чистого. Предприятие располагает </w:t>
      </w:r>
      <w:r w:rsidRPr="00ED623B">
        <w:rPr>
          <w:bCs/>
          <w:sz w:val="24"/>
          <w:szCs w:val="24"/>
        </w:rPr>
        <w:t>трамвайным депо на 100 вагонов, в том числе с закрытыми местами для ремонта на 15 вагонов. Общая протяженность трамвайных путей и контактных сетей 77,7 км, энергообеспечение перевозок осуществляется 10 тяговыми подстанциями с установленной суммарной мощностью 15 000 кВт. Парк подвижного состава насчитывает 65 пассажирских трамвайных вагонов, 9 вагонов специального назначения, 18 единиц автомобилей и техники (автовышки, трактора, автобусы). Сохранена и действует необходимая инфраструктура Предприятия, обеспечивающая техническое содержание и ремонт подвижного состава, организацию и управление пассажирскими перевозками.</w:t>
      </w:r>
    </w:p>
    <w:p w:rsidR="00EA3C7A" w:rsidRPr="00ED623B" w:rsidRDefault="00EA3C7A" w:rsidP="00EA3C7A">
      <w:pPr>
        <w:pStyle w:val="ae"/>
        <w:ind w:left="0" w:firstLine="720"/>
        <w:jc w:val="both"/>
        <w:rPr>
          <w:sz w:val="24"/>
          <w:szCs w:val="24"/>
        </w:rPr>
      </w:pPr>
      <w:r w:rsidRPr="00ED623B">
        <w:rPr>
          <w:sz w:val="24"/>
          <w:szCs w:val="24"/>
        </w:rPr>
        <w:t>В настоящее время городской электрический транспорт является наиболее социально ориентированным общественным транспортом, гарантирующим выполнение социальной политики государства в части льготного (бесплатного) проезда отдельных категорий граждан.</w:t>
      </w:r>
    </w:p>
    <w:p w:rsidR="00EA3C7A" w:rsidRPr="00ED623B" w:rsidRDefault="00EA3C7A" w:rsidP="00EA3C7A">
      <w:pPr>
        <w:pStyle w:val="ae"/>
        <w:ind w:left="0" w:firstLine="720"/>
        <w:jc w:val="both"/>
        <w:rPr>
          <w:sz w:val="24"/>
          <w:szCs w:val="24"/>
        </w:rPr>
      </w:pPr>
      <w:r w:rsidRPr="00ED623B">
        <w:rPr>
          <w:sz w:val="24"/>
          <w:szCs w:val="24"/>
        </w:rPr>
        <w:t xml:space="preserve">Для </w:t>
      </w:r>
      <w:r w:rsidRPr="00ED623B">
        <w:rPr>
          <w:rFonts w:eastAsia="MS Mincho"/>
          <w:sz w:val="24"/>
          <w:szCs w:val="24"/>
        </w:rPr>
        <w:t>создания условий для предоставления транспортных услуг и организации транспортного обслуживание населения в границах муниципального образования город Ангарск</w:t>
      </w:r>
      <w:r w:rsidRPr="00ED623B">
        <w:rPr>
          <w:sz w:val="24"/>
          <w:szCs w:val="24"/>
        </w:rPr>
        <w:t>, в первую очередь, необходимо точно и объективно оценить ситуацию, определить приоритеты, последовательность действий и объем финансовых ресурсов, необходимых для решения возникших  проблем:</w:t>
      </w:r>
    </w:p>
    <w:p w:rsidR="00EA3C7A" w:rsidRPr="00ED623B" w:rsidRDefault="00A11E5D" w:rsidP="00EA3C7A">
      <w:pPr>
        <w:pStyle w:val="ae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="00EA3C7A" w:rsidRPr="00ED623B">
        <w:rPr>
          <w:sz w:val="24"/>
          <w:szCs w:val="24"/>
        </w:rPr>
        <w:t xml:space="preserve">создание комплексной системы диспетчеризации перевозок и контроля подвижного состава, с внедрением системы учета пассажиров, дистанционного контроля оплаты проезда и объявления остановочных пунктов с использованием технологий </w:t>
      </w:r>
      <w:r w:rsidR="00EA3C7A" w:rsidRPr="00ED623B">
        <w:rPr>
          <w:sz w:val="24"/>
          <w:szCs w:val="24"/>
          <w:lang w:val="en-US"/>
        </w:rPr>
        <w:t>GSM</w:t>
      </w:r>
      <w:r w:rsidR="00EA3C7A" w:rsidRPr="00ED623B">
        <w:rPr>
          <w:sz w:val="24"/>
          <w:szCs w:val="24"/>
        </w:rPr>
        <w:t>/</w:t>
      </w:r>
      <w:r w:rsidR="00EA3C7A" w:rsidRPr="00ED623B">
        <w:rPr>
          <w:sz w:val="24"/>
          <w:szCs w:val="24"/>
          <w:lang w:val="en-US"/>
        </w:rPr>
        <w:t>GPRS</w:t>
      </w:r>
      <w:r w:rsidR="00EA3C7A" w:rsidRPr="00ED623B">
        <w:rPr>
          <w:sz w:val="24"/>
          <w:szCs w:val="24"/>
        </w:rPr>
        <w:t xml:space="preserve"> –мониторинга;</w:t>
      </w:r>
    </w:p>
    <w:p w:rsidR="00EA3C7A" w:rsidRPr="00ED623B" w:rsidRDefault="00EA3C7A" w:rsidP="00EA3C7A">
      <w:pPr>
        <w:pStyle w:val="ae"/>
        <w:ind w:left="0" w:firstLine="720"/>
        <w:jc w:val="both"/>
        <w:rPr>
          <w:sz w:val="24"/>
          <w:szCs w:val="24"/>
        </w:rPr>
      </w:pPr>
      <w:r w:rsidRPr="00ED623B">
        <w:rPr>
          <w:sz w:val="24"/>
          <w:szCs w:val="24"/>
        </w:rPr>
        <w:t>- обновление и ремонт основных фондов МУП города Ангарска «Ангарский трамвай»;</w:t>
      </w:r>
    </w:p>
    <w:p w:rsidR="00EA3C7A" w:rsidRPr="00ED623B" w:rsidRDefault="00EA3C7A" w:rsidP="00EA3C7A">
      <w:pPr>
        <w:pStyle w:val="ae"/>
        <w:ind w:left="0" w:firstLine="720"/>
        <w:jc w:val="both"/>
        <w:rPr>
          <w:sz w:val="24"/>
          <w:szCs w:val="24"/>
        </w:rPr>
      </w:pPr>
      <w:r w:rsidRPr="00ED623B">
        <w:rPr>
          <w:sz w:val="24"/>
          <w:szCs w:val="24"/>
        </w:rPr>
        <w:t>- развитие транспортной инфраструктуры и маршрутной сети города Ангарска.</w:t>
      </w:r>
    </w:p>
    <w:p w:rsidR="00EA3C7A" w:rsidRDefault="00EA3C7A" w:rsidP="00EA3C7A">
      <w:pPr>
        <w:pStyle w:val="ae"/>
        <w:ind w:left="0" w:firstLine="720"/>
        <w:jc w:val="both"/>
        <w:rPr>
          <w:sz w:val="24"/>
          <w:szCs w:val="24"/>
        </w:rPr>
      </w:pPr>
      <w:r w:rsidRPr="00ED623B">
        <w:rPr>
          <w:sz w:val="24"/>
          <w:szCs w:val="24"/>
        </w:rPr>
        <w:t xml:space="preserve"> Для этого необходима консолидация усилий не только органов местного самоуправления муниципального образования город Ангарск, транспортных организаций, а также юридических лиц. Решение проблемы развития городского пассажирского транспорта и транспортной инфраструктуры в  городе Ангарске требует комплексного программно-</w:t>
      </w:r>
      <w:r w:rsidRPr="00ED623B">
        <w:rPr>
          <w:sz w:val="24"/>
          <w:szCs w:val="24"/>
        </w:rPr>
        <w:lastRenderedPageBreak/>
        <w:t>целевого подхода и привлечения  таких источников финансирования как  внебюджетные средства.</w:t>
      </w:r>
    </w:p>
    <w:p w:rsidR="00185A82" w:rsidRPr="00185A82" w:rsidRDefault="00185A82" w:rsidP="00185A82">
      <w:pPr>
        <w:ind w:firstLine="708"/>
        <w:jc w:val="both"/>
        <w:rPr>
          <w:sz w:val="24"/>
          <w:szCs w:val="24"/>
        </w:rPr>
      </w:pPr>
      <w:proofErr w:type="gramStart"/>
      <w:r w:rsidRPr="00185A82">
        <w:rPr>
          <w:sz w:val="24"/>
          <w:szCs w:val="24"/>
        </w:rPr>
        <w:t>За 2014 год в рамках реализации муниципальной программы «Развитие городского пассажирского транспорта и транспортной инфраструктуры города Ангарска на 2014-2018 годы»</w:t>
      </w:r>
      <w:r w:rsidRPr="00185A82">
        <w:rPr>
          <w:b/>
          <w:sz w:val="24"/>
          <w:szCs w:val="24"/>
        </w:rPr>
        <w:t xml:space="preserve"> </w:t>
      </w:r>
      <w:r w:rsidRPr="00185A82">
        <w:rPr>
          <w:sz w:val="24"/>
          <w:szCs w:val="24"/>
        </w:rPr>
        <w:t>приобретено 4 автобуса большой вместимос</w:t>
      </w:r>
      <w:r>
        <w:rPr>
          <w:sz w:val="24"/>
          <w:szCs w:val="24"/>
        </w:rPr>
        <w:t xml:space="preserve">ти для муниципальных нужд, </w:t>
      </w:r>
      <w:r w:rsidRPr="00185A82">
        <w:rPr>
          <w:sz w:val="24"/>
          <w:szCs w:val="24"/>
        </w:rPr>
        <w:t>приобретено 2-х коробки переменных переда</w:t>
      </w:r>
      <w:r>
        <w:rPr>
          <w:sz w:val="24"/>
          <w:szCs w:val="24"/>
        </w:rPr>
        <w:t>ч для автобусов марки КАВЗ-4235, осуществлялась финансовая поддержка перевозчикам</w:t>
      </w:r>
      <w:r w:rsidRPr="0009126B">
        <w:rPr>
          <w:sz w:val="24"/>
          <w:szCs w:val="24"/>
        </w:rPr>
        <w:t>, оказывающим услуги по перевозке пассажиров по социально значимым автобусным маршрутам</w:t>
      </w:r>
      <w:r>
        <w:rPr>
          <w:sz w:val="24"/>
          <w:szCs w:val="24"/>
        </w:rPr>
        <w:t>.</w:t>
      </w:r>
      <w:proofErr w:type="gramEnd"/>
    </w:p>
    <w:p w:rsidR="00EA3C7A" w:rsidRPr="0009126B" w:rsidRDefault="00EA3C7A" w:rsidP="00EA3C7A">
      <w:pPr>
        <w:pStyle w:val="ae"/>
        <w:ind w:left="0" w:firstLine="720"/>
        <w:jc w:val="both"/>
        <w:rPr>
          <w:sz w:val="24"/>
          <w:szCs w:val="24"/>
        </w:rPr>
      </w:pPr>
      <w:r w:rsidRPr="00ED623B">
        <w:rPr>
          <w:sz w:val="24"/>
          <w:szCs w:val="24"/>
        </w:rPr>
        <w:t xml:space="preserve">Программа является инструментом налаживания </w:t>
      </w:r>
      <w:proofErr w:type="gramStart"/>
      <w:r w:rsidRPr="00ED623B">
        <w:rPr>
          <w:sz w:val="24"/>
          <w:szCs w:val="24"/>
        </w:rPr>
        <w:t>взаимодействия</w:t>
      </w:r>
      <w:proofErr w:type="gramEnd"/>
      <w:r w:rsidRPr="00ED623B">
        <w:rPr>
          <w:sz w:val="24"/>
          <w:szCs w:val="24"/>
        </w:rPr>
        <w:t xml:space="preserve"> и выработки общих подходов исполнительных органов местного самоуправления муниципального образования город Ангарск к реализации эффективных мер по развитию городского пассажирского транспорта и транспортной инфраструктуры города </w:t>
      </w:r>
      <w:r w:rsidRPr="0009126B">
        <w:rPr>
          <w:sz w:val="24"/>
          <w:szCs w:val="24"/>
        </w:rPr>
        <w:t>Ангарска, улучшения доступности услуг общественного транспорта для жителей отдаленных микрорайонов города Ангарска путем оказания финансовой поддержк</w:t>
      </w:r>
      <w:r w:rsidR="00386C25">
        <w:rPr>
          <w:sz w:val="24"/>
          <w:szCs w:val="24"/>
        </w:rPr>
        <w:t>и</w:t>
      </w:r>
      <w:r w:rsidRPr="0009126B">
        <w:rPr>
          <w:sz w:val="24"/>
          <w:szCs w:val="24"/>
        </w:rPr>
        <w:t xml:space="preserve"> </w:t>
      </w:r>
      <w:r w:rsidR="00C838A5">
        <w:rPr>
          <w:sz w:val="24"/>
          <w:szCs w:val="24"/>
        </w:rPr>
        <w:t>перевозчикам</w:t>
      </w:r>
      <w:r w:rsidRPr="0009126B">
        <w:rPr>
          <w:sz w:val="24"/>
          <w:szCs w:val="24"/>
        </w:rPr>
        <w:t>, оказывающим услуги по перевозке пассажиров по социально значимым автобусным маршрутам № 1 – «Микрорайон Цементный – Студенческая», № 5 «Автостанция – пос. Юго-Восточный»</w:t>
      </w:r>
      <w:r>
        <w:rPr>
          <w:sz w:val="24"/>
          <w:szCs w:val="24"/>
        </w:rPr>
        <w:t>.</w:t>
      </w:r>
    </w:p>
    <w:p w:rsidR="00EA3C7A" w:rsidRDefault="00EA3C7A" w:rsidP="00EA3C7A">
      <w:pPr>
        <w:pStyle w:val="ae"/>
        <w:tabs>
          <w:tab w:val="left" w:pos="993"/>
        </w:tabs>
        <w:spacing w:before="240" w:after="120" w:line="276" w:lineRule="auto"/>
        <w:ind w:left="714"/>
        <w:rPr>
          <w:b/>
          <w:sz w:val="24"/>
          <w:szCs w:val="24"/>
        </w:rPr>
      </w:pPr>
    </w:p>
    <w:p w:rsidR="00EA3C7A" w:rsidRPr="00ED623B" w:rsidRDefault="00EA3C7A" w:rsidP="00EA3C7A">
      <w:pPr>
        <w:pStyle w:val="ae"/>
        <w:tabs>
          <w:tab w:val="left" w:pos="993"/>
        </w:tabs>
        <w:spacing w:before="240" w:after="120" w:line="276" w:lineRule="auto"/>
        <w:ind w:left="0"/>
        <w:jc w:val="center"/>
        <w:rPr>
          <w:b/>
          <w:sz w:val="24"/>
          <w:szCs w:val="24"/>
        </w:rPr>
      </w:pPr>
      <w:r w:rsidRPr="00ED623B">
        <w:rPr>
          <w:b/>
          <w:sz w:val="24"/>
          <w:szCs w:val="24"/>
        </w:rPr>
        <w:t>Раздел 2. Цели и  задачи Программы</w:t>
      </w:r>
      <w:r w:rsidR="00A11E5D">
        <w:rPr>
          <w:b/>
          <w:sz w:val="24"/>
          <w:szCs w:val="24"/>
        </w:rPr>
        <w:t xml:space="preserve">, сроки и этапы ее реализации, </w:t>
      </w:r>
      <w:r w:rsidRPr="00ED623B">
        <w:rPr>
          <w:b/>
          <w:sz w:val="24"/>
          <w:szCs w:val="24"/>
        </w:rPr>
        <w:t>ц</w:t>
      </w:r>
      <w:r w:rsidR="00A11E5D">
        <w:rPr>
          <w:b/>
          <w:sz w:val="24"/>
          <w:szCs w:val="24"/>
        </w:rPr>
        <w:t xml:space="preserve">елевые индикаторы и показатели </w:t>
      </w:r>
      <w:r w:rsidRPr="00ED623B">
        <w:rPr>
          <w:b/>
          <w:sz w:val="24"/>
          <w:szCs w:val="24"/>
        </w:rPr>
        <w:t>результативности реализации Программы</w:t>
      </w:r>
    </w:p>
    <w:p w:rsidR="00EA3C7A" w:rsidRPr="00ED623B" w:rsidRDefault="00EA3C7A" w:rsidP="00EA3C7A">
      <w:pPr>
        <w:pStyle w:val="ae"/>
        <w:tabs>
          <w:tab w:val="left" w:pos="993"/>
        </w:tabs>
        <w:spacing w:before="240" w:after="120" w:line="276" w:lineRule="auto"/>
        <w:ind w:left="0"/>
        <w:jc w:val="center"/>
        <w:rPr>
          <w:sz w:val="24"/>
          <w:szCs w:val="24"/>
        </w:rPr>
      </w:pPr>
    </w:p>
    <w:p w:rsidR="00EA3C7A" w:rsidRPr="00ED623B" w:rsidRDefault="00EA3C7A" w:rsidP="00EA3C7A">
      <w:pPr>
        <w:pStyle w:val="ae"/>
        <w:ind w:left="0" w:firstLine="709"/>
        <w:jc w:val="both"/>
        <w:rPr>
          <w:sz w:val="24"/>
          <w:szCs w:val="24"/>
        </w:rPr>
      </w:pPr>
      <w:r w:rsidRPr="00ED623B">
        <w:rPr>
          <w:sz w:val="24"/>
          <w:szCs w:val="24"/>
        </w:rPr>
        <w:t>Целью Программы является создание условий для предоставления транспортных услуг и организация транспортного обслуживания населения по маршрутам регулярных перевозок пассажиров в городском сообщении и развитие транспортной инфраструктуры города Ангарска.</w:t>
      </w:r>
    </w:p>
    <w:p w:rsidR="00EA3C7A" w:rsidRDefault="00EA3C7A" w:rsidP="00EA3C7A">
      <w:pPr>
        <w:pStyle w:val="ae"/>
        <w:ind w:left="0" w:firstLine="708"/>
        <w:jc w:val="both"/>
        <w:rPr>
          <w:sz w:val="24"/>
          <w:szCs w:val="24"/>
        </w:rPr>
      </w:pPr>
      <w:r w:rsidRPr="00ED623B">
        <w:rPr>
          <w:sz w:val="24"/>
          <w:szCs w:val="24"/>
        </w:rPr>
        <w:t xml:space="preserve">Для достижения поставленной </w:t>
      </w:r>
      <w:r>
        <w:rPr>
          <w:sz w:val="24"/>
          <w:szCs w:val="24"/>
        </w:rPr>
        <w:t>цели</w:t>
      </w:r>
      <w:r w:rsidRPr="00ED623B">
        <w:rPr>
          <w:sz w:val="24"/>
          <w:szCs w:val="24"/>
        </w:rPr>
        <w:t xml:space="preserve"> необходимо решить следующие задачи:</w:t>
      </w:r>
    </w:p>
    <w:p w:rsidR="00EA3C7A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C5206">
        <w:rPr>
          <w:b/>
          <w:sz w:val="24"/>
          <w:szCs w:val="24"/>
        </w:rPr>
        <w:t>Задача 1</w:t>
      </w:r>
      <w:r w:rsidRPr="001600D0">
        <w:rPr>
          <w:sz w:val="24"/>
          <w:szCs w:val="24"/>
        </w:rPr>
        <w:t>. Повышение</w:t>
      </w:r>
      <w:r>
        <w:rPr>
          <w:sz w:val="24"/>
          <w:szCs w:val="24"/>
        </w:rPr>
        <w:t xml:space="preserve"> </w:t>
      </w:r>
      <w:r w:rsidRPr="001600D0">
        <w:rPr>
          <w:sz w:val="24"/>
          <w:szCs w:val="24"/>
        </w:rPr>
        <w:t>доступности услуг общественного пассажирского транспорта</w:t>
      </w:r>
      <w:r>
        <w:rPr>
          <w:sz w:val="24"/>
          <w:szCs w:val="24"/>
        </w:rPr>
        <w:t xml:space="preserve"> </w:t>
      </w:r>
      <w:r w:rsidRPr="001600D0">
        <w:rPr>
          <w:sz w:val="24"/>
          <w:szCs w:val="24"/>
        </w:rPr>
        <w:t>для населени</w:t>
      </w:r>
      <w:r>
        <w:rPr>
          <w:sz w:val="24"/>
          <w:szCs w:val="24"/>
        </w:rPr>
        <w:t>я города Ангарска</w:t>
      </w:r>
      <w:r w:rsidRPr="001600D0">
        <w:rPr>
          <w:sz w:val="24"/>
          <w:szCs w:val="24"/>
        </w:rPr>
        <w:t>.</w:t>
      </w:r>
    </w:p>
    <w:p w:rsidR="00EA3C7A" w:rsidRPr="00ED623B" w:rsidRDefault="00EA3C7A" w:rsidP="00EA3C7A">
      <w:pPr>
        <w:pStyle w:val="ae"/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600D0">
        <w:rPr>
          <w:b/>
          <w:sz w:val="24"/>
          <w:szCs w:val="24"/>
        </w:rPr>
        <w:t>Задача 2.</w:t>
      </w:r>
      <w:r>
        <w:rPr>
          <w:sz w:val="24"/>
          <w:szCs w:val="24"/>
        </w:rPr>
        <w:t xml:space="preserve"> </w:t>
      </w:r>
      <w:r w:rsidRPr="00ED623B">
        <w:rPr>
          <w:sz w:val="24"/>
          <w:szCs w:val="24"/>
        </w:rPr>
        <w:t>Повышение эффективности, качества и безопасности перевозок граждан общественным пассажирским транспортом.</w:t>
      </w:r>
    </w:p>
    <w:p w:rsidR="00EA3C7A" w:rsidRPr="00ED623B" w:rsidRDefault="00EA3C7A" w:rsidP="00EA3C7A">
      <w:pPr>
        <w:pStyle w:val="ae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Планируемые</w:t>
      </w:r>
      <w:r w:rsidRPr="00ED623B">
        <w:rPr>
          <w:sz w:val="24"/>
          <w:szCs w:val="24"/>
        </w:rPr>
        <w:t xml:space="preserve"> значения целевых показателей </w:t>
      </w:r>
      <w:r>
        <w:rPr>
          <w:sz w:val="24"/>
          <w:szCs w:val="24"/>
        </w:rPr>
        <w:t xml:space="preserve">по годам приведены в Приложении № 3 к </w:t>
      </w:r>
      <w:r w:rsidRPr="00ED623B">
        <w:rPr>
          <w:sz w:val="24"/>
          <w:szCs w:val="24"/>
        </w:rPr>
        <w:t>Программ</w:t>
      </w:r>
      <w:r>
        <w:rPr>
          <w:sz w:val="24"/>
          <w:szCs w:val="24"/>
        </w:rPr>
        <w:t>е</w:t>
      </w:r>
      <w:r w:rsidR="00C571AB">
        <w:rPr>
          <w:sz w:val="24"/>
          <w:szCs w:val="24"/>
        </w:rPr>
        <w:t>.</w:t>
      </w:r>
    </w:p>
    <w:p w:rsidR="00EA3C7A" w:rsidRDefault="00EA3C7A" w:rsidP="00EA3C7A">
      <w:pPr>
        <w:pStyle w:val="ae"/>
        <w:ind w:left="0" w:firstLine="709"/>
        <w:jc w:val="both"/>
        <w:rPr>
          <w:sz w:val="24"/>
          <w:szCs w:val="24"/>
        </w:rPr>
      </w:pPr>
      <w:r w:rsidRPr="00ED623B">
        <w:rPr>
          <w:sz w:val="24"/>
          <w:szCs w:val="24"/>
        </w:rPr>
        <w:t>Срок реализации</w:t>
      </w:r>
      <w:r>
        <w:rPr>
          <w:sz w:val="24"/>
          <w:szCs w:val="24"/>
        </w:rPr>
        <w:t xml:space="preserve"> Программы </w:t>
      </w:r>
      <w:r w:rsidRPr="00ED623B">
        <w:rPr>
          <w:sz w:val="24"/>
          <w:szCs w:val="24"/>
        </w:rPr>
        <w:t xml:space="preserve"> – 201</w:t>
      </w:r>
      <w:r>
        <w:rPr>
          <w:sz w:val="24"/>
          <w:szCs w:val="24"/>
        </w:rPr>
        <w:t>5</w:t>
      </w:r>
      <w:r w:rsidRPr="00ED623B">
        <w:rPr>
          <w:sz w:val="24"/>
          <w:szCs w:val="24"/>
        </w:rPr>
        <w:t>-2018 годы.</w:t>
      </w:r>
    </w:p>
    <w:p w:rsidR="00EA3C7A" w:rsidRDefault="00EA3C7A" w:rsidP="00EA3C7A">
      <w:pPr>
        <w:pStyle w:val="ae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Программа направлена на развитие городского пассажирского транспорта и транспортной инфраструктуры города Ангарска, для обеспечения равной доступности услуг общественного транспорта населению города Ангарска и удовлетворения населения мерами применяемыми администрацией города Ангарска по организации регулярных перевозок пассажиров в городском сообщении.</w:t>
      </w:r>
    </w:p>
    <w:p w:rsidR="00EA3C7A" w:rsidRPr="00ED623B" w:rsidRDefault="00EA3C7A" w:rsidP="00EA3C7A">
      <w:pPr>
        <w:pStyle w:val="ae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итогам реализации мероприятий Программы планируется увеличить (по сравнению к 2013 году) количество перевезенных пассажиров по маршрутам регулярных перевозок пассажиров в городском сообщении на 3,9%.</w:t>
      </w:r>
    </w:p>
    <w:p w:rsidR="00EA3C7A" w:rsidRPr="00ED623B" w:rsidRDefault="00EA3C7A" w:rsidP="00EA3C7A">
      <w:pPr>
        <w:pStyle w:val="ae"/>
        <w:ind w:left="0" w:firstLine="720"/>
        <w:jc w:val="both"/>
        <w:rPr>
          <w:sz w:val="24"/>
          <w:szCs w:val="24"/>
        </w:rPr>
      </w:pPr>
    </w:p>
    <w:p w:rsidR="00EA3C7A" w:rsidRPr="00ED623B" w:rsidRDefault="00EA3C7A" w:rsidP="00EA3C7A">
      <w:pPr>
        <w:pStyle w:val="ae"/>
        <w:spacing w:before="240" w:after="120" w:line="276" w:lineRule="auto"/>
        <w:ind w:left="0"/>
        <w:jc w:val="center"/>
        <w:rPr>
          <w:b/>
          <w:sz w:val="24"/>
          <w:szCs w:val="24"/>
        </w:rPr>
      </w:pPr>
      <w:r w:rsidRPr="00ED623B">
        <w:rPr>
          <w:rFonts w:eastAsia="MS Mincho"/>
          <w:b/>
          <w:sz w:val="24"/>
          <w:szCs w:val="24"/>
        </w:rPr>
        <w:t xml:space="preserve">Раздел 3. </w:t>
      </w:r>
      <w:r w:rsidRPr="00ED623B">
        <w:rPr>
          <w:b/>
          <w:sz w:val="24"/>
          <w:szCs w:val="24"/>
        </w:rPr>
        <w:t>Система мероприятий Программы и ресурсное обеспечение Программы</w:t>
      </w:r>
    </w:p>
    <w:p w:rsidR="00EA3C7A" w:rsidRPr="00ED623B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B0AFE">
        <w:rPr>
          <w:rFonts w:eastAsia="Calibri"/>
          <w:sz w:val="24"/>
          <w:szCs w:val="24"/>
          <w:lang w:eastAsia="en-US"/>
        </w:rPr>
        <w:t xml:space="preserve">Для достижения заявленных целей и решения поставленных задач в рамках </w:t>
      </w:r>
      <w:r w:rsidR="00C571AB">
        <w:rPr>
          <w:rFonts w:eastAsia="Calibri"/>
          <w:sz w:val="24"/>
          <w:szCs w:val="24"/>
          <w:lang w:eastAsia="en-US"/>
        </w:rPr>
        <w:t>П</w:t>
      </w:r>
      <w:r w:rsidRPr="006B0AFE">
        <w:rPr>
          <w:rFonts w:eastAsia="Calibri"/>
          <w:sz w:val="24"/>
          <w:szCs w:val="24"/>
          <w:lang w:eastAsia="en-US"/>
        </w:rPr>
        <w:t>рограммы предусмотрена реализация Подпрограмм</w:t>
      </w:r>
      <w:r w:rsidR="00A11E5D">
        <w:rPr>
          <w:rFonts w:eastAsia="Calibri"/>
          <w:sz w:val="24"/>
          <w:szCs w:val="24"/>
          <w:lang w:eastAsia="en-US"/>
        </w:rPr>
        <w:t>:</w:t>
      </w:r>
    </w:p>
    <w:p w:rsidR="00EA3C7A" w:rsidRDefault="00EA3C7A" w:rsidP="00EA3C7A">
      <w:pPr>
        <w:pStyle w:val="ae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1. Подпрограмма «</w:t>
      </w:r>
      <w:r w:rsidR="00C838A5">
        <w:rPr>
          <w:sz w:val="24"/>
          <w:szCs w:val="24"/>
        </w:rPr>
        <w:t>Развитие городского пассажирского транспорта в городе Ангарске</w:t>
      </w:r>
      <w:r>
        <w:rPr>
          <w:sz w:val="24"/>
          <w:szCs w:val="24"/>
        </w:rPr>
        <w:t>»</w:t>
      </w:r>
      <w:r w:rsidR="00A11E5D">
        <w:rPr>
          <w:sz w:val="24"/>
          <w:szCs w:val="24"/>
        </w:rPr>
        <w:t xml:space="preserve"> на 2015 – 2018 годы;</w:t>
      </w:r>
    </w:p>
    <w:p w:rsidR="00EA3C7A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Подпрограмма «</w:t>
      </w:r>
      <w:r w:rsidR="00C838A5">
        <w:rPr>
          <w:sz w:val="24"/>
          <w:szCs w:val="24"/>
        </w:rPr>
        <w:t>Развитие транспортной инфраструктуры города Ангарска</w:t>
      </w:r>
      <w:r>
        <w:rPr>
          <w:sz w:val="24"/>
          <w:szCs w:val="24"/>
        </w:rPr>
        <w:t>»</w:t>
      </w:r>
      <w:r w:rsidR="00A11E5D">
        <w:rPr>
          <w:sz w:val="24"/>
          <w:szCs w:val="24"/>
        </w:rPr>
        <w:t xml:space="preserve"> на 2018 год</w:t>
      </w:r>
      <w:r>
        <w:rPr>
          <w:sz w:val="24"/>
          <w:szCs w:val="24"/>
        </w:rPr>
        <w:t>.</w:t>
      </w:r>
    </w:p>
    <w:p w:rsidR="00EA3C7A" w:rsidRDefault="00EA3C7A" w:rsidP="00C838A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Перечень основных мероприятий представлен в Приложении № 4 к </w:t>
      </w:r>
      <w:r w:rsidR="00C838A5">
        <w:rPr>
          <w:sz w:val="24"/>
          <w:szCs w:val="24"/>
        </w:rPr>
        <w:t>П</w:t>
      </w:r>
      <w:r w:rsidRPr="00DE4D35">
        <w:rPr>
          <w:sz w:val="24"/>
          <w:szCs w:val="24"/>
        </w:rPr>
        <w:t>рограмм</w:t>
      </w:r>
      <w:r>
        <w:rPr>
          <w:sz w:val="24"/>
          <w:szCs w:val="24"/>
        </w:rPr>
        <w:t>е</w:t>
      </w:r>
      <w:r w:rsidR="00C838A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A3C7A" w:rsidRPr="00DE4D35" w:rsidRDefault="00EA3C7A" w:rsidP="00C838A5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E4D35">
        <w:rPr>
          <w:sz w:val="24"/>
          <w:szCs w:val="24"/>
        </w:rPr>
        <w:t>Сведения о ресурсном обеспечении мероприятий</w:t>
      </w:r>
      <w:r w:rsidR="005C5A3E">
        <w:rPr>
          <w:sz w:val="24"/>
          <w:szCs w:val="24"/>
        </w:rPr>
        <w:t xml:space="preserve"> </w:t>
      </w:r>
      <w:r w:rsidR="00C838A5">
        <w:rPr>
          <w:sz w:val="24"/>
          <w:szCs w:val="24"/>
        </w:rPr>
        <w:t>П</w:t>
      </w:r>
      <w:r w:rsidRPr="00DE4D35">
        <w:rPr>
          <w:sz w:val="24"/>
          <w:szCs w:val="24"/>
        </w:rPr>
        <w:t>рограммы</w:t>
      </w:r>
      <w:r>
        <w:rPr>
          <w:sz w:val="24"/>
          <w:szCs w:val="24"/>
        </w:rPr>
        <w:t xml:space="preserve"> </w:t>
      </w:r>
      <w:r w:rsidRPr="00DE4D35">
        <w:rPr>
          <w:sz w:val="24"/>
          <w:szCs w:val="24"/>
        </w:rPr>
        <w:t xml:space="preserve">приведены в приложении </w:t>
      </w:r>
      <w:r>
        <w:rPr>
          <w:sz w:val="24"/>
          <w:szCs w:val="24"/>
        </w:rPr>
        <w:t>№ 5</w:t>
      </w:r>
      <w:r w:rsidRPr="00DE4D35">
        <w:rPr>
          <w:sz w:val="24"/>
          <w:szCs w:val="24"/>
        </w:rPr>
        <w:t xml:space="preserve"> к </w:t>
      </w:r>
      <w:r>
        <w:rPr>
          <w:sz w:val="24"/>
          <w:szCs w:val="24"/>
        </w:rPr>
        <w:t>П</w:t>
      </w:r>
      <w:r w:rsidRPr="00DE4D35">
        <w:rPr>
          <w:sz w:val="24"/>
          <w:szCs w:val="24"/>
        </w:rPr>
        <w:t>рограмме.</w:t>
      </w:r>
    </w:p>
    <w:p w:rsidR="00EA3C7A" w:rsidRDefault="00EA3C7A" w:rsidP="00EA3C7A">
      <w:pPr>
        <w:spacing w:before="240" w:after="120"/>
        <w:ind w:firstLine="720"/>
        <w:contextualSpacing/>
        <w:jc w:val="both"/>
        <w:rPr>
          <w:rStyle w:val="af4"/>
          <w:rFonts w:cs="Calibri"/>
        </w:rPr>
      </w:pPr>
      <w:r w:rsidRPr="00DE4D35">
        <w:rPr>
          <w:rStyle w:val="af4"/>
          <w:rFonts w:cs="Calibri"/>
        </w:rPr>
        <w:lastRenderedPageBreak/>
        <w:t xml:space="preserve">Источниками финансового обеспечения реализации мероприятий </w:t>
      </w:r>
      <w:r w:rsidR="00EE041A">
        <w:rPr>
          <w:rStyle w:val="af4"/>
          <w:rFonts w:cs="Calibri"/>
        </w:rPr>
        <w:t>П</w:t>
      </w:r>
      <w:r w:rsidRPr="00DE4D35">
        <w:rPr>
          <w:rStyle w:val="af4"/>
          <w:rFonts w:cs="Calibri"/>
        </w:rPr>
        <w:t>рограммы являются средства бюджета</w:t>
      </w:r>
      <w:r w:rsidR="00C571AB">
        <w:rPr>
          <w:rStyle w:val="af4"/>
          <w:rFonts w:cs="Calibri"/>
        </w:rPr>
        <w:t xml:space="preserve"> города Ангарска</w:t>
      </w:r>
      <w:r>
        <w:rPr>
          <w:rStyle w:val="af4"/>
          <w:rFonts w:cs="Calibri"/>
        </w:rPr>
        <w:t>.</w:t>
      </w:r>
    </w:p>
    <w:p w:rsidR="00EA3C7A" w:rsidRPr="00CA6DE6" w:rsidRDefault="00EE041A" w:rsidP="00EA3C7A">
      <w:pPr>
        <w:spacing w:after="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Общий объем финансирования П</w:t>
      </w:r>
      <w:r w:rsidR="00EA3C7A" w:rsidRPr="00CA6DE6">
        <w:rPr>
          <w:sz w:val="24"/>
          <w:szCs w:val="24"/>
        </w:rPr>
        <w:t xml:space="preserve">рограммы составляет </w:t>
      </w:r>
      <w:r w:rsidR="00C571AB">
        <w:rPr>
          <w:rFonts w:eastAsia="Calibri"/>
          <w:sz w:val="24"/>
          <w:szCs w:val="24"/>
          <w:lang w:eastAsia="en-US"/>
        </w:rPr>
        <w:t>589 405</w:t>
      </w:r>
      <w:r w:rsidR="00EA3C7A">
        <w:rPr>
          <w:rFonts w:eastAsia="Calibri"/>
          <w:sz w:val="24"/>
          <w:szCs w:val="24"/>
          <w:lang w:eastAsia="en-US"/>
        </w:rPr>
        <w:t>,0</w:t>
      </w:r>
      <w:r w:rsidR="00EA3C7A" w:rsidRPr="00CA6DE6">
        <w:rPr>
          <w:rFonts w:eastAsia="Calibri"/>
          <w:sz w:val="24"/>
          <w:szCs w:val="24"/>
          <w:lang w:eastAsia="en-US"/>
        </w:rPr>
        <w:t xml:space="preserve"> </w:t>
      </w:r>
      <w:r w:rsidR="00EA3C7A" w:rsidRPr="00CA6DE6">
        <w:rPr>
          <w:sz w:val="24"/>
          <w:szCs w:val="24"/>
        </w:rPr>
        <w:t>тыс. рублей, в том числе по годам:</w:t>
      </w:r>
    </w:p>
    <w:p w:rsidR="00AF6F64" w:rsidRPr="00CA6DE6" w:rsidRDefault="00AF6F64" w:rsidP="00AF6F64">
      <w:pPr>
        <w:spacing w:after="4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 xml:space="preserve">2015 год – </w:t>
      </w:r>
      <w:r>
        <w:rPr>
          <w:sz w:val="24"/>
          <w:szCs w:val="24"/>
        </w:rPr>
        <w:t>104 082</w:t>
      </w:r>
      <w:r w:rsidRPr="00CA6DE6">
        <w:rPr>
          <w:sz w:val="24"/>
          <w:szCs w:val="24"/>
        </w:rPr>
        <w:t>,0 тыс. рублей;</w:t>
      </w:r>
    </w:p>
    <w:p w:rsidR="00AF6F64" w:rsidRDefault="00AF6F64" w:rsidP="00AF6F64">
      <w:pPr>
        <w:spacing w:after="4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>2016 год</w:t>
      </w:r>
      <w:r>
        <w:rPr>
          <w:sz w:val="24"/>
          <w:szCs w:val="24"/>
        </w:rPr>
        <w:t xml:space="preserve"> – 135 633,0 тыс. рублей;</w:t>
      </w:r>
    </w:p>
    <w:p w:rsidR="00EA3C7A" w:rsidRPr="00CA6DE6" w:rsidRDefault="00AF6F64" w:rsidP="00AF6F64">
      <w:pPr>
        <w:spacing w:after="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2017 год – 141 062,0 тыс. рублей</w:t>
      </w:r>
      <w:r w:rsidR="00EA3C7A" w:rsidRPr="00CA6DE6">
        <w:rPr>
          <w:sz w:val="24"/>
          <w:szCs w:val="24"/>
        </w:rPr>
        <w:t>;</w:t>
      </w:r>
    </w:p>
    <w:p w:rsidR="00EA3C7A" w:rsidRPr="00CA6DE6" w:rsidRDefault="00EA3C7A" w:rsidP="00EA3C7A">
      <w:pPr>
        <w:spacing w:after="4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 xml:space="preserve">2018 год – </w:t>
      </w:r>
      <w:r w:rsidR="00AF6F64">
        <w:rPr>
          <w:sz w:val="24"/>
          <w:szCs w:val="24"/>
        </w:rPr>
        <w:t>20</w:t>
      </w:r>
      <w:r w:rsidR="00C571AB">
        <w:rPr>
          <w:sz w:val="24"/>
          <w:szCs w:val="24"/>
        </w:rPr>
        <w:t>8</w:t>
      </w:r>
      <w:r w:rsidR="00AF6F64">
        <w:rPr>
          <w:sz w:val="24"/>
          <w:szCs w:val="24"/>
        </w:rPr>
        <w:t xml:space="preserve"> 628</w:t>
      </w:r>
      <w:r w:rsidRPr="00CA6DE6">
        <w:rPr>
          <w:sz w:val="24"/>
          <w:szCs w:val="24"/>
        </w:rPr>
        <w:t>,0 тыс. рублей</w:t>
      </w:r>
      <w:r w:rsidR="00F962FD">
        <w:rPr>
          <w:sz w:val="24"/>
          <w:szCs w:val="24"/>
        </w:rPr>
        <w:t>.</w:t>
      </w:r>
    </w:p>
    <w:p w:rsidR="00EA3C7A" w:rsidRPr="00ED623B" w:rsidRDefault="00EA3C7A" w:rsidP="00EA3C7A">
      <w:pPr>
        <w:spacing w:after="40"/>
        <w:ind w:firstLine="709"/>
        <w:jc w:val="both"/>
        <w:rPr>
          <w:sz w:val="24"/>
          <w:szCs w:val="24"/>
        </w:rPr>
      </w:pPr>
      <w:r w:rsidRPr="00ED623B">
        <w:rPr>
          <w:sz w:val="24"/>
          <w:szCs w:val="24"/>
        </w:rPr>
        <w:t>В том числе</w:t>
      </w:r>
      <w:r>
        <w:rPr>
          <w:sz w:val="24"/>
          <w:szCs w:val="24"/>
        </w:rPr>
        <w:t xml:space="preserve"> по подпрограммам:</w:t>
      </w:r>
    </w:p>
    <w:p w:rsidR="00EA3C7A" w:rsidRDefault="00EA3C7A" w:rsidP="00EA3C7A">
      <w:pPr>
        <w:spacing w:after="4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 xml:space="preserve">1. </w:t>
      </w:r>
      <w:r w:rsidR="00A11E5D">
        <w:rPr>
          <w:sz w:val="24"/>
          <w:szCs w:val="24"/>
        </w:rPr>
        <w:t>«</w:t>
      </w:r>
      <w:r w:rsidRPr="00CA6DE6">
        <w:rPr>
          <w:sz w:val="24"/>
          <w:szCs w:val="24"/>
        </w:rPr>
        <w:t>Развитие городского пассажирского транспорта в городе Ангарске</w:t>
      </w:r>
      <w:r w:rsidR="00A11E5D">
        <w:rPr>
          <w:sz w:val="24"/>
          <w:szCs w:val="24"/>
        </w:rPr>
        <w:t>» на 2015 – 2018 годы.</w:t>
      </w:r>
    </w:p>
    <w:p w:rsidR="00EA3C7A" w:rsidRPr="00CA6DE6" w:rsidRDefault="00EA3C7A" w:rsidP="00EA3C7A">
      <w:pPr>
        <w:spacing w:after="4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 xml:space="preserve">Общий объем финансирования подпрограммы составляет </w:t>
      </w:r>
      <w:r>
        <w:rPr>
          <w:sz w:val="24"/>
          <w:szCs w:val="24"/>
        </w:rPr>
        <w:t>522</w:t>
      </w:r>
      <w:r w:rsidR="00EF5E56">
        <w:rPr>
          <w:sz w:val="24"/>
          <w:szCs w:val="24"/>
        </w:rPr>
        <w:t xml:space="preserve"> </w:t>
      </w:r>
      <w:r>
        <w:rPr>
          <w:sz w:val="24"/>
          <w:szCs w:val="24"/>
        </w:rPr>
        <w:t>470,0</w:t>
      </w:r>
      <w:r w:rsidRPr="00CA6DE6">
        <w:rPr>
          <w:sz w:val="24"/>
          <w:szCs w:val="24"/>
        </w:rPr>
        <w:t xml:space="preserve"> тыс. рублей, в т.ч. по годам:</w:t>
      </w:r>
    </w:p>
    <w:p w:rsidR="00EA3C7A" w:rsidRPr="00CA6DE6" w:rsidRDefault="00EA3C7A" w:rsidP="00EA3C7A">
      <w:pPr>
        <w:spacing w:after="4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 xml:space="preserve">2015 год – </w:t>
      </w:r>
      <w:r>
        <w:rPr>
          <w:sz w:val="24"/>
          <w:szCs w:val="24"/>
        </w:rPr>
        <w:t>104</w:t>
      </w:r>
      <w:r w:rsidR="008063C8">
        <w:rPr>
          <w:sz w:val="24"/>
          <w:szCs w:val="24"/>
        </w:rPr>
        <w:t xml:space="preserve"> </w:t>
      </w:r>
      <w:r>
        <w:rPr>
          <w:sz w:val="24"/>
          <w:szCs w:val="24"/>
        </w:rPr>
        <w:t>082</w:t>
      </w:r>
      <w:r w:rsidRPr="00CA6DE6">
        <w:rPr>
          <w:sz w:val="24"/>
          <w:szCs w:val="24"/>
        </w:rPr>
        <w:t>,0 тыс. рублей;</w:t>
      </w:r>
    </w:p>
    <w:p w:rsidR="00EA3C7A" w:rsidRDefault="00EA3C7A" w:rsidP="00EA3C7A">
      <w:pPr>
        <w:spacing w:after="4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>2016 год</w:t>
      </w:r>
      <w:r>
        <w:rPr>
          <w:sz w:val="24"/>
          <w:szCs w:val="24"/>
        </w:rPr>
        <w:t xml:space="preserve"> – 135</w:t>
      </w:r>
      <w:r w:rsidR="008063C8">
        <w:rPr>
          <w:sz w:val="24"/>
          <w:szCs w:val="24"/>
        </w:rPr>
        <w:t xml:space="preserve"> </w:t>
      </w:r>
      <w:r>
        <w:rPr>
          <w:sz w:val="24"/>
          <w:szCs w:val="24"/>
        </w:rPr>
        <w:t>633,0 тыс. рублей;</w:t>
      </w:r>
    </w:p>
    <w:p w:rsidR="00EA3C7A" w:rsidRDefault="00EA3C7A" w:rsidP="00EA3C7A">
      <w:pPr>
        <w:spacing w:after="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2017 год – 141</w:t>
      </w:r>
      <w:r w:rsidR="008063C8">
        <w:rPr>
          <w:sz w:val="24"/>
          <w:szCs w:val="24"/>
        </w:rPr>
        <w:t xml:space="preserve"> </w:t>
      </w:r>
      <w:r>
        <w:rPr>
          <w:sz w:val="24"/>
          <w:szCs w:val="24"/>
        </w:rPr>
        <w:t>062,0 тыс. рублей;</w:t>
      </w:r>
    </w:p>
    <w:p w:rsidR="00EA3C7A" w:rsidRPr="00CA6DE6" w:rsidRDefault="008063C8" w:rsidP="00EA3C7A">
      <w:pPr>
        <w:spacing w:after="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2018 год – </w:t>
      </w:r>
      <w:r w:rsidR="00EA3C7A">
        <w:rPr>
          <w:sz w:val="24"/>
          <w:szCs w:val="24"/>
        </w:rPr>
        <w:t>141</w:t>
      </w:r>
      <w:r>
        <w:rPr>
          <w:sz w:val="24"/>
          <w:szCs w:val="24"/>
        </w:rPr>
        <w:t xml:space="preserve"> </w:t>
      </w:r>
      <w:r w:rsidR="00EA3C7A">
        <w:rPr>
          <w:sz w:val="24"/>
          <w:szCs w:val="24"/>
        </w:rPr>
        <w:t>693,0 тыс. рублей.</w:t>
      </w:r>
    </w:p>
    <w:p w:rsidR="00EA3C7A" w:rsidRPr="00CA6DE6" w:rsidRDefault="00EA3C7A" w:rsidP="00EA3C7A">
      <w:pPr>
        <w:spacing w:after="4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 xml:space="preserve">2. </w:t>
      </w:r>
      <w:r w:rsidR="00A11E5D">
        <w:rPr>
          <w:sz w:val="24"/>
          <w:szCs w:val="24"/>
        </w:rPr>
        <w:t>«</w:t>
      </w:r>
      <w:r w:rsidRPr="00CA6DE6">
        <w:rPr>
          <w:sz w:val="24"/>
          <w:szCs w:val="24"/>
        </w:rPr>
        <w:t>Развитие транспортной инфраструктуры города Ангарска</w:t>
      </w:r>
      <w:r w:rsidR="00A11E5D">
        <w:rPr>
          <w:sz w:val="24"/>
          <w:szCs w:val="24"/>
        </w:rPr>
        <w:t>» на 2018 год</w:t>
      </w:r>
      <w:r w:rsidRPr="00CA6DE6">
        <w:rPr>
          <w:sz w:val="24"/>
          <w:szCs w:val="24"/>
        </w:rPr>
        <w:t>.</w:t>
      </w:r>
    </w:p>
    <w:p w:rsidR="00EA3C7A" w:rsidRPr="00CA6DE6" w:rsidRDefault="00EA3C7A" w:rsidP="00EA3C7A">
      <w:pPr>
        <w:spacing w:after="4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>Общий объем финанси</w:t>
      </w:r>
      <w:r w:rsidR="00A11E5D">
        <w:rPr>
          <w:sz w:val="24"/>
          <w:szCs w:val="24"/>
        </w:rPr>
        <w:t>рования подпрограммы составляет</w:t>
      </w:r>
      <w:r w:rsidR="008063C8">
        <w:rPr>
          <w:sz w:val="24"/>
          <w:szCs w:val="24"/>
        </w:rPr>
        <w:t xml:space="preserve"> </w:t>
      </w:r>
      <w:r w:rsidR="00AF6F64">
        <w:rPr>
          <w:sz w:val="24"/>
          <w:szCs w:val="24"/>
        </w:rPr>
        <w:t>66 935</w:t>
      </w:r>
      <w:r>
        <w:rPr>
          <w:sz w:val="24"/>
          <w:szCs w:val="24"/>
        </w:rPr>
        <w:t>,0</w:t>
      </w:r>
      <w:r w:rsidRPr="00CA6DE6">
        <w:rPr>
          <w:sz w:val="24"/>
          <w:szCs w:val="24"/>
        </w:rPr>
        <w:t xml:space="preserve"> тыс. рублей, в т.ч. по годам:</w:t>
      </w:r>
    </w:p>
    <w:p w:rsidR="00EA3C7A" w:rsidRDefault="00EA3C7A" w:rsidP="00EA3C7A">
      <w:pPr>
        <w:spacing w:after="4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>201</w:t>
      </w:r>
      <w:r w:rsidR="00AF6F64">
        <w:rPr>
          <w:sz w:val="24"/>
          <w:szCs w:val="24"/>
        </w:rPr>
        <w:t>8</w:t>
      </w:r>
      <w:r w:rsidRPr="00CA6DE6">
        <w:rPr>
          <w:sz w:val="24"/>
          <w:szCs w:val="24"/>
        </w:rPr>
        <w:t xml:space="preserve"> год – </w:t>
      </w:r>
      <w:r w:rsidR="00AF6F64">
        <w:rPr>
          <w:sz w:val="24"/>
          <w:szCs w:val="24"/>
        </w:rPr>
        <w:t>66</w:t>
      </w:r>
      <w:r w:rsidR="008063C8">
        <w:rPr>
          <w:sz w:val="24"/>
          <w:szCs w:val="24"/>
        </w:rPr>
        <w:t xml:space="preserve"> </w:t>
      </w:r>
      <w:r>
        <w:rPr>
          <w:sz w:val="24"/>
          <w:szCs w:val="24"/>
        </w:rPr>
        <w:t>935,0</w:t>
      </w:r>
      <w:r w:rsidR="00AF6F64">
        <w:rPr>
          <w:sz w:val="24"/>
          <w:szCs w:val="24"/>
        </w:rPr>
        <w:t xml:space="preserve"> тыс. рублей.</w:t>
      </w:r>
    </w:p>
    <w:p w:rsidR="00AF6F64" w:rsidRPr="00CA6DE6" w:rsidRDefault="00AF6F64" w:rsidP="00EA3C7A">
      <w:pPr>
        <w:spacing w:after="40"/>
        <w:ind w:firstLine="709"/>
        <w:jc w:val="both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ED623B">
        <w:rPr>
          <w:rFonts w:eastAsia="MS Mincho"/>
          <w:b/>
          <w:sz w:val="24"/>
          <w:szCs w:val="24"/>
        </w:rPr>
        <w:t xml:space="preserve">Раздел 4. </w:t>
      </w:r>
      <w:r w:rsidRPr="00ED623B">
        <w:rPr>
          <w:b/>
          <w:sz w:val="24"/>
          <w:szCs w:val="24"/>
        </w:rPr>
        <w:t>Механизм реализации Программы и оценка ее эффективности</w:t>
      </w:r>
    </w:p>
    <w:p w:rsidR="005C5A3E" w:rsidRPr="00ED623B" w:rsidRDefault="005C5A3E" w:rsidP="00EA3C7A">
      <w:pPr>
        <w:widowControl w:val="0"/>
        <w:autoSpaceDE w:val="0"/>
        <w:autoSpaceDN w:val="0"/>
        <w:adjustRightInd w:val="0"/>
        <w:jc w:val="center"/>
        <w:rPr>
          <w:rFonts w:eastAsia="MS Mincho"/>
          <w:b/>
          <w:sz w:val="24"/>
          <w:szCs w:val="24"/>
        </w:rPr>
      </w:pPr>
    </w:p>
    <w:p w:rsidR="005C5A3E" w:rsidRPr="00063082" w:rsidRDefault="005C5A3E" w:rsidP="005C5A3E">
      <w:pPr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 xml:space="preserve">Координация программных мероприятий возлагается на </w:t>
      </w:r>
      <w:r>
        <w:rPr>
          <w:sz w:val="24"/>
          <w:szCs w:val="24"/>
        </w:rPr>
        <w:t>транспортный отдел администрации города Ангарска.</w:t>
      </w:r>
    </w:p>
    <w:p w:rsidR="005C5A3E" w:rsidRPr="00063082" w:rsidRDefault="005C5A3E" w:rsidP="005C5A3E">
      <w:pPr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>Механизм реализации Программы включает в себя организационное, правовое, финансовое и информационное обеспечение, необходимое для осуществления запланированных мероприятий.</w:t>
      </w:r>
    </w:p>
    <w:p w:rsidR="005C5A3E" w:rsidRPr="00063082" w:rsidRDefault="005C5A3E" w:rsidP="005C5A3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Транспортный отдел администрации города Ангарска</w:t>
      </w:r>
      <w:r w:rsidRPr="00063082">
        <w:rPr>
          <w:sz w:val="24"/>
          <w:szCs w:val="24"/>
        </w:rPr>
        <w:t>:</w:t>
      </w:r>
    </w:p>
    <w:p w:rsidR="005C5A3E" w:rsidRPr="00063082" w:rsidRDefault="005C5A3E" w:rsidP="005C5A3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>1. Разрабатывает в пределах своих полномочий правовые акты, необходимые для реализации Программы.</w:t>
      </w:r>
    </w:p>
    <w:p w:rsidR="005C5A3E" w:rsidRPr="00063082" w:rsidRDefault="005C5A3E" w:rsidP="005C5A3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 xml:space="preserve">2. </w:t>
      </w:r>
      <w:proofErr w:type="gramStart"/>
      <w:r w:rsidRPr="00063082">
        <w:rPr>
          <w:sz w:val="24"/>
          <w:szCs w:val="24"/>
        </w:rPr>
        <w:t xml:space="preserve">Подготавливает в установленном порядке предложения по уточнению перечня программных мероприятий, расходов по программным мероприятиям на очередной финансовый год и плановый период согласно Положению о бюджетном процессе в городе Ангарске, утвержденному Решением Думы города Ангарска от 01.10.2008 № 160-14гД (в редакции решения Думы города Ангарска от </w:t>
      </w:r>
      <w:r w:rsidR="00E15C6B">
        <w:rPr>
          <w:sz w:val="24"/>
          <w:szCs w:val="24"/>
        </w:rPr>
        <w:t>01.12.</w:t>
      </w:r>
      <w:r w:rsidR="00983FA3">
        <w:rPr>
          <w:sz w:val="24"/>
          <w:szCs w:val="24"/>
        </w:rPr>
        <w:t>20</w:t>
      </w:r>
      <w:r w:rsidR="00E15C6B">
        <w:rPr>
          <w:sz w:val="24"/>
          <w:szCs w:val="24"/>
        </w:rPr>
        <w:t>11 № 690-69гД, от 30.10.</w:t>
      </w:r>
      <w:r w:rsidR="00983FA3">
        <w:rPr>
          <w:sz w:val="24"/>
          <w:szCs w:val="24"/>
        </w:rPr>
        <w:t>20</w:t>
      </w:r>
      <w:r w:rsidR="00E15C6B">
        <w:rPr>
          <w:sz w:val="24"/>
          <w:szCs w:val="24"/>
        </w:rPr>
        <w:t xml:space="preserve">12 № 06-02гД, от </w:t>
      </w:r>
      <w:r w:rsidRPr="00063082">
        <w:rPr>
          <w:sz w:val="24"/>
          <w:szCs w:val="24"/>
        </w:rPr>
        <w:t>07.05.2013 № 91-11гД</w:t>
      </w:r>
      <w:r w:rsidR="00E15C6B">
        <w:rPr>
          <w:sz w:val="24"/>
          <w:szCs w:val="24"/>
        </w:rPr>
        <w:t>, от 21.04.2014 № 227-25гД</w:t>
      </w:r>
      <w:r w:rsidRPr="00063082">
        <w:rPr>
          <w:sz w:val="24"/>
          <w:szCs w:val="24"/>
        </w:rPr>
        <w:t>) и ежегодно утверждаемому распоряжению администрации</w:t>
      </w:r>
      <w:proofErr w:type="gramEnd"/>
      <w:r w:rsidRPr="00063082">
        <w:rPr>
          <w:sz w:val="24"/>
          <w:szCs w:val="24"/>
        </w:rPr>
        <w:t xml:space="preserve"> города Ангарска «О порядке и сроках составления проекта бюджета города Ангарска на очередной финансовый год и плановый период».</w:t>
      </w:r>
    </w:p>
    <w:p w:rsidR="000C52B1" w:rsidRDefault="005C5A3E" w:rsidP="005C5A3E">
      <w:pPr>
        <w:pStyle w:val="ae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>Реализация Программы будет осуществляться</w:t>
      </w:r>
      <w:r w:rsidR="000C52B1">
        <w:rPr>
          <w:sz w:val="24"/>
          <w:szCs w:val="24"/>
        </w:rPr>
        <w:t>:</w:t>
      </w:r>
    </w:p>
    <w:p w:rsidR="000C52B1" w:rsidRDefault="000C52B1" w:rsidP="005C5A3E">
      <w:pPr>
        <w:pStyle w:val="ae"/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5C5A3E" w:rsidRPr="00063082">
        <w:rPr>
          <w:sz w:val="24"/>
          <w:szCs w:val="24"/>
        </w:rPr>
        <w:t xml:space="preserve"> на основе </w:t>
      </w:r>
      <w:r w:rsidR="005C5A3E">
        <w:rPr>
          <w:sz w:val="24"/>
          <w:szCs w:val="24"/>
        </w:rPr>
        <w:t xml:space="preserve">муниципальных </w:t>
      </w:r>
      <w:r w:rsidR="005C5A3E" w:rsidRPr="00063082">
        <w:rPr>
          <w:sz w:val="24"/>
          <w:szCs w:val="24"/>
        </w:rPr>
        <w:t xml:space="preserve">контрактов на приобретение товаров (оказание услуг, выполнение работ) для </w:t>
      </w:r>
      <w:r w:rsidR="005C5A3E">
        <w:rPr>
          <w:sz w:val="24"/>
          <w:szCs w:val="24"/>
        </w:rPr>
        <w:t>муниципальных</w:t>
      </w:r>
      <w:r w:rsidR="005C5A3E" w:rsidRPr="00063082">
        <w:rPr>
          <w:sz w:val="24"/>
          <w:szCs w:val="24"/>
        </w:rPr>
        <w:t xml:space="preserve"> нужд, заключаемых в установленном законодательством Российской Федерации п</w:t>
      </w:r>
      <w:r>
        <w:rPr>
          <w:sz w:val="24"/>
          <w:szCs w:val="24"/>
        </w:rPr>
        <w:t>орядке;</w:t>
      </w:r>
    </w:p>
    <w:p w:rsidR="005C5A3E" w:rsidRPr="00063082" w:rsidRDefault="000C52B1" w:rsidP="005C5A3E">
      <w:pPr>
        <w:pStyle w:val="ae"/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5C5A3E" w:rsidRPr="00063082">
        <w:rPr>
          <w:sz w:val="24"/>
          <w:szCs w:val="24"/>
        </w:rPr>
        <w:t xml:space="preserve"> на основе заключен</w:t>
      </w:r>
      <w:r>
        <w:rPr>
          <w:sz w:val="24"/>
          <w:szCs w:val="24"/>
        </w:rPr>
        <w:t>ных</w:t>
      </w:r>
      <w:r w:rsidR="005C5A3E" w:rsidRPr="00063082">
        <w:rPr>
          <w:sz w:val="24"/>
          <w:szCs w:val="24"/>
        </w:rPr>
        <w:t xml:space="preserve"> </w:t>
      </w:r>
      <w:r>
        <w:rPr>
          <w:sz w:val="24"/>
          <w:szCs w:val="24"/>
        </w:rPr>
        <w:t>соглашений на предоставление субсидий юридическим лицам индивидуальным предпринимателям, физическим лицам, в соответствии с нормативными правовыми актами администрации города Ангарска.</w:t>
      </w:r>
      <w:r w:rsidR="005C5A3E" w:rsidRPr="00063082">
        <w:rPr>
          <w:sz w:val="24"/>
          <w:szCs w:val="24"/>
        </w:rPr>
        <w:t xml:space="preserve"> </w:t>
      </w:r>
    </w:p>
    <w:p w:rsidR="005C5A3E" w:rsidRPr="00063082" w:rsidRDefault="005C5A3E" w:rsidP="005C5A3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 xml:space="preserve">Информационное сопровождение Программы осуществляет информационно-аналитический отдел администрации города Ангарска, по представляемой информации </w:t>
      </w:r>
      <w:r w:rsidR="000C52B1">
        <w:rPr>
          <w:sz w:val="24"/>
          <w:szCs w:val="24"/>
        </w:rPr>
        <w:t>транспортным отделом администрации города Ангарска.</w:t>
      </w:r>
    </w:p>
    <w:p w:rsidR="005C5A3E" w:rsidRPr="00046965" w:rsidRDefault="005C5A3E" w:rsidP="005C5A3E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063082">
        <w:rPr>
          <w:sz w:val="24"/>
          <w:szCs w:val="24"/>
        </w:rPr>
        <w:lastRenderedPageBreak/>
        <w:t>Оценка хода исполнения мероприятий Программы основана на мониторинге ожидаемых, непосредственных и конечных результатов Программы как сопоставление фактически достигнутых с целевыми показателями. В соответствии с данными мониторинга по фактически достигнутым результатам реализации в Программу могут быть внесены корректировки. В случае выявления лучших практик реализации программных мероприятий в Программу могут быть внесены корректировки, связанные с оптимизацией этих мероприятий.</w:t>
      </w:r>
    </w:p>
    <w:p w:rsidR="005C5A3E" w:rsidRPr="00046965" w:rsidRDefault="005C5A3E" w:rsidP="005C5A3E">
      <w:pPr>
        <w:tabs>
          <w:tab w:val="left" w:pos="426"/>
          <w:tab w:val="left" w:pos="1134"/>
        </w:tabs>
        <w:jc w:val="both"/>
        <w:rPr>
          <w:sz w:val="24"/>
          <w:szCs w:val="24"/>
        </w:rPr>
      </w:pPr>
    </w:p>
    <w:p w:rsidR="00EA3C7A" w:rsidRPr="00ED623B" w:rsidRDefault="00EA3C7A" w:rsidP="00EA3C7A">
      <w:pPr>
        <w:widowControl w:val="0"/>
        <w:autoSpaceDE w:val="0"/>
        <w:autoSpaceDN w:val="0"/>
        <w:adjustRightInd w:val="0"/>
        <w:jc w:val="center"/>
        <w:rPr>
          <w:rFonts w:eastAsia="MS Mincho"/>
          <w:b/>
          <w:sz w:val="24"/>
          <w:szCs w:val="24"/>
        </w:rPr>
      </w:pPr>
      <w:r w:rsidRPr="00ED623B">
        <w:rPr>
          <w:rFonts w:eastAsia="MS Mincho"/>
          <w:b/>
          <w:sz w:val="24"/>
          <w:szCs w:val="24"/>
        </w:rPr>
        <w:t xml:space="preserve">Раздел 5. </w:t>
      </w:r>
      <w:r w:rsidRPr="00ED623B">
        <w:rPr>
          <w:b/>
          <w:sz w:val="24"/>
          <w:szCs w:val="24"/>
        </w:rPr>
        <w:t>Контроль реализации Программы</w:t>
      </w:r>
    </w:p>
    <w:p w:rsidR="00EA3C7A" w:rsidRPr="00ED623B" w:rsidRDefault="00EA3C7A" w:rsidP="00EA3C7A">
      <w:pPr>
        <w:widowControl w:val="0"/>
        <w:autoSpaceDE w:val="0"/>
        <w:autoSpaceDN w:val="0"/>
        <w:adjustRightInd w:val="0"/>
        <w:jc w:val="center"/>
        <w:rPr>
          <w:rFonts w:eastAsia="MS Mincho"/>
          <w:sz w:val="24"/>
          <w:szCs w:val="24"/>
        </w:rPr>
      </w:pPr>
    </w:p>
    <w:p w:rsidR="00C030AC" w:rsidRDefault="00C030AC" w:rsidP="00C030AC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C030AC">
        <w:rPr>
          <w:rFonts w:eastAsia="MS Mincho"/>
          <w:sz w:val="24"/>
          <w:szCs w:val="24"/>
        </w:rPr>
        <w:t>Контроль реализации Программы осуществляет</w:t>
      </w:r>
      <w:r w:rsidR="00D160F8">
        <w:rPr>
          <w:rFonts w:eastAsia="MS Mincho"/>
          <w:sz w:val="24"/>
          <w:szCs w:val="24"/>
        </w:rPr>
        <w:t xml:space="preserve">ся  в соответствии с </w:t>
      </w:r>
      <w:r w:rsidRPr="00C030AC">
        <w:rPr>
          <w:rFonts w:eastAsia="MS Mincho"/>
          <w:sz w:val="24"/>
          <w:szCs w:val="24"/>
        </w:rPr>
        <w:t xml:space="preserve"> </w:t>
      </w:r>
      <w:r w:rsidR="00D160F8">
        <w:rPr>
          <w:rFonts w:eastAsia="MS Mincho"/>
          <w:sz w:val="24"/>
          <w:szCs w:val="24"/>
        </w:rPr>
        <w:t xml:space="preserve">Бюджетным кодексом Российской Федерации и </w:t>
      </w:r>
      <w:r w:rsidR="00D160F8" w:rsidRPr="00D160F8">
        <w:rPr>
          <w:rFonts w:eastAsia="MS Mincho"/>
          <w:sz w:val="24"/>
          <w:szCs w:val="24"/>
        </w:rPr>
        <w:t>Порядком принятия решений о разработке муниципальных программ города Ангарска и их формирования и реализации, утвержденным постановлением администрации города Ангарска от 26.07.2013 № 1251-г (в редакции постановлений администрации города Ангарска от 20.03.2014 № 284-г, 29.</w:t>
      </w:r>
      <w:r w:rsidR="003E577A">
        <w:rPr>
          <w:rFonts w:eastAsia="MS Mincho"/>
          <w:sz w:val="24"/>
          <w:szCs w:val="24"/>
        </w:rPr>
        <w:t>08.2014               № 1209-г).</w:t>
      </w:r>
    </w:p>
    <w:p w:rsidR="003E577A" w:rsidRPr="003E577A" w:rsidRDefault="003E577A" w:rsidP="00FD239F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3E577A">
        <w:rPr>
          <w:rFonts w:eastAsia="MS Mincho"/>
          <w:sz w:val="24"/>
          <w:szCs w:val="24"/>
        </w:rPr>
        <w:t xml:space="preserve">Для обеспечения контроля реализации </w:t>
      </w:r>
      <w:r w:rsidR="008B1D5B">
        <w:rPr>
          <w:rFonts w:eastAsia="MS Mincho"/>
          <w:sz w:val="24"/>
          <w:szCs w:val="24"/>
        </w:rPr>
        <w:t>П</w:t>
      </w:r>
      <w:r w:rsidRPr="003E577A">
        <w:rPr>
          <w:rFonts w:eastAsia="MS Mincho"/>
          <w:sz w:val="24"/>
          <w:szCs w:val="24"/>
        </w:rPr>
        <w:t>рограммы:</w:t>
      </w:r>
    </w:p>
    <w:p w:rsidR="003E577A" w:rsidRPr="003E577A" w:rsidRDefault="003E577A" w:rsidP="003E577A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3E577A">
        <w:rPr>
          <w:rFonts w:eastAsia="MS Mincho"/>
          <w:sz w:val="24"/>
          <w:szCs w:val="24"/>
        </w:rPr>
        <w:t>Исполнител</w:t>
      </w:r>
      <w:r w:rsidR="008B1D5B">
        <w:rPr>
          <w:rFonts w:eastAsia="MS Mincho"/>
          <w:sz w:val="24"/>
          <w:szCs w:val="24"/>
        </w:rPr>
        <w:t>и П</w:t>
      </w:r>
      <w:r w:rsidRPr="003E577A">
        <w:rPr>
          <w:rFonts w:eastAsia="MS Mincho"/>
          <w:sz w:val="24"/>
          <w:szCs w:val="24"/>
        </w:rPr>
        <w:t xml:space="preserve">рограммы ежеквартально, до 15 числа месяца, следующего за отчетным кварталом, направляют Администратору </w:t>
      </w:r>
      <w:r w:rsidR="008B1D5B">
        <w:rPr>
          <w:rFonts w:eastAsia="MS Mincho"/>
          <w:sz w:val="24"/>
          <w:szCs w:val="24"/>
        </w:rPr>
        <w:t>П</w:t>
      </w:r>
      <w:r w:rsidRPr="003E577A">
        <w:rPr>
          <w:rFonts w:eastAsia="MS Mincho"/>
          <w:sz w:val="24"/>
          <w:szCs w:val="24"/>
        </w:rPr>
        <w:t xml:space="preserve">рограммы информацию о ходе финансирования мероприятий </w:t>
      </w:r>
      <w:r w:rsidR="008B1D5B">
        <w:rPr>
          <w:rFonts w:eastAsia="MS Mincho"/>
          <w:sz w:val="24"/>
          <w:szCs w:val="24"/>
        </w:rPr>
        <w:t>П</w:t>
      </w:r>
      <w:r w:rsidRPr="003E577A">
        <w:rPr>
          <w:rFonts w:eastAsia="MS Mincho"/>
          <w:sz w:val="24"/>
          <w:szCs w:val="24"/>
        </w:rPr>
        <w:t>рограммы, исполнителями которых они являются, нарастающим итогом с начала года, а также иную информацию, необходимую для ведения установленной отчетности.</w:t>
      </w:r>
    </w:p>
    <w:p w:rsidR="003E577A" w:rsidRPr="003E577A" w:rsidRDefault="003E577A" w:rsidP="003E577A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3E577A">
        <w:rPr>
          <w:rFonts w:eastAsia="MS Mincho"/>
          <w:sz w:val="24"/>
          <w:szCs w:val="24"/>
        </w:rPr>
        <w:t xml:space="preserve">Администратор </w:t>
      </w:r>
      <w:r w:rsidR="008B1D5B">
        <w:rPr>
          <w:rFonts w:eastAsia="MS Mincho"/>
          <w:sz w:val="24"/>
          <w:szCs w:val="24"/>
        </w:rPr>
        <w:t>П</w:t>
      </w:r>
      <w:r w:rsidRPr="003E577A">
        <w:rPr>
          <w:rFonts w:eastAsia="MS Mincho"/>
          <w:sz w:val="24"/>
          <w:szCs w:val="24"/>
        </w:rPr>
        <w:t xml:space="preserve">рограммы организует ведение отчетности о реализации </w:t>
      </w:r>
      <w:r w:rsidR="000F76BD">
        <w:rPr>
          <w:rFonts w:eastAsia="MS Mincho"/>
          <w:sz w:val="24"/>
          <w:szCs w:val="24"/>
        </w:rPr>
        <w:t>муниципальной п</w:t>
      </w:r>
      <w:r w:rsidRPr="003E577A">
        <w:rPr>
          <w:rFonts w:eastAsia="MS Mincho"/>
          <w:sz w:val="24"/>
          <w:szCs w:val="24"/>
        </w:rPr>
        <w:t>рограммы в целом и направляет ее главе города Ангарска и в Департамент</w:t>
      </w:r>
      <w:r w:rsidR="000F76BD">
        <w:rPr>
          <w:rFonts w:eastAsia="MS Mincho"/>
          <w:sz w:val="24"/>
          <w:szCs w:val="24"/>
        </w:rPr>
        <w:t xml:space="preserve"> по экономике и финансам администрации города Ангарска</w:t>
      </w:r>
      <w:r w:rsidRPr="003E577A">
        <w:rPr>
          <w:rFonts w:eastAsia="MS Mincho"/>
          <w:sz w:val="24"/>
          <w:szCs w:val="24"/>
        </w:rPr>
        <w:t>:</w:t>
      </w:r>
    </w:p>
    <w:p w:rsidR="003E577A" w:rsidRPr="003E577A" w:rsidRDefault="003E577A" w:rsidP="002E446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3E577A">
        <w:rPr>
          <w:rFonts w:eastAsia="MS Mincho"/>
          <w:sz w:val="24"/>
          <w:szCs w:val="24"/>
        </w:rPr>
        <w:t xml:space="preserve">ежеквартально, в срок до 20 числа месяца, следующего за отчетным кварталом – отчет о ходе финансирования и выполнения мероприятий </w:t>
      </w:r>
      <w:r w:rsidR="005A1633">
        <w:rPr>
          <w:rFonts w:eastAsia="MS Mincho"/>
          <w:sz w:val="24"/>
          <w:szCs w:val="24"/>
        </w:rPr>
        <w:t>П</w:t>
      </w:r>
      <w:r w:rsidRPr="003E577A">
        <w:rPr>
          <w:rFonts w:eastAsia="MS Mincho"/>
          <w:sz w:val="24"/>
          <w:szCs w:val="24"/>
        </w:rPr>
        <w:t>рограммы нарастающим итогом с начала года</w:t>
      </w:r>
      <w:r w:rsidR="002E446B">
        <w:rPr>
          <w:rFonts w:eastAsia="MS Mincho"/>
          <w:sz w:val="24"/>
          <w:szCs w:val="24"/>
        </w:rPr>
        <w:t>.</w:t>
      </w:r>
      <w:r w:rsidRPr="003E577A">
        <w:rPr>
          <w:rFonts w:eastAsia="MS Mincho"/>
          <w:sz w:val="24"/>
          <w:szCs w:val="24"/>
        </w:rPr>
        <w:t xml:space="preserve"> </w:t>
      </w:r>
    </w:p>
    <w:p w:rsidR="003E577A" w:rsidRPr="003E577A" w:rsidRDefault="003E577A" w:rsidP="003E577A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3E577A">
        <w:rPr>
          <w:rFonts w:eastAsia="MS Mincho"/>
          <w:sz w:val="24"/>
          <w:szCs w:val="24"/>
        </w:rPr>
        <w:t xml:space="preserve">ежегодно в срок до 15 февраля – ежегодный доклад о реализации </w:t>
      </w:r>
      <w:r w:rsidR="005A1633">
        <w:rPr>
          <w:rFonts w:eastAsia="MS Mincho"/>
          <w:sz w:val="24"/>
          <w:szCs w:val="24"/>
        </w:rPr>
        <w:t>П</w:t>
      </w:r>
      <w:r w:rsidRPr="003E577A">
        <w:rPr>
          <w:rFonts w:eastAsia="MS Mincho"/>
          <w:sz w:val="24"/>
          <w:szCs w:val="24"/>
        </w:rPr>
        <w:t>рограммы;</w:t>
      </w:r>
    </w:p>
    <w:p w:rsidR="00EA3C7A" w:rsidRDefault="003E577A" w:rsidP="00933D4C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3E577A">
        <w:rPr>
          <w:rFonts w:eastAsia="MS Mincho"/>
          <w:sz w:val="24"/>
          <w:szCs w:val="24"/>
        </w:rPr>
        <w:t>до 1 марта года, следующего за годом окончания срока реализации</w:t>
      </w:r>
      <w:r w:rsidR="005A1633">
        <w:rPr>
          <w:rFonts w:eastAsia="MS Mincho"/>
          <w:sz w:val="24"/>
          <w:szCs w:val="24"/>
        </w:rPr>
        <w:t xml:space="preserve"> П</w:t>
      </w:r>
      <w:r w:rsidRPr="003E577A">
        <w:rPr>
          <w:rFonts w:eastAsia="MS Mincho"/>
          <w:sz w:val="24"/>
          <w:szCs w:val="24"/>
        </w:rPr>
        <w:t>рограммы</w:t>
      </w:r>
      <w:r w:rsidR="00933D4C">
        <w:rPr>
          <w:rFonts w:eastAsia="MS Mincho"/>
          <w:sz w:val="24"/>
          <w:szCs w:val="24"/>
        </w:rPr>
        <w:t>.</w:t>
      </w:r>
      <w:r w:rsidRPr="003E577A">
        <w:rPr>
          <w:rFonts w:eastAsia="MS Mincho"/>
          <w:sz w:val="24"/>
          <w:szCs w:val="24"/>
        </w:rPr>
        <w:t xml:space="preserve"> </w:t>
      </w:r>
    </w:p>
    <w:p w:rsidR="00EA3C7A" w:rsidRDefault="00EA3C7A" w:rsidP="00007408">
      <w:pPr>
        <w:widowControl w:val="0"/>
        <w:autoSpaceDE w:val="0"/>
        <w:autoSpaceDN w:val="0"/>
        <w:adjustRightInd w:val="0"/>
        <w:jc w:val="both"/>
        <w:rPr>
          <w:rFonts w:eastAsia="MS Mincho"/>
          <w:sz w:val="24"/>
          <w:szCs w:val="24"/>
        </w:rPr>
      </w:pPr>
    </w:p>
    <w:p w:rsidR="00933D4C" w:rsidRDefault="00933D4C" w:rsidP="00007408">
      <w:pPr>
        <w:widowControl w:val="0"/>
        <w:autoSpaceDE w:val="0"/>
        <w:autoSpaceDN w:val="0"/>
        <w:adjustRightInd w:val="0"/>
        <w:jc w:val="both"/>
        <w:rPr>
          <w:rFonts w:eastAsia="MS Mincho"/>
          <w:sz w:val="24"/>
          <w:szCs w:val="24"/>
        </w:rPr>
      </w:pPr>
    </w:p>
    <w:p w:rsidR="00007408" w:rsidRDefault="00007408" w:rsidP="00007408">
      <w:pPr>
        <w:widowControl w:val="0"/>
        <w:autoSpaceDE w:val="0"/>
        <w:autoSpaceDN w:val="0"/>
        <w:adjustRightInd w:val="0"/>
        <w:jc w:val="both"/>
        <w:rPr>
          <w:rFonts w:eastAsia="MS Mincho"/>
          <w:sz w:val="24"/>
          <w:szCs w:val="24"/>
        </w:rPr>
      </w:pPr>
    </w:p>
    <w:p w:rsidR="00007408" w:rsidRDefault="00007408" w:rsidP="00007408">
      <w:pPr>
        <w:widowControl w:val="0"/>
        <w:autoSpaceDE w:val="0"/>
        <w:autoSpaceDN w:val="0"/>
        <w:adjustRightInd w:val="0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>И.о. главы города                                                                                                О.К. Жураковская</w:t>
      </w:r>
    </w:p>
    <w:tbl>
      <w:tblPr>
        <w:tblW w:w="0" w:type="auto"/>
        <w:tblInd w:w="5487" w:type="dxa"/>
        <w:tblLook w:val="0000" w:firstRow="0" w:lastRow="0" w:firstColumn="0" w:lastColumn="0" w:noHBand="0" w:noVBand="0"/>
      </w:tblPr>
      <w:tblGrid>
        <w:gridCol w:w="4170"/>
      </w:tblGrid>
      <w:tr w:rsidR="00EA3C7A" w:rsidTr="00425D0D">
        <w:trPr>
          <w:trHeight w:val="1650"/>
        </w:trPr>
        <w:tc>
          <w:tcPr>
            <w:tcW w:w="4170" w:type="dxa"/>
          </w:tcPr>
          <w:p w:rsidR="00AF6F64" w:rsidRDefault="00AF6F64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F6F64" w:rsidRDefault="00AF6F64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F6F64" w:rsidRDefault="00AF6F64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F6F64" w:rsidRDefault="00AF6F64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F6F64" w:rsidRDefault="00AF6F64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F6F64" w:rsidRDefault="00AF6F64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EA3C7A" w:rsidRPr="00B04688" w:rsidRDefault="00EA3C7A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  <w:r w:rsidRPr="00B04688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 xml:space="preserve">№ </w:t>
            </w:r>
            <w:r w:rsidRPr="00B04688">
              <w:rPr>
                <w:sz w:val="24"/>
                <w:szCs w:val="24"/>
              </w:rPr>
              <w:t>1</w:t>
            </w:r>
          </w:p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ind w:left="42"/>
              <w:jc w:val="both"/>
              <w:rPr>
                <w:sz w:val="24"/>
                <w:szCs w:val="24"/>
              </w:rPr>
            </w:pPr>
            <w:r w:rsidRPr="00B04688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B04688">
              <w:rPr>
                <w:sz w:val="24"/>
                <w:szCs w:val="24"/>
              </w:rPr>
              <w:t>программе «</w:t>
            </w:r>
            <w:r>
              <w:rPr>
                <w:sz w:val="24"/>
                <w:szCs w:val="24"/>
              </w:rPr>
              <w:t>Развитие городского пассажирского транспорта и транспортной инфраструктуры города Ангарск</w:t>
            </w:r>
            <w:r w:rsidR="00DA314E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961375" w:rsidP="00961375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Подпрограмма</w:t>
      </w:r>
    </w:p>
    <w:p w:rsidR="00BF5EC8" w:rsidRDefault="00961375" w:rsidP="00961375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961375">
        <w:rPr>
          <w:rFonts w:eastAsia="Calibri"/>
          <w:b/>
          <w:sz w:val="24"/>
          <w:szCs w:val="24"/>
          <w:lang w:eastAsia="en-US"/>
        </w:rPr>
        <w:t>«Развитие городского пассажирского транспорта в городе Ангарске»</w:t>
      </w:r>
    </w:p>
    <w:p w:rsidR="00BF5EC8" w:rsidRDefault="00961375" w:rsidP="00961375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961375">
        <w:rPr>
          <w:rFonts w:eastAsia="Calibri"/>
          <w:b/>
          <w:sz w:val="24"/>
          <w:szCs w:val="24"/>
          <w:lang w:eastAsia="en-US"/>
        </w:rPr>
        <w:t>на 2015 – 2018 годы</w:t>
      </w: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BF5EC8" w:rsidRDefault="00BF5EC8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EA3C7A" w:rsidRDefault="00EA3C7A" w:rsidP="00EA3C7A">
      <w:pPr>
        <w:spacing w:before="240" w:after="120"/>
        <w:ind w:left="36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CD05FC">
        <w:rPr>
          <w:rFonts w:eastAsia="Calibri"/>
          <w:b/>
          <w:sz w:val="24"/>
          <w:szCs w:val="24"/>
          <w:lang w:eastAsia="en-US"/>
        </w:rPr>
        <w:t xml:space="preserve">Паспорт </w:t>
      </w:r>
      <w:r w:rsidR="00C45626">
        <w:rPr>
          <w:rFonts w:eastAsia="Calibri"/>
          <w:b/>
          <w:sz w:val="24"/>
          <w:szCs w:val="24"/>
          <w:lang w:eastAsia="en-US"/>
        </w:rPr>
        <w:t>П</w:t>
      </w:r>
      <w:r>
        <w:rPr>
          <w:rFonts w:eastAsia="Calibri"/>
          <w:b/>
          <w:sz w:val="24"/>
          <w:szCs w:val="24"/>
          <w:lang w:eastAsia="en-US"/>
        </w:rPr>
        <w:t>одп</w:t>
      </w:r>
      <w:r w:rsidRPr="00CD05FC">
        <w:rPr>
          <w:rFonts w:eastAsia="Calibri"/>
          <w:b/>
          <w:sz w:val="24"/>
          <w:szCs w:val="24"/>
          <w:lang w:eastAsia="en-US"/>
        </w:rPr>
        <w:t>рограммы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</w:p>
    <w:p w:rsidR="00C030AC" w:rsidRDefault="005C5A3E" w:rsidP="005C5A3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«Развитие городского пассажирского транспорта в городе Ангарск</w:t>
      </w:r>
      <w:r w:rsidR="00A20FC4">
        <w:rPr>
          <w:rFonts w:eastAsia="Calibri"/>
          <w:b/>
          <w:sz w:val="24"/>
          <w:szCs w:val="24"/>
          <w:lang w:eastAsia="en-US"/>
        </w:rPr>
        <w:t>е</w:t>
      </w:r>
      <w:r>
        <w:rPr>
          <w:rFonts w:eastAsia="Calibri"/>
          <w:b/>
          <w:sz w:val="24"/>
          <w:szCs w:val="24"/>
          <w:lang w:eastAsia="en-US"/>
        </w:rPr>
        <w:t xml:space="preserve">» </w:t>
      </w:r>
    </w:p>
    <w:p w:rsidR="005C5A3E" w:rsidRDefault="00C030AC" w:rsidP="005C5A3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 xml:space="preserve">на 2015 – 2018 годы </w:t>
      </w:r>
      <w:r w:rsidR="005C5A3E">
        <w:rPr>
          <w:rFonts w:eastAsia="Calibri"/>
          <w:b/>
          <w:sz w:val="24"/>
          <w:szCs w:val="24"/>
          <w:lang w:eastAsia="en-US"/>
        </w:rPr>
        <w:t>(далее – Подпрограмма)</w:t>
      </w:r>
    </w:p>
    <w:p w:rsidR="00C45626" w:rsidRDefault="005C5A3E" w:rsidP="005C5A3E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EE041A" w:rsidP="00E15C6B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 w:rsidR="00E15C6B">
              <w:rPr>
                <w:sz w:val="24"/>
                <w:szCs w:val="24"/>
              </w:rPr>
              <w:t>муниципальной п</w:t>
            </w:r>
            <w:r w:rsidR="00EA3C7A" w:rsidRPr="00B04688">
              <w:rPr>
                <w:sz w:val="24"/>
                <w:szCs w:val="24"/>
              </w:rPr>
              <w:t>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B04688" w:rsidRDefault="00EA3C7A" w:rsidP="00EE041A">
            <w:pPr>
              <w:widowControl w:val="0"/>
              <w:jc w:val="both"/>
              <w:outlineLvl w:val="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«Развитие</w:t>
            </w:r>
            <w:r>
              <w:rPr>
                <w:sz w:val="24"/>
                <w:szCs w:val="24"/>
              </w:rPr>
              <w:t xml:space="preserve"> городского пассажирского транспорта и транспортной инфраструктуры города Ангарск</w:t>
            </w:r>
            <w:r>
              <w:rPr>
                <w:sz w:val="24"/>
                <w:szCs w:val="24"/>
                <w:lang w:eastAsia="en-US"/>
              </w:rPr>
              <w:t>» (далее –</w:t>
            </w:r>
            <w:r w:rsidR="005C5A3E">
              <w:rPr>
                <w:sz w:val="24"/>
                <w:szCs w:val="24"/>
                <w:lang w:eastAsia="en-US"/>
              </w:rPr>
              <w:t xml:space="preserve"> </w:t>
            </w:r>
            <w:r w:rsidR="00EE041A"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lang w:eastAsia="en-US"/>
              </w:rPr>
              <w:t>рограмма)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EE041A" w:rsidP="00425D0D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Наименование П</w:t>
            </w:r>
            <w:r w:rsidR="00EA3C7A" w:rsidRPr="00B04688">
              <w:rPr>
                <w:sz w:val="24"/>
                <w:szCs w:val="24"/>
              </w:rPr>
              <w:t xml:space="preserve">одпрограммы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B04688" w:rsidRDefault="00EA3C7A" w:rsidP="00425D0D">
            <w:pPr>
              <w:widowControl w:val="0"/>
              <w:ind w:firstLine="34"/>
              <w:jc w:val="both"/>
              <w:outlineLvl w:val="4"/>
              <w:rPr>
                <w:sz w:val="24"/>
                <w:szCs w:val="24"/>
                <w:lang w:eastAsia="en-US"/>
              </w:rPr>
            </w:pPr>
            <w:r w:rsidRPr="002B553D">
              <w:rPr>
                <w:sz w:val="24"/>
                <w:szCs w:val="24"/>
                <w:lang w:eastAsia="en-US"/>
              </w:rPr>
              <w:t>«</w:t>
            </w:r>
            <w:r w:rsidRPr="002B553D">
              <w:rPr>
                <w:rFonts w:eastAsia="Calibri"/>
                <w:sz w:val="24"/>
                <w:szCs w:val="24"/>
                <w:lang w:eastAsia="en-US"/>
              </w:rPr>
              <w:t>Развитие городского пассажирского транспорта в городе Ангарск</w:t>
            </w:r>
            <w:r w:rsidR="00DA314E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2B553D">
              <w:rPr>
                <w:sz w:val="24"/>
                <w:szCs w:val="24"/>
                <w:lang w:eastAsia="en-US"/>
              </w:rPr>
              <w:t>»</w:t>
            </w:r>
            <w:r w:rsidR="00EE041A">
              <w:rPr>
                <w:sz w:val="24"/>
                <w:szCs w:val="24"/>
                <w:lang w:eastAsia="en-US"/>
              </w:rPr>
              <w:t xml:space="preserve"> </w:t>
            </w:r>
            <w:r w:rsidR="00C030AC">
              <w:rPr>
                <w:sz w:val="24"/>
                <w:szCs w:val="24"/>
                <w:lang w:eastAsia="en-US"/>
              </w:rPr>
              <w:t xml:space="preserve">на 2015 – 2018 годы </w:t>
            </w:r>
            <w:r w:rsidR="00EE041A">
              <w:rPr>
                <w:sz w:val="24"/>
                <w:szCs w:val="24"/>
                <w:lang w:eastAsia="en-US"/>
              </w:rPr>
              <w:t>(далее – П</w:t>
            </w:r>
            <w:r>
              <w:rPr>
                <w:sz w:val="24"/>
                <w:szCs w:val="24"/>
                <w:lang w:eastAsia="en-US"/>
              </w:rPr>
              <w:t>одпрограмма)</w:t>
            </w:r>
          </w:p>
        </w:tc>
      </w:tr>
      <w:tr w:rsidR="00EA3C7A" w:rsidRPr="00B04688" w:rsidTr="00425D0D">
        <w:trPr>
          <w:trHeight w:val="43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EE041A" w:rsidP="00425D0D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Исполнитель П</w:t>
            </w:r>
            <w:r w:rsidR="00EA3C7A" w:rsidRPr="00B04688">
              <w:rPr>
                <w:sz w:val="24"/>
                <w:szCs w:val="24"/>
              </w:rPr>
              <w:t xml:space="preserve">одпрограммы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B04688" w:rsidRDefault="00EA3C7A" w:rsidP="00425D0D">
            <w:pPr>
              <w:widowControl w:val="0"/>
              <w:ind w:firstLine="34"/>
              <w:jc w:val="both"/>
              <w:outlineLvl w:val="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Транспортный отдел администрации города Ангарска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EE041A" w:rsidP="00425D0D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Цель П</w:t>
            </w:r>
            <w:r w:rsidR="00EA3C7A" w:rsidRPr="00B04688">
              <w:rPr>
                <w:sz w:val="24"/>
                <w:szCs w:val="24"/>
              </w:rPr>
              <w:t>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2B553D" w:rsidRDefault="00EA3C7A" w:rsidP="00425D0D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2B553D">
              <w:rPr>
                <w:sz w:val="24"/>
                <w:szCs w:val="24"/>
              </w:rPr>
              <w:t>Повышение доступности услуг общественного пассажирского транспорта</w:t>
            </w:r>
            <w:r w:rsidR="00C030A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населения города Ангарска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EE041A" w:rsidP="00425D0D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Задачи П</w:t>
            </w:r>
            <w:r w:rsidR="00EA3C7A" w:rsidRPr="00B04688">
              <w:rPr>
                <w:sz w:val="24"/>
                <w:szCs w:val="24"/>
              </w:rPr>
              <w:t>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F674A6" w:rsidP="00425D0D">
            <w:pPr>
              <w:pStyle w:val="ae"/>
              <w:ind w:left="0" w:firstLine="34"/>
              <w:jc w:val="both"/>
              <w:rPr>
                <w:sz w:val="24"/>
                <w:szCs w:val="24"/>
              </w:rPr>
            </w:pPr>
            <w:r w:rsidRPr="00F674A6">
              <w:rPr>
                <w:sz w:val="24"/>
                <w:szCs w:val="24"/>
              </w:rPr>
              <w:t xml:space="preserve">– </w:t>
            </w:r>
            <w:r w:rsidR="00C030AC">
              <w:rPr>
                <w:sz w:val="24"/>
                <w:szCs w:val="24"/>
              </w:rPr>
              <w:t>У</w:t>
            </w:r>
            <w:r w:rsidR="00EA3C7A">
              <w:rPr>
                <w:sz w:val="24"/>
                <w:szCs w:val="24"/>
              </w:rPr>
              <w:t>лучшение доступности</w:t>
            </w:r>
            <w:r w:rsidR="00EA3C7A" w:rsidRPr="00453F01">
              <w:rPr>
                <w:sz w:val="24"/>
                <w:szCs w:val="24"/>
              </w:rPr>
              <w:t xml:space="preserve"> транспортных услуг</w:t>
            </w:r>
            <w:r w:rsidR="00EA3C7A">
              <w:rPr>
                <w:sz w:val="24"/>
                <w:szCs w:val="24"/>
              </w:rPr>
              <w:t xml:space="preserve"> для населения города Ангарска и жителей отдаленных микрорайонов города</w:t>
            </w:r>
            <w:r w:rsidR="00983FA3">
              <w:rPr>
                <w:sz w:val="24"/>
                <w:szCs w:val="24"/>
              </w:rPr>
              <w:t xml:space="preserve"> Ангарска</w:t>
            </w:r>
            <w:r w:rsidR="00EA3C7A">
              <w:rPr>
                <w:sz w:val="24"/>
                <w:szCs w:val="24"/>
              </w:rPr>
              <w:t>;</w:t>
            </w:r>
          </w:p>
          <w:p w:rsidR="00EA3C7A" w:rsidRPr="00B04688" w:rsidRDefault="00F674A6" w:rsidP="00C030AC">
            <w:pPr>
              <w:widowControl w:val="0"/>
              <w:ind w:firstLine="34"/>
              <w:jc w:val="both"/>
              <w:outlineLvl w:val="4"/>
              <w:rPr>
                <w:sz w:val="24"/>
                <w:szCs w:val="24"/>
                <w:lang w:eastAsia="en-US"/>
              </w:rPr>
            </w:pPr>
            <w:r w:rsidRPr="00F674A6">
              <w:rPr>
                <w:sz w:val="24"/>
                <w:szCs w:val="24"/>
                <w:lang w:eastAsia="en-US"/>
              </w:rPr>
              <w:t xml:space="preserve">– </w:t>
            </w:r>
            <w:r w:rsidR="00C030AC">
              <w:rPr>
                <w:sz w:val="24"/>
                <w:szCs w:val="24"/>
              </w:rPr>
              <w:t>П</w:t>
            </w:r>
            <w:r w:rsidR="00EA3C7A">
              <w:rPr>
                <w:sz w:val="24"/>
                <w:szCs w:val="24"/>
              </w:rPr>
              <w:t>овышение качества пассажирских перевозок в городе Ангарске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EE041A" w:rsidP="00425D0D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Сроки реализации П</w:t>
            </w:r>
            <w:r w:rsidR="00EA3C7A" w:rsidRPr="00B04688">
              <w:rPr>
                <w:sz w:val="24"/>
                <w:szCs w:val="24"/>
              </w:rPr>
              <w:t>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B04688" w:rsidRDefault="00EA3C7A" w:rsidP="00C030AC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2015-2018 годы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C7A" w:rsidRPr="00B04688" w:rsidRDefault="00EE041A" w:rsidP="00425D0D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Целевые показатели П</w:t>
            </w:r>
            <w:r w:rsidR="00EA3C7A" w:rsidRPr="00B04688">
              <w:rPr>
                <w:sz w:val="24"/>
                <w:szCs w:val="24"/>
              </w:rPr>
              <w:t>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F674A6" w:rsidP="00425D0D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F674A6">
              <w:rPr>
                <w:sz w:val="24"/>
                <w:szCs w:val="24"/>
                <w:lang w:eastAsia="en-US"/>
              </w:rPr>
              <w:t xml:space="preserve">– </w:t>
            </w:r>
            <w:r w:rsidR="00EA3C7A">
              <w:rPr>
                <w:sz w:val="24"/>
                <w:szCs w:val="24"/>
                <w:lang w:eastAsia="en-US"/>
              </w:rPr>
              <w:t>Количество модернизированных трамвайных вагонов (ед.);</w:t>
            </w:r>
          </w:p>
          <w:p w:rsidR="00EA3C7A" w:rsidRDefault="00F674A6" w:rsidP="00425D0D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F674A6">
              <w:rPr>
                <w:sz w:val="24"/>
                <w:szCs w:val="24"/>
                <w:lang w:eastAsia="en-US"/>
              </w:rPr>
              <w:t xml:space="preserve">– </w:t>
            </w:r>
            <w:r w:rsidR="00C030AC">
              <w:rPr>
                <w:sz w:val="24"/>
                <w:szCs w:val="24"/>
                <w:lang w:eastAsia="en-US"/>
              </w:rPr>
              <w:t xml:space="preserve">Коэффициент </w:t>
            </w:r>
            <w:r w:rsidR="00EA3C7A">
              <w:rPr>
                <w:sz w:val="24"/>
                <w:szCs w:val="24"/>
                <w:lang w:eastAsia="en-US"/>
              </w:rPr>
              <w:t>износа подвижного состава МУП города Ангарска «Ангарский трамвай»;</w:t>
            </w:r>
          </w:p>
          <w:p w:rsidR="00EA3C7A" w:rsidRDefault="00F674A6" w:rsidP="00425D0D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F674A6">
              <w:rPr>
                <w:sz w:val="24"/>
                <w:szCs w:val="24"/>
                <w:lang w:eastAsia="en-US"/>
              </w:rPr>
              <w:t xml:space="preserve">– </w:t>
            </w:r>
            <w:r w:rsidR="00EA3C7A">
              <w:rPr>
                <w:sz w:val="24"/>
                <w:szCs w:val="24"/>
                <w:lang w:eastAsia="en-US"/>
              </w:rPr>
              <w:t>Количество открываемых регулярных маршрутов в городском сообщении (ед.);</w:t>
            </w:r>
          </w:p>
          <w:p w:rsidR="00EA3C7A" w:rsidRPr="0009126B" w:rsidRDefault="00F674A6" w:rsidP="00425D0D">
            <w:pPr>
              <w:widowControl w:val="0"/>
              <w:ind w:firstLine="34"/>
              <w:jc w:val="both"/>
              <w:rPr>
                <w:sz w:val="24"/>
                <w:szCs w:val="24"/>
              </w:rPr>
            </w:pPr>
            <w:r w:rsidRPr="00F674A6">
              <w:rPr>
                <w:sz w:val="24"/>
                <w:szCs w:val="24"/>
              </w:rPr>
              <w:t xml:space="preserve">– </w:t>
            </w:r>
            <w:r w:rsidR="00EA3C7A" w:rsidRPr="0009126B">
              <w:rPr>
                <w:sz w:val="24"/>
                <w:szCs w:val="24"/>
              </w:rPr>
              <w:t xml:space="preserve">Доля затрат, возмещаемых из средств бюджета </w:t>
            </w:r>
            <w:r w:rsidR="00E15C6B">
              <w:rPr>
                <w:rFonts w:eastAsia="MS Mincho"/>
                <w:sz w:val="24"/>
                <w:szCs w:val="24"/>
              </w:rPr>
              <w:t>города Ангарска</w:t>
            </w:r>
            <w:r w:rsidR="00E15C6B" w:rsidRPr="0009126B">
              <w:rPr>
                <w:sz w:val="24"/>
                <w:szCs w:val="24"/>
              </w:rPr>
              <w:t xml:space="preserve"> </w:t>
            </w:r>
            <w:r w:rsidR="00EA3C7A" w:rsidRPr="0009126B">
              <w:rPr>
                <w:sz w:val="24"/>
                <w:szCs w:val="24"/>
              </w:rPr>
              <w:t>в расчете себестоимости на одну поездку (трамвай</w:t>
            </w:r>
            <w:proofErr w:type="gramStart"/>
            <w:r w:rsidR="00EA3C7A" w:rsidRPr="0009126B">
              <w:rPr>
                <w:sz w:val="24"/>
                <w:szCs w:val="24"/>
              </w:rPr>
              <w:t>) (%)</w:t>
            </w:r>
            <w:r w:rsidR="00C030AC">
              <w:rPr>
                <w:sz w:val="24"/>
                <w:szCs w:val="24"/>
              </w:rPr>
              <w:t>;</w:t>
            </w:r>
            <w:proofErr w:type="gramEnd"/>
          </w:p>
          <w:p w:rsidR="00EA3C7A" w:rsidRPr="00B04688" w:rsidRDefault="00F674A6" w:rsidP="00C030AC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F674A6">
              <w:rPr>
                <w:sz w:val="24"/>
                <w:szCs w:val="24"/>
              </w:rPr>
              <w:t xml:space="preserve">– </w:t>
            </w:r>
            <w:r w:rsidR="00EA3C7A">
              <w:rPr>
                <w:sz w:val="24"/>
                <w:szCs w:val="24"/>
              </w:rPr>
              <w:t xml:space="preserve">Доля затрат, возмещаемых из средств бюджета </w:t>
            </w:r>
            <w:r w:rsidR="00E15C6B">
              <w:rPr>
                <w:rFonts w:eastAsia="MS Mincho"/>
                <w:sz w:val="24"/>
                <w:szCs w:val="24"/>
              </w:rPr>
              <w:t>города Ангарска</w:t>
            </w:r>
            <w:r w:rsidR="00E15C6B">
              <w:rPr>
                <w:sz w:val="24"/>
                <w:szCs w:val="24"/>
              </w:rPr>
              <w:t xml:space="preserve"> </w:t>
            </w:r>
            <w:r w:rsidR="00EA3C7A">
              <w:rPr>
                <w:sz w:val="24"/>
                <w:szCs w:val="24"/>
              </w:rPr>
              <w:t>в расчете себестоимос</w:t>
            </w:r>
            <w:r w:rsidR="00C030AC">
              <w:rPr>
                <w:sz w:val="24"/>
                <w:szCs w:val="24"/>
              </w:rPr>
              <w:t xml:space="preserve">ти за 1 пасс. </w:t>
            </w:r>
            <w:proofErr w:type="gramStart"/>
            <w:r w:rsidR="00C030AC">
              <w:rPr>
                <w:sz w:val="24"/>
                <w:szCs w:val="24"/>
              </w:rPr>
              <w:t>км</w:t>
            </w:r>
            <w:proofErr w:type="gramEnd"/>
            <w:r w:rsidR="00C030AC">
              <w:rPr>
                <w:sz w:val="24"/>
                <w:szCs w:val="24"/>
              </w:rPr>
              <w:t xml:space="preserve"> (автобус) (%)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C7A" w:rsidRPr="00B04688" w:rsidRDefault="00EE041A" w:rsidP="00425D0D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Перечень основных мероприятий П</w:t>
            </w:r>
            <w:r w:rsidR="00EA3C7A" w:rsidRPr="00B04688">
              <w:rPr>
                <w:sz w:val="24"/>
                <w:szCs w:val="24"/>
              </w:rPr>
              <w:t>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C6B" w:rsidRDefault="00F674A6" w:rsidP="00E15C6B">
            <w:pPr>
              <w:pStyle w:val="ae"/>
              <w:tabs>
                <w:tab w:val="left" w:pos="317"/>
              </w:tabs>
              <w:ind w:left="0"/>
              <w:jc w:val="both"/>
              <w:rPr>
                <w:rFonts w:eastAsia="MS Mincho"/>
                <w:sz w:val="24"/>
                <w:szCs w:val="24"/>
              </w:rPr>
            </w:pPr>
            <w:r w:rsidRPr="00F674A6">
              <w:rPr>
                <w:sz w:val="24"/>
                <w:szCs w:val="24"/>
              </w:rPr>
              <w:t xml:space="preserve">– </w:t>
            </w:r>
            <w:r w:rsidR="00F634E5">
              <w:rPr>
                <w:sz w:val="24"/>
                <w:szCs w:val="24"/>
              </w:rPr>
              <w:t>Повышение транспортной доступности</w:t>
            </w:r>
            <w:r w:rsidR="00F634E5" w:rsidRPr="00453F01">
              <w:rPr>
                <w:sz w:val="24"/>
                <w:szCs w:val="24"/>
              </w:rPr>
              <w:t xml:space="preserve"> </w:t>
            </w:r>
            <w:r w:rsidR="00F634E5">
              <w:rPr>
                <w:sz w:val="24"/>
                <w:szCs w:val="24"/>
              </w:rPr>
              <w:t xml:space="preserve">для населения </w:t>
            </w:r>
            <w:r w:rsidR="000A0679">
              <w:rPr>
                <w:rFonts w:eastAsia="MS Mincho"/>
                <w:sz w:val="24"/>
                <w:szCs w:val="24"/>
              </w:rPr>
              <w:t>города Ангарска</w:t>
            </w:r>
            <w:r w:rsidR="000A0679">
              <w:rPr>
                <w:sz w:val="24"/>
                <w:szCs w:val="24"/>
              </w:rPr>
              <w:t xml:space="preserve"> </w:t>
            </w:r>
            <w:r w:rsidR="00F634E5">
              <w:rPr>
                <w:sz w:val="24"/>
                <w:szCs w:val="24"/>
              </w:rPr>
              <w:t xml:space="preserve">и жителей отдаленных микрорайонов города </w:t>
            </w:r>
            <w:r w:rsidR="00E15C6B">
              <w:rPr>
                <w:rFonts w:eastAsia="MS Mincho"/>
                <w:sz w:val="24"/>
                <w:szCs w:val="24"/>
              </w:rPr>
              <w:t>Ангарска</w:t>
            </w:r>
            <w:r w:rsidR="00C030AC">
              <w:rPr>
                <w:rFonts w:eastAsia="MS Mincho"/>
                <w:sz w:val="24"/>
                <w:szCs w:val="24"/>
              </w:rPr>
              <w:t>;</w:t>
            </w:r>
          </w:p>
          <w:p w:rsidR="00EA3C7A" w:rsidRPr="00E01472" w:rsidRDefault="00F674A6" w:rsidP="00E15C6B">
            <w:pPr>
              <w:pStyle w:val="ae"/>
              <w:tabs>
                <w:tab w:val="left" w:pos="317"/>
              </w:tabs>
              <w:ind w:left="0"/>
              <w:jc w:val="both"/>
              <w:rPr>
                <w:color w:val="FF0000"/>
                <w:sz w:val="24"/>
                <w:szCs w:val="24"/>
                <w:lang w:eastAsia="en-US"/>
              </w:rPr>
            </w:pPr>
            <w:r w:rsidRPr="00F674A6">
              <w:rPr>
                <w:sz w:val="24"/>
                <w:szCs w:val="24"/>
              </w:rPr>
              <w:t xml:space="preserve">– </w:t>
            </w:r>
            <w:r w:rsidR="00F634E5">
              <w:rPr>
                <w:sz w:val="24"/>
                <w:szCs w:val="24"/>
              </w:rPr>
              <w:t xml:space="preserve">Обеспечение условий для реализации потребностей жителей </w:t>
            </w:r>
            <w:r w:rsidR="000A0679">
              <w:rPr>
                <w:rFonts w:eastAsia="MS Mincho"/>
                <w:sz w:val="24"/>
                <w:szCs w:val="24"/>
              </w:rPr>
              <w:t>города Ангарска</w:t>
            </w:r>
            <w:r w:rsidR="000A0679">
              <w:rPr>
                <w:sz w:val="24"/>
                <w:szCs w:val="24"/>
              </w:rPr>
              <w:t xml:space="preserve"> </w:t>
            </w:r>
            <w:r w:rsidR="00F634E5">
              <w:rPr>
                <w:sz w:val="24"/>
                <w:szCs w:val="24"/>
              </w:rPr>
              <w:t>в пассажирских перевозках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EA3C7A" w:rsidP="00425D0D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B04688">
              <w:rPr>
                <w:sz w:val="24"/>
                <w:szCs w:val="24"/>
              </w:rPr>
              <w:t>Перечень ведомственных целевых программ, входящих в состав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E15C6B" w:rsidRDefault="00E15C6B" w:rsidP="00E15C6B">
            <w:pPr>
              <w:widowControl w:val="0"/>
              <w:ind w:firstLine="34"/>
              <w:jc w:val="both"/>
              <w:outlineLvl w:val="4"/>
              <w:rPr>
                <w:sz w:val="24"/>
                <w:szCs w:val="24"/>
                <w:lang w:eastAsia="en-US"/>
              </w:rPr>
            </w:pPr>
            <w:r w:rsidRPr="00E15C6B">
              <w:rPr>
                <w:sz w:val="24"/>
                <w:szCs w:val="24"/>
                <w:lang w:eastAsia="en-US"/>
              </w:rPr>
              <w:t>Не предусмотрено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C7A" w:rsidRPr="00B04688" w:rsidRDefault="00EA3C7A" w:rsidP="00425D0D">
            <w:pPr>
              <w:widowControl w:val="0"/>
              <w:rPr>
                <w:sz w:val="24"/>
                <w:szCs w:val="24"/>
                <w:lang w:eastAsia="en-US"/>
              </w:rPr>
            </w:pPr>
            <w:r w:rsidRPr="00B04688">
              <w:rPr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CA6DE6" w:rsidRDefault="00EA3C7A" w:rsidP="00425D0D">
            <w:pPr>
              <w:spacing w:after="40"/>
              <w:ind w:firstLine="34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Общий объем финансирования подпрограммы составляет </w:t>
            </w:r>
            <w:r w:rsidR="008063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522</w:t>
            </w:r>
            <w:r w:rsidR="008063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470,0</w:t>
            </w:r>
            <w:r w:rsidRPr="00CA6DE6">
              <w:rPr>
                <w:sz w:val="24"/>
                <w:szCs w:val="24"/>
              </w:rPr>
              <w:t xml:space="preserve"> тыс. рублей, в т.ч. по годам:</w:t>
            </w:r>
          </w:p>
          <w:p w:rsidR="00EA3C7A" w:rsidRPr="00CA6DE6" w:rsidRDefault="00EA3C7A" w:rsidP="00425D0D">
            <w:pPr>
              <w:spacing w:after="40"/>
              <w:ind w:firstLine="34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 xml:space="preserve">2015 год – </w:t>
            </w:r>
            <w:r>
              <w:rPr>
                <w:sz w:val="24"/>
                <w:szCs w:val="24"/>
              </w:rPr>
              <w:t>104</w:t>
            </w:r>
            <w:r w:rsidR="008063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082</w:t>
            </w:r>
            <w:r w:rsidRPr="00CA6DE6">
              <w:rPr>
                <w:sz w:val="24"/>
                <w:szCs w:val="24"/>
              </w:rPr>
              <w:t>,0 тыс. рублей;</w:t>
            </w:r>
          </w:p>
          <w:p w:rsidR="00EA3C7A" w:rsidRDefault="00EA3C7A" w:rsidP="00425D0D">
            <w:pPr>
              <w:spacing w:after="40"/>
              <w:ind w:firstLine="34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2016 год</w:t>
            </w:r>
            <w:r>
              <w:rPr>
                <w:sz w:val="24"/>
                <w:szCs w:val="24"/>
              </w:rPr>
              <w:t xml:space="preserve"> – 135</w:t>
            </w:r>
            <w:r w:rsidR="008063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633,0 тыс. рублей;</w:t>
            </w:r>
          </w:p>
          <w:p w:rsidR="00EA3C7A" w:rsidRDefault="00EA3C7A" w:rsidP="00425D0D">
            <w:pPr>
              <w:spacing w:after="4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141</w:t>
            </w:r>
            <w:r w:rsidR="008063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062,0 тыс. рублей;</w:t>
            </w:r>
          </w:p>
          <w:p w:rsidR="00EA3C7A" w:rsidRPr="00CA6DE6" w:rsidRDefault="008063C8" w:rsidP="00425D0D">
            <w:pPr>
              <w:spacing w:after="4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год – </w:t>
            </w:r>
            <w:r w:rsidR="00EA3C7A">
              <w:rPr>
                <w:sz w:val="24"/>
                <w:szCs w:val="24"/>
              </w:rPr>
              <w:t>141</w:t>
            </w:r>
            <w:r>
              <w:rPr>
                <w:sz w:val="24"/>
                <w:szCs w:val="24"/>
              </w:rPr>
              <w:t xml:space="preserve"> </w:t>
            </w:r>
            <w:r w:rsidR="00EA3C7A">
              <w:rPr>
                <w:sz w:val="24"/>
                <w:szCs w:val="24"/>
              </w:rPr>
              <w:t>693,0 тыс. рублей.</w:t>
            </w:r>
          </w:p>
          <w:p w:rsidR="00EA3C7A" w:rsidRPr="00B04688" w:rsidRDefault="00EA3C7A" w:rsidP="00425D0D">
            <w:pPr>
              <w:widowControl w:val="0"/>
              <w:ind w:firstLine="34"/>
              <w:jc w:val="both"/>
              <w:outlineLvl w:val="4"/>
              <w:rPr>
                <w:sz w:val="24"/>
                <w:szCs w:val="24"/>
                <w:lang w:eastAsia="en-US"/>
              </w:rPr>
            </w:pPr>
            <w:r w:rsidRPr="00CA6DE6">
              <w:rPr>
                <w:sz w:val="24"/>
                <w:szCs w:val="24"/>
              </w:rPr>
              <w:t xml:space="preserve">Финансовое обеспечение </w:t>
            </w:r>
            <w:r>
              <w:rPr>
                <w:sz w:val="24"/>
                <w:szCs w:val="24"/>
              </w:rPr>
              <w:t>под</w:t>
            </w:r>
            <w:r w:rsidRPr="00CA6DE6">
              <w:rPr>
                <w:sz w:val="24"/>
                <w:szCs w:val="24"/>
              </w:rPr>
              <w:t>программы осуществляется за счет средств бюджета города Ангарска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C7A" w:rsidRPr="00B04688" w:rsidRDefault="00EA3C7A" w:rsidP="00425D0D">
            <w:pPr>
              <w:widowControl w:val="0"/>
              <w:rPr>
                <w:sz w:val="24"/>
                <w:szCs w:val="24"/>
                <w:lang w:eastAsia="en-US"/>
              </w:rPr>
            </w:pPr>
            <w:r w:rsidRPr="00B04688">
              <w:rPr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428" w:rsidRPr="003C6428" w:rsidRDefault="00F674A6" w:rsidP="003C6428">
            <w:pPr>
              <w:widowControl w:val="0"/>
              <w:ind w:firstLine="34"/>
              <w:jc w:val="both"/>
              <w:rPr>
                <w:sz w:val="24"/>
                <w:szCs w:val="24"/>
              </w:rPr>
            </w:pPr>
            <w:r w:rsidRPr="00F674A6">
              <w:rPr>
                <w:sz w:val="24"/>
                <w:szCs w:val="24"/>
              </w:rPr>
              <w:t xml:space="preserve">– </w:t>
            </w:r>
            <w:r w:rsidR="00D17312">
              <w:rPr>
                <w:sz w:val="24"/>
                <w:szCs w:val="24"/>
              </w:rPr>
              <w:t>Снижение доли</w:t>
            </w:r>
            <w:r w:rsidR="003C6428" w:rsidRPr="003C6428">
              <w:rPr>
                <w:sz w:val="24"/>
                <w:szCs w:val="24"/>
              </w:rPr>
              <w:t xml:space="preserve"> затрат, возмещаемых из средств бюджета города Ангарска в расчете себестоимости на одну поездку (трамвай);</w:t>
            </w:r>
          </w:p>
          <w:p w:rsidR="00EA3C7A" w:rsidRDefault="00F674A6" w:rsidP="003C6428">
            <w:pPr>
              <w:widowControl w:val="0"/>
              <w:ind w:firstLine="34"/>
              <w:jc w:val="both"/>
              <w:rPr>
                <w:sz w:val="24"/>
                <w:szCs w:val="24"/>
              </w:rPr>
            </w:pPr>
            <w:r w:rsidRPr="00F674A6">
              <w:rPr>
                <w:sz w:val="24"/>
                <w:szCs w:val="24"/>
              </w:rPr>
              <w:t xml:space="preserve">– </w:t>
            </w:r>
            <w:r w:rsidR="00D17312">
              <w:rPr>
                <w:sz w:val="24"/>
                <w:szCs w:val="24"/>
              </w:rPr>
              <w:t>Снижение д</w:t>
            </w:r>
            <w:r w:rsidR="003C6428" w:rsidRPr="003C6428">
              <w:rPr>
                <w:sz w:val="24"/>
                <w:szCs w:val="24"/>
              </w:rPr>
              <w:t>ол</w:t>
            </w:r>
            <w:r w:rsidR="00D17312">
              <w:rPr>
                <w:sz w:val="24"/>
                <w:szCs w:val="24"/>
              </w:rPr>
              <w:t>и</w:t>
            </w:r>
            <w:r w:rsidR="003C6428" w:rsidRPr="003C6428">
              <w:rPr>
                <w:sz w:val="24"/>
                <w:szCs w:val="24"/>
              </w:rPr>
              <w:t xml:space="preserve"> затрат, возмещаемых из средств бюджета города Ангарска в расчете себестоимости за 1 пасс</w:t>
            </w:r>
            <w:proofErr w:type="gramStart"/>
            <w:r w:rsidR="003C6428" w:rsidRPr="003C6428">
              <w:rPr>
                <w:sz w:val="24"/>
                <w:szCs w:val="24"/>
              </w:rPr>
              <w:t>.</w:t>
            </w:r>
            <w:proofErr w:type="gramEnd"/>
            <w:r w:rsidR="003C6428" w:rsidRPr="003C6428">
              <w:rPr>
                <w:sz w:val="24"/>
                <w:szCs w:val="24"/>
              </w:rPr>
              <w:t xml:space="preserve"> </w:t>
            </w:r>
            <w:proofErr w:type="gramStart"/>
            <w:r w:rsidR="003C6428" w:rsidRPr="003C6428">
              <w:rPr>
                <w:sz w:val="24"/>
                <w:szCs w:val="24"/>
              </w:rPr>
              <w:t>к</w:t>
            </w:r>
            <w:proofErr w:type="gramEnd"/>
            <w:r w:rsidR="003C6428" w:rsidRPr="003C6428">
              <w:rPr>
                <w:sz w:val="24"/>
                <w:szCs w:val="24"/>
              </w:rPr>
              <w:t>м (автобус)</w:t>
            </w:r>
            <w:r w:rsidR="003C6428">
              <w:rPr>
                <w:sz w:val="24"/>
                <w:szCs w:val="24"/>
              </w:rPr>
              <w:t>;</w:t>
            </w:r>
          </w:p>
          <w:p w:rsidR="003C6428" w:rsidRPr="003C6428" w:rsidRDefault="00F674A6" w:rsidP="003C6428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F674A6">
              <w:rPr>
                <w:sz w:val="24"/>
                <w:szCs w:val="24"/>
                <w:lang w:eastAsia="en-US"/>
              </w:rPr>
              <w:t xml:space="preserve">– </w:t>
            </w:r>
            <w:r w:rsidR="00D17312">
              <w:rPr>
                <w:sz w:val="24"/>
                <w:szCs w:val="24"/>
                <w:lang w:eastAsia="en-US"/>
              </w:rPr>
              <w:t>Увеличение к</w:t>
            </w:r>
            <w:r w:rsidR="003C6428" w:rsidRPr="003C6428">
              <w:rPr>
                <w:sz w:val="24"/>
                <w:szCs w:val="24"/>
                <w:lang w:eastAsia="en-US"/>
              </w:rPr>
              <w:t>оличеств</w:t>
            </w:r>
            <w:r w:rsidR="00D17312">
              <w:rPr>
                <w:sz w:val="24"/>
                <w:szCs w:val="24"/>
                <w:lang w:eastAsia="en-US"/>
              </w:rPr>
              <w:t>а</w:t>
            </w:r>
            <w:r w:rsidR="003C6428" w:rsidRPr="003C6428">
              <w:rPr>
                <w:sz w:val="24"/>
                <w:szCs w:val="24"/>
                <w:lang w:eastAsia="en-US"/>
              </w:rPr>
              <w:t xml:space="preserve"> модернизированных трамвайных вагонов;</w:t>
            </w:r>
          </w:p>
          <w:p w:rsidR="003C6428" w:rsidRPr="003C6428" w:rsidRDefault="00F674A6" w:rsidP="003C6428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F674A6">
              <w:rPr>
                <w:sz w:val="24"/>
                <w:szCs w:val="24"/>
                <w:lang w:eastAsia="en-US"/>
              </w:rPr>
              <w:t xml:space="preserve">– </w:t>
            </w:r>
            <w:r w:rsidR="00D17312">
              <w:rPr>
                <w:sz w:val="24"/>
                <w:szCs w:val="24"/>
                <w:lang w:eastAsia="en-US"/>
              </w:rPr>
              <w:t>Снижение к</w:t>
            </w:r>
            <w:r w:rsidR="003C6428" w:rsidRPr="003C6428">
              <w:rPr>
                <w:sz w:val="24"/>
                <w:szCs w:val="24"/>
                <w:lang w:eastAsia="en-US"/>
              </w:rPr>
              <w:t>оэффициент</w:t>
            </w:r>
            <w:r w:rsidR="00D17312">
              <w:rPr>
                <w:sz w:val="24"/>
                <w:szCs w:val="24"/>
                <w:lang w:eastAsia="en-US"/>
              </w:rPr>
              <w:t>а</w:t>
            </w:r>
            <w:r w:rsidR="003C6428" w:rsidRPr="003C6428">
              <w:rPr>
                <w:sz w:val="24"/>
                <w:szCs w:val="24"/>
                <w:lang w:eastAsia="en-US"/>
              </w:rPr>
              <w:t xml:space="preserve"> износа подвижного состава МУП города Ангарска «Ангарский трамвай»;</w:t>
            </w:r>
          </w:p>
          <w:p w:rsidR="003C6428" w:rsidRPr="0009126B" w:rsidRDefault="00F674A6" w:rsidP="00D17312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F674A6">
              <w:rPr>
                <w:sz w:val="24"/>
                <w:szCs w:val="24"/>
                <w:lang w:eastAsia="en-US"/>
              </w:rPr>
              <w:t xml:space="preserve">– </w:t>
            </w:r>
            <w:r w:rsidR="00D17312">
              <w:rPr>
                <w:sz w:val="24"/>
                <w:szCs w:val="24"/>
                <w:lang w:eastAsia="en-US"/>
              </w:rPr>
              <w:t>Увеличение к</w:t>
            </w:r>
            <w:r w:rsidR="003C6428">
              <w:rPr>
                <w:sz w:val="24"/>
                <w:szCs w:val="24"/>
                <w:lang w:eastAsia="en-US"/>
              </w:rPr>
              <w:t>оличеств</w:t>
            </w:r>
            <w:r w:rsidR="00D17312">
              <w:rPr>
                <w:sz w:val="24"/>
                <w:szCs w:val="24"/>
                <w:lang w:eastAsia="en-US"/>
              </w:rPr>
              <w:t>а</w:t>
            </w:r>
            <w:r w:rsidR="003C6428">
              <w:rPr>
                <w:sz w:val="24"/>
                <w:szCs w:val="24"/>
                <w:lang w:eastAsia="en-US"/>
              </w:rPr>
              <w:t xml:space="preserve"> открываемых </w:t>
            </w:r>
            <w:r w:rsidR="003C6428" w:rsidRPr="003C6428">
              <w:rPr>
                <w:sz w:val="24"/>
                <w:szCs w:val="24"/>
                <w:lang w:eastAsia="en-US"/>
              </w:rPr>
              <w:t>регулярных маршрутов в городском сообщении</w:t>
            </w:r>
          </w:p>
        </w:tc>
      </w:tr>
    </w:tbl>
    <w:p w:rsidR="00EA3C7A" w:rsidRDefault="00EA3C7A" w:rsidP="00EA3C7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A3C7A" w:rsidRDefault="00A20147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1. Цели и задачи П</w:t>
      </w:r>
      <w:r w:rsidR="00EA3C7A">
        <w:rPr>
          <w:sz w:val="24"/>
          <w:szCs w:val="24"/>
        </w:rPr>
        <w:t>о</w:t>
      </w:r>
      <w:r>
        <w:rPr>
          <w:sz w:val="24"/>
          <w:szCs w:val="24"/>
        </w:rPr>
        <w:t xml:space="preserve">дпрограммы, целевые показатели </w:t>
      </w:r>
      <w:r w:rsidR="00F16AA8">
        <w:rPr>
          <w:sz w:val="24"/>
          <w:szCs w:val="24"/>
        </w:rPr>
        <w:t xml:space="preserve">результативности реализации </w:t>
      </w:r>
      <w:r>
        <w:rPr>
          <w:sz w:val="24"/>
          <w:szCs w:val="24"/>
        </w:rPr>
        <w:t>П</w:t>
      </w:r>
      <w:r w:rsidR="00EA3C7A">
        <w:rPr>
          <w:sz w:val="24"/>
          <w:szCs w:val="24"/>
        </w:rPr>
        <w:t>одпрограммы, сроки реализации</w:t>
      </w:r>
      <w:r w:rsidR="00F16AA8">
        <w:rPr>
          <w:sz w:val="24"/>
          <w:szCs w:val="24"/>
        </w:rPr>
        <w:t xml:space="preserve"> и этапы ее реализации</w:t>
      </w:r>
      <w:r w:rsidR="00EA3C7A">
        <w:rPr>
          <w:sz w:val="24"/>
          <w:szCs w:val="24"/>
        </w:rPr>
        <w:t>.</w:t>
      </w:r>
    </w:p>
    <w:p w:rsidR="00EA3C7A" w:rsidRDefault="00EA3C7A" w:rsidP="00EA3C7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A3C7A" w:rsidRDefault="00A20147" w:rsidP="00EA3C7A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Целью П</w:t>
      </w:r>
      <w:r w:rsidR="00EA3C7A">
        <w:rPr>
          <w:sz w:val="24"/>
          <w:szCs w:val="24"/>
        </w:rPr>
        <w:t>одпрограммы является п</w:t>
      </w:r>
      <w:r w:rsidR="00EA3C7A" w:rsidRPr="002B553D">
        <w:rPr>
          <w:sz w:val="24"/>
          <w:szCs w:val="24"/>
        </w:rPr>
        <w:t>овышение доступности услуг общественного пассажирского транспорта</w:t>
      </w:r>
      <w:r w:rsidR="00EA3C7A">
        <w:rPr>
          <w:sz w:val="24"/>
          <w:szCs w:val="24"/>
        </w:rPr>
        <w:t xml:space="preserve"> для населения города Ангарска</w:t>
      </w:r>
      <w:r w:rsidR="00EA3C7A" w:rsidRPr="002B553D">
        <w:rPr>
          <w:sz w:val="24"/>
          <w:szCs w:val="24"/>
        </w:rPr>
        <w:t>.</w:t>
      </w:r>
    </w:p>
    <w:p w:rsidR="00EA3C7A" w:rsidRDefault="00EA3C7A" w:rsidP="00EA3C7A">
      <w:pPr>
        <w:pStyle w:val="ae"/>
        <w:ind w:left="0"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>Для достижения указанной цели необходимо решить следующие основные задачи:</w:t>
      </w:r>
    </w:p>
    <w:p w:rsidR="00EA3C7A" w:rsidRDefault="00EA3C7A" w:rsidP="00E15C6B">
      <w:pPr>
        <w:widowControl w:val="0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  <w:lang w:eastAsia="en-US"/>
        </w:rPr>
        <w:t xml:space="preserve">- </w:t>
      </w:r>
      <w:r>
        <w:rPr>
          <w:sz w:val="24"/>
          <w:szCs w:val="24"/>
        </w:rPr>
        <w:t>улучшение доступности</w:t>
      </w:r>
      <w:r w:rsidRPr="00453F01">
        <w:rPr>
          <w:sz w:val="24"/>
          <w:szCs w:val="24"/>
        </w:rPr>
        <w:t xml:space="preserve"> транспортных услуг</w:t>
      </w:r>
      <w:r>
        <w:rPr>
          <w:sz w:val="24"/>
          <w:szCs w:val="24"/>
        </w:rPr>
        <w:t xml:space="preserve"> для населения города Ангарска</w:t>
      </w:r>
      <w:r w:rsidR="00983FA3">
        <w:rPr>
          <w:sz w:val="24"/>
          <w:szCs w:val="24"/>
        </w:rPr>
        <w:t xml:space="preserve"> и жителей отдаленных микрорайонов </w:t>
      </w:r>
      <w:r w:rsidR="00983FA3">
        <w:rPr>
          <w:rFonts w:eastAsia="MS Mincho"/>
          <w:sz w:val="24"/>
          <w:szCs w:val="24"/>
        </w:rPr>
        <w:t>города Ангарска</w:t>
      </w:r>
      <w:r>
        <w:rPr>
          <w:sz w:val="24"/>
          <w:szCs w:val="24"/>
        </w:rPr>
        <w:t xml:space="preserve"> </w:t>
      </w:r>
      <w:r w:rsidR="00E15C6B">
        <w:rPr>
          <w:sz w:val="24"/>
          <w:szCs w:val="24"/>
        </w:rPr>
        <w:t>(</w:t>
      </w:r>
      <w:r>
        <w:rPr>
          <w:sz w:val="24"/>
          <w:szCs w:val="24"/>
        </w:rPr>
        <w:t>за счет сдерживания роста тарифа на перевозки пассажиров городским наземным электрическим транспортом, путем</w:t>
      </w:r>
      <w:r w:rsidRPr="0043245F">
        <w:rPr>
          <w:rFonts w:eastAsia="MS Mincho"/>
          <w:bCs/>
          <w:sz w:val="24"/>
          <w:szCs w:val="24"/>
        </w:rPr>
        <w:t xml:space="preserve"> возмещения недополученных доходов из бюджета города Ангарска</w:t>
      </w:r>
      <w:r w:rsidR="00E15C6B">
        <w:rPr>
          <w:rFonts w:eastAsia="MS Mincho"/>
          <w:bCs/>
          <w:sz w:val="24"/>
          <w:szCs w:val="24"/>
        </w:rPr>
        <w:t xml:space="preserve"> и </w:t>
      </w:r>
      <w:r>
        <w:rPr>
          <w:sz w:val="24"/>
          <w:szCs w:val="24"/>
        </w:rPr>
        <w:t>путем  п</w:t>
      </w:r>
      <w:r w:rsidRPr="005F241B">
        <w:rPr>
          <w:sz w:val="24"/>
          <w:szCs w:val="24"/>
        </w:rPr>
        <w:t>редоставлени</w:t>
      </w:r>
      <w:r>
        <w:rPr>
          <w:sz w:val="24"/>
          <w:szCs w:val="24"/>
        </w:rPr>
        <w:t>я</w:t>
      </w:r>
      <w:r w:rsidRPr="005F241B">
        <w:rPr>
          <w:sz w:val="24"/>
          <w:szCs w:val="24"/>
        </w:rPr>
        <w:t xml:space="preserve"> субсидий  юридическим лицам, индивидуальным предпринимателям, оказ</w:t>
      </w:r>
      <w:r>
        <w:rPr>
          <w:sz w:val="24"/>
          <w:szCs w:val="24"/>
        </w:rPr>
        <w:t>ывающим</w:t>
      </w:r>
      <w:r w:rsidRPr="005F241B">
        <w:rPr>
          <w:sz w:val="24"/>
          <w:szCs w:val="24"/>
        </w:rPr>
        <w:t xml:space="preserve"> услуг</w:t>
      </w:r>
      <w:r>
        <w:rPr>
          <w:sz w:val="24"/>
          <w:szCs w:val="24"/>
        </w:rPr>
        <w:t>и</w:t>
      </w:r>
      <w:r w:rsidRPr="005F241B">
        <w:rPr>
          <w:sz w:val="24"/>
          <w:szCs w:val="24"/>
        </w:rPr>
        <w:t xml:space="preserve"> по перевозке пассажиров автомобильным транспортом по социально значимым маршрута</w:t>
      </w:r>
      <w:r>
        <w:rPr>
          <w:sz w:val="24"/>
          <w:szCs w:val="24"/>
        </w:rPr>
        <w:t>м на территории города Ангарска</w:t>
      </w:r>
      <w:r w:rsidR="00E15C6B">
        <w:rPr>
          <w:sz w:val="24"/>
          <w:szCs w:val="24"/>
        </w:rPr>
        <w:t>)</w:t>
      </w:r>
      <w:r>
        <w:rPr>
          <w:sz w:val="24"/>
          <w:szCs w:val="24"/>
        </w:rPr>
        <w:t>;</w:t>
      </w:r>
      <w:proofErr w:type="gramEnd"/>
    </w:p>
    <w:p w:rsidR="00EA3C7A" w:rsidRDefault="00EA3C7A" w:rsidP="00EA3C7A">
      <w:pPr>
        <w:widowControl w:val="0"/>
        <w:ind w:firstLine="709"/>
        <w:jc w:val="both"/>
        <w:outlineLvl w:val="4"/>
        <w:rPr>
          <w:rFonts w:eastAsia="MS Mincho"/>
          <w:bCs/>
          <w:sz w:val="24"/>
          <w:szCs w:val="24"/>
        </w:rPr>
      </w:pPr>
      <w:r>
        <w:rPr>
          <w:sz w:val="24"/>
          <w:szCs w:val="24"/>
        </w:rPr>
        <w:t>- повышение качества пассажирских перевозок</w:t>
      </w:r>
      <w:r w:rsidR="00E15C6B">
        <w:rPr>
          <w:sz w:val="24"/>
          <w:szCs w:val="24"/>
        </w:rPr>
        <w:t xml:space="preserve"> </w:t>
      </w:r>
      <w:r w:rsidR="00983FA3">
        <w:rPr>
          <w:sz w:val="24"/>
          <w:szCs w:val="24"/>
        </w:rPr>
        <w:t xml:space="preserve">в </w:t>
      </w:r>
      <w:r w:rsidR="00983FA3">
        <w:rPr>
          <w:rFonts w:eastAsia="MS Mincho"/>
          <w:sz w:val="24"/>
          <w:szCs w:val="24"/>
        </w:rPr>
        <w:t>городе Ангарске</w:t>
      </w:r>
      <w:r w:rsidR="00983FA3">
        <w:rPr>
          <w:sz w:val="24"/>
          <w:szCs w:val="24"/>
        </w:rPr>
        <w:t xml:space="preserve"> </w:t>
      </w:r>
      <w:r w:rsidR="00E15C6B">
        <w:rPr>
          <w:sz w:val="24"/>
          <w:szCs w:val="24"/>
        </w:rPr>
        <w:t>(</w:t>
      </w:r>
      <w:r>
        <w:rPr>
          <w:sz w:val="24"/>
          <w:szCs w:val="24"/>
        </w:rPr>
        <w:t>за счет приобретения транспортных средств,  модернизации трамвайных выгонов, открытия новых маршрутов</w:t>
      </w:r>
      <w:r w:rsidR="00E15C6B">
        <w:rPr>
          <w:sz w:val="24"/>
          <w:szCs w:val="24"/>
        </w:rPr>
        <w:t>).</w:t>
      </w:r>
    </w:p>
    <w:p w:rsidR="00EA3C7A" w:rsidRDefault="00A20147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Целевые показатели П</w:t>
      </w:r>
      <w:r w:rsidR="00EA3C7A">
        <w:rPr>
          <w:sz w:val="24"/>
          <w:szCs w:val="24"/>
        </w:rPr>
        <w:t>одпрограммы:</w:t>
      </w:r>
    </w:p>
    <w:p w:rsidR="00EA3C7A" w:rsidRDefault="00EA3C7A" w:rsidP="00EA3C7A">
      <w:pPr>
        <w:widowControl w:val="0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количество модернизированных трамвайных вагонов (ед.);</w:t>
      </w:r>
    </w:p>
    <w:p w:rsidR="00EA3C7A" w:rsidRDefault="00EA3C7A" w:rsidP="00EA3C7A">
      <w:pPr>
        <w:widowControl w:val="0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коэффициент  износа подвижного состава МУП города Ангарска «Ангарский трамвай»;</w:t>
      </w:r>
    </w:p>
    <w:p w:rsidR="00EA3C7A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количество открываемых регулярных маршрутов в городском сообщении (ед.).</w:t>
      </w:r>
    </w:p>
    <w:p w:rsidR="00EA3C7A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затрат, возмещаемых из средств бюджета </w:t>
      </w:r>
      <w:r w:rsidR="000A0679">
        <w:rPr>
          <w:rFonts w:eastAsia="MS Mincho"/>
          <w:sz w:val="24"/>
          <w:szCs w:val="24"/>
        </w:rPr>
        <w:t>города Ангарска</w:t>
      </w:r>
      <w:r w:rsidR="000A0679">
        <w:rPr>
          <w:sz w:val="24"/>
          <w:szCs w:val="24"/>
        </w:rPr>
        <w:t xml:space="preserve"> </w:t>
      </w:r>
      <w:r>
        <w:rPr>
          <w:sz w:val="24"/>
          <w:szCs w:val="24"/>
        </w:rPr>
        <w:t>в расчете себестоимости на одну поездку (трамвай</w:t>
      </w:r>
      <w:proofErr w:type="gramStart"/>
      <w:r>
        <w:rPr>
          <w:sz w:val="24"/>
          <w:szCs w:val="24"/>
        </w:rPr>
        <w:t>) (%);</w:t>
      </w:r>
      <w:proofErr w:type="gramEnd"/>
    </w:p>
    <w:p w:rsidR="00EA3C7A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- доля затрат, возмещаемых из средств бюджета </w:t>
      </w:r>
      <w:r w:rsidR="000A0679">
        <w:rPr>
          <w:rFonts w:eastAsia="MS Mincho"/>
          <w:sz w:val="24"/>
          <w:szCs w:val="24"/>
        </w:rPr>
        <w:t>города Ангарска</w:t>
      </w:r>
      <w:r w:rsidR="000A067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расчете себестоимости за 1 пасс. </w:t>
      </w:r>
      <w:proofErr w:type="gramStart"/>
      <w:r>
        <w:rPr>
          <w:sz w:val="24"/>
          <w:szCs w:val="24"/>
        </w:rPr>
        <w:t>км</w:t>
      </w:r>
      <w:proofErr w:type="gramEnd"/>
      <w:r>
        <w:rPr>
          <w:sz w:val="24"/>
          <w:szCs w:val="24"/>
        </w:rPr>
        <w:t xml:space="preserve">  (автобус) (%).</w:t>
      </w:r>
    </w:p>
    <w:p w:rsidR="00EA3C7A" w:rsidRDefault="00A20147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Срок реализации П</w:t>
      </w:r>
      <w:r w:rsidR="00EA3C7A">
        <w:rPr>
          <w:sz w:val="24"/>
          <w:szCs w:val="24"/>
          <w:lang w:eastAsia="en-US"/>
        </w:rPr>
        <w:t>одпрограммы – 2015 -2018 годы.</w:t>
      </w:r>
    </w:p>
    <w:p w:rsidR="00EA3C7A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Планируемые значения целевых показателей по годам приведены в Приложение № 3 к </w:t>
      </w:r>
      <w:r w:rsidR="00A20147">
        <w:rPr>
          <w:sz w:val="24"/>
          <w:szCs w:val="24"/>
          <w:lang w:eastAsia="en-US"/>
        </w:rPr>
        <w:t>П</w:t>
      </w:r>
      <w:r>
        <w:rPr>
          <w:sz w:val="24"/>
          <w:szCs w:val="24"/>
          <w:lang w:eastAsia="en-US"/>
        </w:rPr>
        <w:t>рограмме</w:t>
      </w:r>
      <w:r w:rsidR="00A20147">
        <w:rPr>
          <w:sz w:val="24"/>
          <w:szCs w:val="24"/>
          <w:lang w:eastAsia="en-US"/>
        </w:rPr>
        <w:t>.</w:t>
      </w:r>
      <w:r>
        <w:rPr>
          <w:sz w:val="24"/>
          <w:szCs w:val="24"/>
          <w:lang w:eastAsia="en-US"/>
        </w:rPr>
        <w:t xml:space="preserve"> </w:t>
      </w:r>
    </w:p>
    <w:p w:rsidR="00EA3C7A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EA3C7A" w:rsidRPr="0089682F" w:rsidRDefault="00EA3C7A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89682F">
        <w:rPr>
          <w:sz w:val="24"/>
          <w:szCs w:val="24"/>
          <w:lang w:eastAsia="en-US"/>
        </w:rPr>
        <w:t xml:space="preserve">2. </w:t>
      </w:r>
      <w:r w:rsidR="00BF5EC8">
        <w:rPr>
          <w:sz w:val="24"/>
          <w:szCs w:val="24"/>
          <w:lang w:eastAsia="en-US"/>
        </w:rPr>
        <w:t>Система</w:t>
      </w:r>
      <w:r w:rsidRPr="0089682F">
        <w:rPr>
          <w:sz w:val="24"/>
          <w:szCs w:val="24"/>
          <w:lang w:eastAsia="en-US"/>
        </w:rPr>
        <w:t xml:space="preserve"> мероприяти</w:t>
      </w:r>
      <w:r w:rsidR="00BF5EC8">
        <w:rPr>
          <w:sz w:val="24"/>
          <w:szCs w:val="24"/>
          <w:lang w:eastAsia="en-US"/>
        </w:rPr>
        <w:t>й</w:t>
      </w:r>
      <w:r w:rsidRPr="0089682F">
        <w:rPr>
          <w:sz w:val="24"/>
          <w:szCs w:val="24"/>
          <w:lang w:eastAsia="en-US"/>
        </w:rPr>
        <w:t xml:space="preserve"> </w:t>
      </w:r>
      <w:r w:rsidR="00A20147">
        <w:rPr>
          <w:sz w:val="24"/>
          <w:szCs w:val="24"/>
          <w:lang w:eastAsia="en-US"/>
        </w:rPr>
        <w:t>П</w:t>
      </w:r>
      <w:r w:rsidRPr="0089682F">
        <w:rPr>
          <w:sz w:val="24"/>
          <w:szCs w:val="24"/>
          <w:lang w:eastAsia="en-US"/>
        </w:rPr>
        <w:t>одпрограммы</w:t>
      </w:r>
    </w:p>
    <w:p w:rsidR="00EA3C7A" w:rsidRPr="0089682F" w:rsidRDefault="00EA3C7A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EA3C7A" w:rsidRPr="0089682F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89682F">
        <w:rPr>
          <w:sz w:val="24"/>
          <w:szCs w:val="24"/>
          <w:lang w:eastAsia="en-US"/>
        </w:rPr>
        <w:t xml:space="preserve">Основными мероприятиями </w:t>
      </w:r>
      <w:r w:rsidR="00A20147">
        <w:rPr>
          <w:sz w:val="24"/>
          <w:szCs w:val="24"/>
          <w:lang w:eastAsia="en-US"/>
        </w:rPr>
        <w:t>П</w:t>
      </w:r>
      <w:r w:rsidRPr="0089682F">
        <w:rPr>
          <w:sz w:val="24"/>
          <w:szCs w:val="24"/>
          <w:lang w:eastAsia="en-US"/>
        </w:rPr>
        <w:t>одпрограммы являются:</w:t>
      </w:r>
    </w:p>
    <w:p w:rsidR="00F634E5" w:rsidRDefault="00EA3C7A" w:rsidP="00F634E5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682F">
        <w:rPr>
          <w:sz w:val="24"/>
          <w:szCs w:val="24"/>
        </w:rPr>
        <w:t xml:space="preserve">1. </w:t>
      </w:r>
      <w:r w:rsidR="00F634E5">
        <w:rPr>
          <w:sz w:val="24"/>
          <w:szCs w:val="24"/>
        </w:rPr>
        <w:t>Повышение транспортной доступности</w:t>
      </w:r>
      <w:r w:rsidR="00F634E5" w:rsidRPr="00453F01">
        <w:rPr>
          <w:sz w:val="24"/>
          <w:szCs w:val="24"/>
        </w:rPr>
        <w:t xml:space="preserve"> </w:t>
      </w:r>
      <w:r w:rsidR="00F634E5">
        <w:rPr>
          <w:sz w:val="24"/>
          <w:szCs w:val="24"/>
        </w:rPr>
        <w:t>для населения города Ангарска и жителей отдаленных микрорайонов города</w:t>
      </w:r>
      <w:r w:rsidR="000A0679" w:rsidRPr="000A0679">
        <w:rPr>
          <w:rFonts w:eastAsia="MS Mincho"/>
          <w:sz w:val="24"/>
          <w:szCs w:val="24"/>
        </w:rPr>
        <w:t xml:space="preserve"> </w:t>
      </w:r>
      <w:r w:rsidR="000A0679">
        <w:rPr>
          <w:rFonts w:eastAsia="MS Mincho"/>
          <w:sz w:val="24"/>
          <w:szCs w:val="24"/>
        </w:rPr>
        <w:t>Ангарска</w:t>
      </w:r>
    </w:p>
    <w:p w:rsidR="00F634E5" w:rsidRDefault="00F634E5" w:rsidP="00F634E5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Обеспечение условий для реализации потребностей жителей </w:t>
      </w:r>
      <w:r w:rsidR="000A0679">
        <w:rPr>
          <w:rFonts w:eastAsia="MS Mincho"/>
          <w:sz w:val="24"/>
          <w:szCs w:val="24"/>
        </w:rPr>
        <w:t>города Ангарска</w:t>
      </w:r>
      <w:r w:rsidR="000A0679">
        <w:rPr>
          <w:sz w:val="24"/>
          <w:szCs w:val="24"/>
        </w:rPr>
        <w:t xml:space="preserve"> в пассажирских перевозках.</w:t>
      </w:r>
    </w:p>
    <w:p w:rsidR="00EA3C7A" w:rsidRDefault="00AE111D" w:rsidP="00F634E5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Данные мероприятия направлены на решение следующих проблем:</w:t>
      </w:r>
    </w:p>
    <w:p w:rsidR="00AE111D" w:rsidRDefault="00AE111D" w:rsidP="00AE111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E111D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Pr="0089682F">
        <w:rPr>
          <w:sz w:val="24"/>
          <w:szCs w:val="24"/>
        </w:rPr>
        <w:t>оздание надлежащих условий р</w:t>
      </w:r>
      <w:r>
        <w:rPr>
          <w:sz w:val="24"/>
          <w:szCs w:val="24"/>
        </w:rPr>
        <w:t>азвития пассажирских перевозок за счет создания</w:t>
      </w:r>
      <w:r w:rsidRPr="0089682F">
        <w:rPr>
          <w:sz w:val="24"/>
          <w:szCs w:val="24"/>
        </w:rPr>
        <w:t xml:space="preserve"> диспетчерск</w:t>
      </w:r>
      <w:r>
        <w:rPr>
          <w:sz w:val="24"/>
          <w:szCs w:val="24"/>
        </w:rPr>
        <w:t>ого</w:t>
      </w:r>
      <w:r w:rsidRPr="0089682F">
        <w:rPr>
          <w:sz w:val="24"/>
          <w:szCs w:val="24"/>
        </w:rPr>
        <w:t xml:space="preserve"> центр</w:t>
      </w:r>
      <w:r>
        <w:rPr>
          <w:sz w:val="24"/>
          <w:szCs w:val="24"/>
        </w:rPr>
        <w:t>а, а это</w:t>
      </w:r>
      <w:r w:rsidRPr="0089682F">
        <w:rPr>
          <w:sz w:val="24"/>
          <w:szCs w:val="24"/>
        </w:rPr>
        <w:t xml:space="preserve"> не только осуществл</w:t>
      </w:r>
      <w:r>
        <w:rPr>
          <w:sz w:val="24"/>
          <w:szCs w:val="24"/>
        </w:rPr>
        <w:t>ение</w:t>
      </w:r>
      <w:r w:rsidRPr="0089682F">
        <w:rPr>
          <w:sz w:val="24"/>
          <w:szCs w:val="24"/>
        </w:rPr>
        <w:t xml:space="preserve"> мониторинг</w:t>
      </w:r>
      <w:r>
        <w:rPr>
          <w:sz w:val="24"/>
          <w:szCs w:val="24"/>
        </w:rPr>
        <w:t>а</w:t>
      </w:r>
      <w:r w:rsidRPr="0089682F">
        <w:rPr>
          <w:sz w:val="24"/>
          <w:szCs w:val="24"/>
        </w:rPr>
        <w:t xml:space="preserve"> транспортных средств, но и предоставл</w:t>
      </w:r>
      <w:r>
        <w:rPr>
          <w:sz w:val="24"/>
          <w:szCs w:val="24"/>
        </w:rPr>
        <w:t xml:space="preserve">ение </w:t>
      </w:r>
      <w:r w:rsidRPr="0089682F">
        <w:rPr>
          <w:sz w:val="24"/>
          <w:szCs w:val="24"/>
        </w:rPr>
        <w:t xml:space="preserve"> полн</w:t>
      </w:r>
      <w:r>
        <w:rPr>
          <w:sz w:val="24"/>
          <w:szCs w:val="24"/>
        </w:rPr>
        <w:t>ой</w:t>
      </w:r>
      <w:r w:rsidRPr="0089682F">
        <w:rPr>
          <w:sz w:val="24"/>
          <w:szCs w:val="24"/>
        </w:rPr>
        <w:t xml:space="preserve"> аналитическ</w:t>
      </w:r>
      <w:r>
        <w:rPr>
          <w:sz w:val="24"/>
          <w:szCs w:val="24"/>
        </w:rPr>
        <w:t>ой</w:t>
      </w:r>
      <w:r w:rsidRPr="0089682F">
        <w:rPr>
          <w:sz w:val="24"/>
          <w:szCs w:val="24"/>
        </w:rPr>
        <w:t xml:space="preserve"> документаци</w:t>
      </w:r>
      <w:r>
        <w:rPr>
          <w:sz w:val="24"/>
          <w:szCs w:val="24"/>
        </w:rPr>
        <w:t>и</w:t>
      </w:r>
      <w:r w:rsidRPr="0089682F">
        <w:rPr>
          <w:sz w:val="24"/>
          <w:szCs w:val="24"/>
        </w:rPr>
        <w:t xml:space="preserve"> о работе транспортных с</w:t>
      </w:r>
      <w:r w:rsidR="000A0679">
        <w:rPr>
          <w:sz w:val="24"/>
          <w:szCs w:val="24"/>
        </w:rPr>
        <w:t>редств за любой отчетный период</w:t>
      </w:r>
      <w:r w:rsidR="00526063">
        <w:rPr>
          <w:sz w:val="24"/>
          <w:szCs w:val="24"/>
        </w:rPr>
        <w:t>;</w:t>
      </w:r>
    </w:p>
    <w:p w:rsidR="00AE111D" w:rsidRDefault="00AE111D" w:rsidP="00AE111D">
      <w:pPr>
        <w:widowControl w:val="0"/>
        <w:ind w:firstLine="709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- у</w:t>
      </w:r>
      <w:r w:rsidRPr="0089682F">
        <w:rPr>
          <w:sz w:val="24"/>
          <w:szCs w:val="24"/>
        </w:rPr>
        <w:t>лучшени</w:t>
      </w:r>
      <w:r>
        <w:rPr>
          <w:sz w:val="24"/>
          <w:szCs w:val="24"/>
        </w:rPr>
        <w:t>е</w:t>
      </w:r>
      <w:r w:rsidRPr="0089682F">
        <w:rPr>
          <w:sz w:val="24"/>
          <w:szCs w:val="24"/>
        </w:rPr>
        <w:t xml:space="preserve"> доступности транспортных услуг для населения города Ангарска и жителей отдаленных микрорайонов города</w:t>
      </w:r>
      <w:r>
        <w:rPr>
          <w:sz w:val="24"/>
          <w:szCs w:val="24"/>
        </w:rPr>
        <w:t xml:space="preserve"> Ангарска, путем</w:t>
      </w:r>
      <w:r w:rsidRPr="0089682F">
        <w:rPr>
          <w:sz w:val="24"/>
          <w:szCs w:val="24"/>
        </w:rPr>
        <w:t xml:space="preserve"> предоставлени</w:t>
      </w:r>
      <w:r>
        <w:rPr>
          <w:sz w:val="24"/>
          <w:szCs w:val="24"/>
        </w:rPr>
        <w:t xml:space="preserve">я </w:t>
      </w:r>
      <w:r w:rsidRPr="0089682F">
        <w:rPr>
          <w:sz w:val="24"/>
          <w:szCs w:val="24"/>
        </w:rPr>
        <w:t>субсидий  юридическим лицам, индивидуальным предпринимателям,</w:t>
      </w:r>
      <w:r>
        <w:rPr>
          <w:sz w:val="24"/>
          <w:szCs w:val="24"/>
        </w:rPr>
        <w:t xml:space="preserve"> физическим лицам,</w:t>
      </w:r>
      <w:r w:rsidRPr="0089682F">
        <w:rPr>
          <w:sz w:val="24"/>
          <w:szCs w:val="24"/>
        </w:rPr>
        <w:t xml:space="preserve"> осуществляющим регулярные перевозки пассажиров городским наземным электрическим транспортом и автомобильным</w:t>
      </w:r>
      <w:r>
        <w:rPr>
          <w:sz w:val="24"/>
          <w:szCs w:val="24"/>
        </w:rPr>
        <w:t xml:space="preserve"> транспортом по социально значимым маршрутам</w:t>
      </w:r>
      <w:r w:rsidR="00526063">
        <w:rPr>
          <w:sz w:val="24"/>
          <w:szCs w:val="24"/>
        </w:rPr>
        <w:t>;</w:t>
      </w:r>
    </w:p>
    <w:p w:rsidR="00AE111D" w:rsidRDefault="00AE111D" w:rsidP="00AE111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26063">
        <w:rPr>
          <w:sz w:val="24"/>
          <w:szCs w:val="24"/>
        </w:rPr>
        <w:t>п</w:t>
      </w:r>
      <w:r w:rsidRPr="0089682F">
        <w:rPr>
          <w:sz w:val="24"/>
          <w:szCs w:val="24"/>
        </w:rPr>
        <w:t>овышение качества пассажирских перевозок в городе Ангарске и снижение коэффициента износа подвижного состава МУП горо</w:t>
      </w:r>
      <w:r w:rsidR="00526063">
        <w:rPr>
          <w:sz w:val="24"/>
          <w:szCs w:val="24"/>
        </w:rPr>
        <w:t>да Ангарска «Ангарский трамвай»;</w:t>
      </w:r>
    </w:p>
    <w:p w:rsidR="00AE111D" w:rsidRDefault="00AE111D" w:rsidP="00AE111D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26063">
        <w:rPr>
          <w:sz w:val="24"/>
          <w:szCs w:val="24"/>
        </w:rPr>
        <w:t>с</w:t>
      </w:r>
      <w:r w:rsidRPr="0089682F">
        <w:rPr>
          <w:sz w:val="24"/>
          <w:szCs w:val="24"/>
        </w:rPr>
        <w:t>оздание надлежащих условий развития и повышение качества</w:t>
      </w:r>
      <w:r>
        <w:rPr>
          <w:sz w:val="24"/>
          <w:szCs w:val="24"/>
        </w:rPr>
        <w:t xml:space="preserve"> пассажирских перевозок в городе Ангарске.</w:t>
      </w:r>
    </w:p>
    <w:p w:rsidR="00AE111D" w:rsidRDefault="00AE111D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Перечень основных мероприятий Подпрограммы представлен в Приложении № 4 к </w:t>
      </w:r>
      <w:r>
        <w:rPr>
          <w:sz w:val="24"/>
          <w:szCs w:val="24"/>
        </w:rPr>
        <w:t>П</w:t>
      </w:r>
      <w:r w:rsidRPr="00DE4D35">
        <w:rPr>
          <w:sz w:val="24"/>
          <w:szCs w:val="24"/>
        </w:rPr>
        <w:t>рограмм</w:t>
      </w:r>
      <w:r>
        <w:rPr>
          <w:sz w:val="24"/>
          <w:szCs w:val="24"/>
        </w:rPr>
        <w:t>е.</w:t>
      </w:r>
    </w:p>
    <w:p w:rsidR="00AE111D" w:rsidRDefault="00AE111D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A3C7A" w:rsidRDefault="00A20147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3. Ресурсное обеспечение П</w:t>
      </w:r>
      <w:r w:rsidR="00EA3C7A">
        <w:rPr>
          <w:sz w:val="24"/>
          <w:szCs w:val="24"/>
        </w:rPr>
        <w:t>одпрограммы</w:t>
      </w:r>
    </w:p>
    <w:p w:rsidR="00EA3C7A" w:rsidRDefault="00EA3C7A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>Финан</w:t>
      </w:r>
      <w:r>
        <w:rPr>
          <w:sz w:val="24"/>
          <w:szCs w:val="24"/>
        </w:rPr>
        <w:t>сирование</w:t>
      </w:r>
      <w:r w:rsidRPr="00CA6DE6">
        <w:rPr>
          <w:sz w:val="24"/>
          <w:szCs w:val="24"/>
        </w:rPr>
        <w:t xml:space="preserve"> </w:t>
      </w:r>
      <w:r w:rsidR="00A20147">
        <w:rPr>
          <w:sz w:val="24"/>
          <w:szCs w:val="24"/>
        </w:rPr>
        <w:t>П</w:t>
      </w:r>
      <w:r>
        <w:rPr>
          <w:sz w:val="24"/>
          <w:szCs w:val="24"/>
        </w:rPr>
        <w:t>од</w:t>
      </w:r>
      <w:r w:rsidRPr="00CA6DE6">
        <w:rPr>
          <w:sz w:val="24"/>
          <w:szCs w:val="24"/>
        </w:rPr>
        <w:t xml:space="preserve">программы осуществляется за счет средств бюджета города </w:t>
      </w:r>
      <w:r w:rsidRPr="00CA6DE6">
        <w:rPr>
          <w:sz w:val="24"/>
          <w:szCs w:val="24"/>
        </w:rPr>
        <w:lastRenderedPageBreak/>
        <w:t>Ангарска.</w:t>
      </w:r>
    </w:p>
    <w:p w:rsidR="00EA3C7A" w:rsidRPr="00CA6DE6" w:rsidRDefault="00EA3C7A" w:rsidP="00EA3C7A">
      <w:pPr>
        <w:spacing w:after="4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 xml:space="preserve">Общий объем финансирования составляет </w:t>
      </w:r>
      <w:r>
        <w:rPr>
          <w:sz w:val="24"/>
          <w:szCs w:val="24"/>
        </w:rPr>
        <w:t>522</w:t>
      </w:r>
      <w:r w:rsidR="008063C8">
        <w:rPr>
          <w:sz w:val="24"/>
          <w:szCs w:val="24"/>
        </w:rPr>
        <w:t xml:space="preserve"> </w:t>
      </w:r>
      <w:r>
        <w:rPr>
          <w:sz w:val="24"/>
          <w:szCs w:val="24"/>
        </w:rPr>
        <w:t>470,0</w:t>
      </w:r>
      <w:r w:rsidRPr="00CA6DE6">
        <w:rPr>
          <w:sz w:val="24"/>
          <w:szCs w:val="24"/>
        </w:rPr>
        <w:t xml:space="preserve"> тыс. рублей, в т.ч. по годам:</w:t>
      </w:r>
    </w:p>
    <w:p w:rsidR="00EA3C7A" w:rsidRPr="00CA6DE6" w:rsidRDefault="00EA3C7A" w:rsidP="00EA3C7A">
      <w:pPr>
        <w:spacing w:after="4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 xml:space="preserve">2015 год – </w:t>
      </w:r>
      <w:r>
        <w:rPr>
          <w:sz w:val="24"/>
          <w:szCs w:val="24"/>
        </w:rPr>
        <w:t>104</w:t>
      </w:r>
      <w:r w:rsidR="008063C8">
        <w:rPr>
          <w:sz w:val="24"/>
          <w:szCs w:val="24"/>
        </w:rPr>
        <w:t xml:space="preserve"> </w:t>
      </w:r>
      <w:r>
        <w:rPr>
          <w:sz w:val="24"/>
          <w:szCs w:val="24"/>
        </w:rPr>
        <w:t>082</w:t>
      </w:r>
      <w:r w:rsidRPr="00CA6DE6">
        <w:rPr>
          <w:sz w:val="24"/>
          <w:szCs w:val="24"/>
        </w:rPr>
        <w:t>,0 тыс. рублей;</w:t>
      </w:r>
    </w:p>
    <w:p w:rsidR="00EA3C7A" w:rsidRDefault="00EA3C7A" w:rsidP="00EA3C7A">
      <w:pPr>
        <w:spacing w:after="4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>2016 год</w:t>
      </w:r>
      <w:r>
        <w:rPr>
          <w:sz w:val="24"/>
          <w:szCs w:val="24"/>
        </w:rPr>
        <w:t xml:space="preserve"> – 135</w:t>
      </w:r>
      <w:r w:rsidR="008063C8">
        <w:rPr>
          <w:sz w:val="24"/>
          <w:szCs w:val="24"/>
        </w:rPr>
        <w:t xml:space="preserve"> </w:t>
      </w:r>
      <w:r>
        <w:rPr>
          <w:sz w:val="24"/>
          <w:szCs w:val="24"/>
        </w:rPr>
        <w:t>633,0 тыс. рублей;</w:t>
      </w:r>
    </w:p>
    <w:p w:rsidR="00EA3C7A" w:rsidRDefault="00EA3C7A" w:rsidP="00EA3C7A">
      <w:pPr>
        <w:spacing w:after="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2017 год – 141</w:t>
      </w:r>
      <w:r w:rsidR="008063C8">
        <w:rPr>
          <w:sz w:val="24"/>
          <w:szCs w:val="24"/>
        </w:rPr>
        <w:t xml:space="preserve"> </w:t>
      </w:r>
      <w:r>
        <w:rPr>
          <w:sz w:val="24"/>
          <w:szCs w:val="24"/>
        </w:rPr>
        <w:t>062,0 тыс. рублей;</w:t>
      </w:r>
    </w:p>
    <w:p w:rsidR="00EA3C7A" w:rsidRPr="00CA6DE6" w:rsidRDefault="008063C8" w:rsidP="00EA3C7A">
      <w:pPr>
        <w:spacing w:after="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2018 год – </w:t>
      </w:r>
      <w:r w:rsidR="00EA3C7A">
        <w:rPr>
          <w:sz w:val="24"/>
          <w:szCs w:val="24"/>
        </w:rPr>
        <w:t>141</w:t>
      </w:r>
      <w:r>
        <w:rPr>
          <w:sz w:val="24"/>
          <w:szCs w:val="24"/>
        </w:rPr>
        <w:t xml:space="preserve"> </w:t>
      </w:r>
      <w:r w:rsidR="00EA3C7A">
        <w:rPr>
          <w:sz w:val="24"/>
          <w:szCs w:val="24"/>
        </w:rPr>
        <w:t>693,0 тыс. рублей.</w:t>
      </w:r>
    </w:p>
    <w:p w:rsidR="00EA3C7A" w:rsidRDefault="00EA3C7A" w:rsidP="00A2014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329E5">
        <w:rPr>
          <w:sz w:val="24"/>
          <w:szCs w:val="24"/>
        </w:rPr>
        <w:t xml:space="preserve">Сведения о ресурсном обеспечении мероприятий </w:t>
      </w:r>
      <w:r w:rsidR="00A20147">
        <w:rPr>
          <w:sz w:val="24"/>
          <w:szCs w:val="24"/>
        </w:rPr>
        <w:t>П</w:t>
      </w:r>
      <w:r>
        <w:rPr>
          <w:sz w:val="24"/>
          <w:szCs w:val="24"/>
        </w:rPr>
        <w:t>од</w:t>
      </w:r>
      <w:r w:rsidRPr="003329E5">
        <w:rPr>
          <w:sz w:val="24"/>
          <w:szCs w:val="24"/>
        </w:rPr>
        <w:t xml:space="preserve">программы приведены в </w:t>
      </w:r>
      <w:r>
        <w:rPr>
          <w:sz w:val="24"/>
          <w:szCs w:val="24"/>
        </w:rPr>
        <w:t>П</w:t>
      </w:r>
      <w:r w:rsidRPr="003329E5">
        <w:rPr>
          <w:sz w:val="24"/>
          <w:szCs w:val="24"/>
        </w:rPr>
        <w:t xml:space="preserve">риложении </w:t>
      </w:r>
      <w:r>
        <w:rPr>
          <w:sz w:val="24"/>
          <w:szCs w:val="24"/>
        </w:rPr>
        <w:t>№ 5</w:t>
      </w:r>
      <w:r w:rsidRPr="003329E5">
        <w:rPr>
          <w:sz w:val="24"/>
          <w:szCs w:val="24"/>
        </w:rPr>
        <w:t xml:space="preserve"> к </w:t>
      </w:r>
      <w:r w:rsidR="00A20147">
        <w:rPr>
          <w:sz w:val="24"/>
          <w:szCs w:val="24"/>
        </w:rPr>
        <w:t>П</w:t>
      </w:r>
      <w:r w:rsidRPr="003329E5">
        <w:rPr>
          <w:sz w:val="24"/>
          <w:szCs w:val="24"/>
        </w:rPr>
        <w:t>рограмм</w:t>
      </w:r>
      <w:r>
        <w:rPr>
          <w:sz w:val="24"/>
          <w:szCs w:val="24"/>
        </w:rPr>
        <w:t>е</w:t>
      </w:r>
      <w:r w:rsidR="00A2014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20147" w:rsidRDefault="00A20147" w:rsidP="00A2014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EA3C7A" w:rsidRDefault="00A20147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 Механизм реализации П</w:t>
      </w:r>
      <w:r w:rsidR="00EA3C7A">
        <w:rPr>
          <w:sz w:val="24"/>
          <w:szCs w:val="24"/>
          <w:lang w:eastAsia="en-US"/>
        </w:rPr>
        <w:t>одпрограммы и оценка ее эффективности</w:t>
      </w:r>
    </w:p>
    <w:p w:rsidR="00EA3C7A" w:rsidRPr="003329E5" w:rsidRDefault="00EA3C7A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526063" w:rsidRPr="00063082" w:rsidRDefault="00526063" w:rsidP="00526063">
      <w:pPr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 xml:space="preserve">Координация </w:t>
      </w:r>
      <w:r>
        <w:rPr>
          <w:sz w:val="24"/>
          <w:szCs w:val="24"/>
        </w:rPr>
        <w:t>Подп</w:t>
      </w:r>
      <w:r w:rsidRPr="00063082">
        <w:rPr>
          <w:sz w:val="24"/>
          <w:szCs w:val="24"/>
        </w:rPr>
        <w:t xml:space="preserve">рограммных мероприятий возлагается на </w:t>
      </w:r>
      <w:r>
        <w:rPr>
          <w:sz w:val="24"/>
          <w:szCs w:val="24"/>
        </w:rPr>
        <w:t>транспортный отдел администрации города Ангарска.</w:t>
      </w:r>
    </w:p>
    <w:p w:rsidR="00526063" w:rsidRPr="00063082" w:rsidRDefault="00526063" w:rsidP="00526063">
      <w:pPr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>Механизм реализации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рограммы включает в себя организационное, правовое, финансовое и информационное обеспечение, необходимое для осуществления запланированных мероприятий.</w:t>
      </w:r>
    </w:p>
    <w:p w:rsidR="00526063" w:rsidRPr="00063082" w:rsidRDefault="00526063" w:rsidP="0052606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Транспортный отдел администрации города Ангарска</w:t>
      </w:r>
      <w:r w:rsidRPr="00063082">
        <w:rPr>
          <w:sz w:val="24"/>
          <w:szCs w:val="24"/>
        </w:rPr>
        <w:t>:</w:t>
      </w:r>
    </w:p>
    <w:p w:rsidR="00526063" w:rsidRPr="00063082" w:rsidRDefault="00526063" w:rsidP="00526063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>1. Разрабатывает в пределах своих полномочий правовые акты, необходимые для реализации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рограммы.</w:t>
      </w:r>
    </w:p>
    <w:p w:rsidR="00526063" w:rsidRPr="00063082" w:rsidRDefault="00526063" w:rsidP="00526063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 xml:space="preserve">2. </w:t>
      </w:r>
      <w:proofErr w:type="gramStart"/>
      <w:r w:rsidRPr="00063082">
        <w:rPr>
          <w:sz w:val="24"/>
          <w:szCs w:val="24"/>
        </w:rPr>
        <w:t>Подготавливает в установленном порядке предложения по уточнению перечня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 xml:space="preserve">рограммных мероприятий, расходов по </w:t>
      </w:r>
      <w:r>
        <w:rPr>
          <w:sz w:val="24"/>
          <w:szCs w:val="24"/>
        </w:rPr>
        <w:t>под</w:t>
      </w:r>
      <w:r w:rsidRPr="00063082">
        <w:rPr>
          <w:sz w:val="24"/>
          <w:szCs w:val="24"/>
        </w:rPr>
        <w:t xml:space="preserve">программным мероприятиям на очередной финансовый год и плановый период согласно Положению о бюджетном процессе в городе Ангарске, утвержденному Решением Думы города Ангарска от 01.10.2008 № 160-14гД (в редакции решения Думы города Ангарска </w:t>
      </w:r>
      <w:r w:rsidR="000A0679">
        <w:rPr>
          <w:sz w:val="24"/>
          <w:szCs w:val="24"/>
        </w:rPr>
        <w:t>01.12.</w:t>
      </w:r>
      <w:r w:rsidR="00983FA3">
        <w:rPr>
          <w:sz w:val="24"/>
          <w:szCs w:val="24"/>
        </w:rPr>
        <w:t>20</w:t>
      </w:r>
      <w:r w:rsidR="000A0679">
        <w:rPr>
          <w:sz w:val="24"/>
          <w:szCs w:val="24"/>
        </w:rPr>
        <w:t>11 № 690-69гД, от 30.10.</w:t>
      </w:r>
      <w:r w:rsidR="00983FA3">
        <w:rPr>
          <w:sz w:val="24"/>
          <w:szCs w:val="24"/>
        </w:rPr>
        <w:t>20</w:t>
      </w:r>
      <w:r w:rsidR="000A0679">
        <w:rPr>
          <w:sz w:val="24"/>
          <w:szCs w:val="24"/>
        </w:rPr>
        <w:t>12 № 06-02гД, от 07.05.2013 № 91-11гД, от 21.04.2014 № 227-25гД</w:t>
      </w:r>
      <w:r w:rsidRPr="00063082">
        <w:rPr>
          <w:sz w:val="24"/>
          <w:szCs w:val="24"/>
        </w:rPr>
        <w:t>) и ежегодно утверждаемому распоряжению администрации города</w:t>
      </w:r>
      <w:proofErr w:type="gramEnd"/>
      <w:r w:rsidRPr="00063082">
        <w:rPr>
          <w:sz w:val="24"/>
          <w:szCs w:val="24"/>
        </w:rPr>
        <w:t xml:space="preserve"> Ангарска «О порядке и сроках составления проекта бюджета города Ангарска на очередной финансовый год и плановый период».</w:t>
      </w:r>
    </w:p>
    <w:p w:rsidR="00526063" w:rsidRDefault="00526063" w:rsidP="00526063">
      <w:pPr>
        <w:pStyle w:val="ae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>Реализация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рограммы будет осуществляться</w:t>
      </w:r>
      <w:r>
        <w:rPr>
          <w:sz w:val="24"/>
          <w:szCs w:val="24"/>
        </w:rPr>
        <w:t>:</w:t>
      </w:r>
    </w:p>
    <w:p w:rsidR="00526063" w:rsidRDefault="00526063" w:rsidP="00526063">
      <w:pPr>
        <w:pStyle w:val="ae"/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063082">
        <w:rPr>
          <w:sz w:val="24"/>
          <w:szCs w:val="24"/>
        </w:rPr>
        <w:t xml:space="preserve"> на основе </w:t>
      </w:r>
      <w:r>
        <w:rPr>
          <w:sz w:val="24"/>
          <w:szCs w:val="24"/>
        </w:rPr>
        <w:t xml:space="preserve">муниципальных </w:t>
      </w:r>
      <w:r w:rsidRPr="00063082">
        <w:rPr>
          <w:sz w:val="24"/>
          <w:szCs w:val="24"/>
        </w:rPr>
        <w:t xml:space="preserve">контрактов на приобретение товаров (оказание услуг, выполнение работ) для </w:t>
      </w:r>
      <w:r>
        <w:rPr>
          <w:sz w:val="24"/>
          <w:szCs w:val="24"/>
        </w:rPr>
        <w:t>муниципальных</w:t>
      </w:r>
      <w:r w:rsidRPr="00063082">
        <w:rPr>
          <w:sz w:val="24"/>
          <w:szCs w:val="24"/>
        </w:rPr>
        <w:t xml:space="preserve"> нужд, заключаемых в установленном законодательством Российской Федерации п</w:t>
      </w:r>
      <w:r>
        <w:rPr>
          <w:sz w:val="24"/>
          <w:szCs w:val="24"/>
        </w:rPr>
        <w:t>орядке;</w:t>
      </w:r>
    </w:p>
    <w:p w:rsidR="00526063" w:rsidRPr="00063082" w:rsidRDefault="00526063" w:rsidP="00526063">
      <w:pPr>
        <w:pStyle w:val="ae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Pr="00063082">
        <w:rPr>
          <w:sz w:val="24"/>
          <w:szCs w:val="24"/>
        </w:rPr>
        <w:t xml:space="preserve"> на основе заключен</w:t>
      </w:r>
      <w:r>
        <w:rPr>
          <w:sz w:val="24"/>
          <w:szCs w:val="24"/>
        </w:rPr>
        <w:t>ных</w:t>
      </w:r>
      <w:r w:rsidRPr="00063082">
        <w:rPr>
          <w:sz w:val="24"/>
          <w:szCs w:val="24"/>
        </w:rPr>
        <w:t xml:space="preserve"> </w:t>
      </w:r>
      <w:r>
        <w:rPr>
          <w:sz w:val="24"/>
          <w:szCs w:val="24"/>
        </w:rPr>
        <w:t>соглашений на предоставление субсидий юридическим лицам индивидуальным предпринимателям, физическим лицам, в соответствии с нормативными правовыми актами администрации города Ангарска.</w:t>
      </w:r>
      <w:r w:rsidRPr="00063082">
        <w:rPr>
          <w:sz w:val="24"/>
          <w:szCs w:val="24"/>
        </w:rPr>
        <w:t xml:space="preserve"> </w:t>
      </w:r>
    </w:p>
    <w:p w:rsidR="00526063" w:rsidRPr="00063082" w:rsidRDefault="00526063" w:rsidP="00526063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>Информационное сопровождение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 xml:space="preserve">рограммы осуществляет информационно-аналитический отдел администрации города Ангарска, по представляемой информации </w:t>
      </w:r>
      <w:r>
        <w:rPr>
          <w:sz w:val="24"/>
          <w:szCs w:val="24"/>
        </w:rPr>
        <w:t>транспортным отделом администрации города Ангарска.</w:t>
      </w:r>
    </w:p>
    <w:p w:rsidR="00526063" w:rsidRPr="00046965" w:rsidRDefault="00526063" w:rsidP="0052606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063082">
        <w:rPr>
          <w:sz w:val="24"/>
          <w:szCs w:val="24"/>
        </w:rPr>
        <w:t>Оценка хода исполнения мероприятий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рограммы основана на мониторинге ожидаемых, непосредственных и конечных результатов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рограммы как сопоставление фактически достигнутых с целевыми показателями. В соответствии с данными мониторинга по фактически достигнутым результатам реализации в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рограмму могут быть внесены корректировки. В случае выявления лучших практик реализации программных мероприятий в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рограмму могут быть внесены корректировки, связанные с оптимизацией этих мероприятий.</w:t>
      </w:r>
    </w:p>
    <w:p w:rsidR="00EA3C7A" w:rsidRDefault="00EA3C7A" w:rsidP="00EA3C7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EA3C7A" w:rsidRPr="00BB3948" w:rsidRDefault="001F67F8" w:rsidP="00EA3C7A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 Контроль реализации П</w:t>
      </w:r>
      <w:r w:rsidR="00EA3C7A">
        <w:rPr>
          <w:rFonts w:eastAsia="Calibri"/>
          <w:sz w:val="24"/>
          <w:szCs w:val="24"/>
          <w:lang w:eastAsia="en-US"/>
        </w:rPr>
        <w:t>одп</w:t>
      </w:r>
      <w:r w:rsidR="00EA3C7A" w:rsidRPr="00BB3948">
        <w:rPr>
          <w:rFonts w:eastAsia="Calibri"/>
          <w:sz w:val="24"/>
          <w:szCs w:val="24"/>
          <w:lang w:eastAsia="en-US"/>
        </w:rPr>
        <w:t>рограммы</w:t>
      </w:r>
    </w:p>
    <w:p w:rsidR="00EA3C7A" w:rsidRDefault="00EA3C7A" w:rsidP="00EA3C7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BF5EC8" w:rsidRPr="00BF5EC8" w:rsidRDefault="00BF5EC8" w:rsidP="00BF5EC8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BF5EC8">
        <w:rPr>
          <w:rFonts w:eastAsia="MS Mincho"/>
          <w:sz w:val="24"/>
          <w:szCs w:val="24"/>
        </w:rPr>
        <w:t>Контроль реализации П</w:t>
      </w:r>
      <w:r>
        <w:rPr>
          <w:rFonts w:eastAsia="MS Mincho"/>
          <w:sz w:val="24"/>
          <w:szCs w:val="24"/>
        </w:rPr>
        <w:t>одп</w:t>
      </w:r>
      <w:r w:rsidRPr="00BF5EC8">
        <w:rPr>
          <w:rFonts w:eastAsia="MS Mincho"/>
          <w:sz w:val="24"/>
          <w:szCs w:val="24"/>
        </w:rPr>
        <w:t>рограммы осуществляет глава города Ангарска.</w:t>
      </w:r>
    </w:p>
    <w:p w:rsidR="00BF5EC8" w:rsidRPr="00BF5EC8" w:rsidRDefault="00BF5EC8" w:rsidP="00BF5EC8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BF5EC8">
        <w:rPr>
          <w:rFonts w:eastAsia="MS Mincho"/>
          <w:sz w:val="24"/>
          <w:szCs w:val="24"/>
        </w:rPr>
        <w:t>Ответственность за реализацию П</w:t>
      </w:r>
      <w:r>
        <w:rPr>
          <w:rFonts w:eastAsia="MS Mincho"/>
          <w:sz w:val="24"/>
          <w:szCs w:val="24"/>
        </w:rPr>
        <w:t>одп</w:t>
      </w:r>
      <w:r w:rsidRPr="00BF5EC8">
        <w:rPr>
          <w:rFonts w:eastAsia="MS Mincho"/>
          <w:sz w:val="24"/>
          <w:szCs w:val="24"/>
        </w:rPr>
        <w:t>рограммы и обеспечение достижения запланированных значений целевых индикаторов и показателей результативности реализации П</w:t>
      </w:r>
      <w:r w:rsidR="00D17312">
        <w:rPr>
          <w:rFonts w:eastAsia="MS Mincho"/>
          <w:sz w:val="24"/>
          <w:szCs w:val="24"/>
        </w:rPr>
        <w:t>одп</w:t>
      </w:r>
      <w:r w:rsidRPr="00BF5EC8">
        <w:rPr>
          <w:rFonts w:eastAsia="MS Mincho"/>
          <w:sz w:val="24"/>
          <w:szCs w:val="24"/>
        </w:rPr>
        <w:t>рограммы в целом несет Исполнитель.</w:t>
      </w:r>
    </w:p>
    <w:p w:rsidR="00DE3EA2" w:rsidRPr="00BF5EC8" w:rsidRDefault="00BF5EC8" w:rsidP="00DE3EA2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BF5EC8">
        <w:rPr>
          <w:rFonts w:eastAsia="MS Mincho"/>
          <w:sz w:val="24"/>
          <w:szCs w:val="24"/>
        </w:rPr>
        <w:t>Для обеспечения контроля реализации П</w:t>
      </w:r>
      <w:r w:rsidR="00D17312">
        <w:rPr>
          <w:rFonts w:eastAsia="MS Mincho"/>
          <w:sz w:val="24"/>
          <w:szCs w:val="24"/>
        </w:rPr>
        <w:t>одп</w:t>
      </w:r>
      <w:r w:rsidRPr="00BF5EC8">
        <w:rPr>
          <w:rFonts w:eastAsia="MS Mincho"/>
          <w:sz w:val="24"/>
          <w:szCs w:val="24"/>
        </w:rPr>
        <w:t xml:space="preserve">рограммы Исполнитель </w:t>
      </w:r>
      <w:r w:rsidR="00DE3EA2">
        <w:rPr>
          <w:rFonts w:eastAsia="MS Mincho"/>
          <w:sz w:val="24"/>
          <w:szCs w:val="24"/>
        </w:rPr>
        <w:t xml:space="preserve">Подпрограммы </w:t>
      </w:r>
      <w:r w:rsidRPr="00BF5EC8">
        <w:rPr>
          <w:rFonts w:eastAsia="MS Mincho"/>
          <w:sz w:val="24"/>
          <w:szCs w:val="24"/>
        </w:rPr>
        <w:t xml:space="preserve">ежеквартально, до </w:t>
      </w:r>
      <w:r w:rsidR="00DE3EA2">
        <w:rPr>
          <w:rFonts w:eastAsia="MS Mincho"/>
          <w:sz w:val="24"/>
          <w:szCs w:val="24"/>
        </w:rPr>
        <w:t>15</w:t>
      </w:r>
      <w:r w:rsidRPr="00BF5EC8">
        <w:rPr>
          <w:rFonts w:eastAsia="MS Mincho"/>
          <w:sz w:val="24"/>
          <w:szCs w:val="24"/>
        </w:rPr>
        <w:t xml:space="preserve"> числа месяца, следующего за отчетным</w:t>
      </w:r>
      <w:r w:rsidR="00DE3EA2">
        <w:rPr>
          <w:rFonts w:eastAsia="MS Mincho"/>
          <w:sz w:val="24"/>
          <w:szCs w:val="24"/>
        </w:rPr>
        <w:t xml:space="preserve"> кварталом, направляет </w:t>
      </w:r>
      <w:r w:rsidR="00DE3EA2">
        <w:rPr>
          <w:rFonts w:eastAsia="MS Mincho"/>
          <w:sz w:val="24"/>
          <w:szCs w:val="24"/>
        </w:rPr>
        <w:lastRenderedPageBreak/>
        <w:t>Администратору Программы информацию о ходе финансирования мероприятий Подпрограммы, Исполнителем которой он является, нарастающим итогом с начала года, а также иную информацию, необходимую для ведения установленной отчетности.</w:t>
      </w:r>
    </w:p>
    <w:p w:rsidR="00EA3C7A" w:rsidRPr="00ED623B" w:rsidRDefault="00EA3C7A" w:rsidP="00BF5EC8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tbl>
      <w:tblPr>
        <w:tblW w:w="0" w:type="auto"/>
        <w:tblInd w:w="5487" w:type="dxa"/>
        <w:tblLook w:val="0000" w:firstRow="0" w:lastRow="0" w:firstColumn="0" w:lastColumn="0" w:noHBand="0" w:noVBand="0"/>
      </w:tblPr>
      <w:tblGrid>
        <w:gridCol w:w="4170"/>
      </w:tblGrid>
      <w:tr w:rsidR="00EA3C7A" w:rsidTr="00425D0D">
        <w:trPr>
          <w:trHeight w:val="1650"/>
        </w:trPr>
        <w:tc>
          <w:tcPr>
            <w:tcW w:w="4170" w:type="dxa"/>
          </w:tcPr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A47A65" w:rsidRDefault="00A47A6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1F67F8" w:rsidRDefault="001F67F8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F634E5" w:rsidRDefault="00F634E5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</w:p>
          <w:p w:rsidR="00EA3C7A" w:rsidRPr="00B04688" w:rsidRDefault="00EA3C7A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04688">
              <w:rPr>
                <w:sz w:val="24"/>
                <w:szCs w:val="24"/>
              </w:rPr>
              <w:t xml:space="preserve">риложение </w:t>
            </w:r>
            <w:r>
              <w:rPr>
                <w:sz w:val="24"/>
                <w:szCs w:val="24"/>
              </w:rPr>
              <w:t xml:space="preserve"> № 2</w:t>
            </w:r>
          </w:p>
          <w:p w:rsidR="00EA3C7A" w:rsidRDefault="00EA3C7A" w:rsidP="00A47A65">
            <w:pPr>
              <w:widowControl w:val="0"/>
              <w:autoSpaceDE w:val="0"/>
              <w:autoSpaceDN w:val="0"/>
              <w:adjustRightInd w:val="0"/>
              <w:ind w:left="42"/>
              <w:jc w:val="both"/>
              <w:rPr>
                <w:sz w:val="24"/>
                <w:szCs w:val="24"/>
              </w:rPr>
            </w:pPr>
            <w:r w:rsidRPr="00B04688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B04688">
              <w:rPr>
                <w:sz w:val="24"/>
                <w:szCs w:val="24"/>
              </w:rPr>
              <w:t>программе «</w:t>
            </w:r>
            <w:r>
              <w:rPr>
                <w:sz w:val="24"/>
                <w:szCs w:val="24"/>
              </w:rPr>
              <w:t>Развитие городского пассажирского транспорта и транспортной инфраструктуры города Ангарск</w:t>
            </w:r>
            <w:r w:rsidR="00DA314E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Подпрограмма</w:t>
      </w: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DE3EA2">
        <w:rPr>
          <w:rFonts w:eastAsia="Calibri"/>
          <w:b/>
          <w:sz w:val="24"/>
          <w:szCs w:val="24"/>
          <w:lang w:eastAsia="en-US"/>
        </w:rPr>
        <w:t>«Развитие транспортной инфраструктуры города Ангарска»</w:t>
      </w: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на 2018 год</w:t>
      </w: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DE3EA2" w:rsidRDefault="00DE3EA2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EA3C7A" w:rsidRDefault="00EA3C7A" w:rsidP="00DE3EA2">
      <w:pPr>
        <w:spacing w:before="240" w:after="12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CD05FC">
        <w:rPr>
          <w:rFonts w:eastAsia="Calibri"/>
          <w:b/>
          <w:sz w:val="24"/>
          <w:szCs w:val="24"/>
          <w:lang w:eastAsia="en-US"/>
        </w:rPr>
        <w:t xml:space="preserve">Паспорт </w:t>
      </w:r>
      <w:r w:rsidR="00C45626">
        <w:rPr>
          <w:rFonts w:eastAsia="Calibri"/>
          <w:b/>
          <w:sz w:val="24"/>
          <w:szCs w:val="24"/>
          <w:lang w:eastAsia="en-US"/>
        </w:rPr>
        <w:t>П</w:t>
      </w:r>
      <w:r>
        <w:rPr>
          <w:rFonts w:eastAsia="Calibri"/>
          <w:b/>
          <w:sz w:val="24"/>
          <w:szCs w:val="24"/>
          <w:lang w:eastAsia="en-US"/>
        </w:rPr>
        <w:t>одп</w:t>
      </w:r>
      <w:r w:rsidRPr="00CD05FC">
        <w:rPr>
          <w:rFonts w:eastAsia="Calibri"/>
          <w:b/>
          <w:sz w:val="24"/>
          <w:szCs w:val="24"/>
          <w:lang w:eastAsia="en-US"/>
        </w:rPr>
        <w:t>рограммы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</w:p>
    <w:p w:rsidR="00A47A65" w:rsidRDefault="00A47A65" w:rsidP="00A47A6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«Развитие транспортной инфраструктуры города Ангарска»</w:t>
      </w:r>
    </w:p>
    <w:p w:rsidR="00A47A65" w:rsidRDefault="00DE3EA2" w:rsidP="00A47A65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на 2018 год </w:t>
      </w:r>
      <w:r w:rsidR="00A47A65">
        <w:rPr>
          <w:rFonts w:eastAsia="Calibri"/>
          <w:b/>
          <w:sz w:val="24"/>
          <w:szCs w:val="24"/>
          <w:lang w:eastAsia="en-US"/>
        </w:rPr>
        <w:t>(далее – Подпрограмма)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EA3C7A" w:rsidP="00534224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B04688">
              <w:rPr>
                <w:sz w:val="24"/>
                <w:szCs w:val="24"/>
              </w:rPr>
              <w:t xml:space="preserve">Наименование </w:t>
            </w:r>
            <w:r w:rsidR="000A0679">
              <w:rPr>
                <w:sz w:val="24"/>
                <w:szCs w:val="24"/>
              </w:rPr>
              <w:t xml:space="preserve">муниципальной </w:t>
            </w:r>
            <w:r w:rsidR="00534224">
              <w:rPr>
                <w:sz w:val="24"/>
                <w:szCs w:val="24"/>
              </w:rPr>
              <w:t>П</w:t>
            </w:r>
            <w:r w:rsidRPr="00B04688">
              <w:rPr>
                <w:sz w:val="24"/>
                <w:szCs w:val="24"/>
              </w:rPr>
              <w:t>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B04688" w:rsidRDefault="00EA3C7A" w:rsidP="00534224">
            <w:pPr>
              <w:widowControl w:val="0"/>
              <w:jc w:val="both"/>
              <w:outlineLvl w:val="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«Развитие</w:t>
            </w:r>
            <w:r>
              <w:rPr>
                <w:sz w:val="24"/>
                <w:szCs w:val="24"/>
              </w:rPr>
              <w:t xml:space="preserve"> городского пассажирского транспорта и транспортной инфраструктуры города Ангарск</w:t>
            </w:r>
            <w:r w:rsidR="00DA314E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eastAsia="en-US"/>
              </w:rPr>
              <w:t>» (далее –</w:t>
            </w:r>
            <w:r w:rsidR="00C45626">
              <w:rPr>
                <w:sz w:val="24"/>
                <w:szCs w:val="24"/>
                <w:lang w:eastAsia="en-US"/>
              </w:rPr>
              <w:t xml:space="preserve"> </w:t>
            </w:r>
            <w:r w:rsidR="00534224"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lang w:eastAsia="en-US"/>
              </w:rPr>
              <w:t>рограмма)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534224" w:rsidP="00425D0D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Наименование П</w:t>
            </w:r>
            <w:r w:rsidR="00EA3C7A" w:rsidRPr="00B04688">
              <w:rPr>
                <w:sz w:val="24"/>
                <w:szCs w:val="24"/>
              </w:rPr>
              <w:t xml:space="preserve">одпрограммы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B04688" w:rsidRDefault="00EA3C7A" w:rsidP="00425D0D">
            <w:pPr>
              <w:widowControl w:val="0"/>
              <w:ind w:firstLine="34"/>
              <w:jc w:val="both"/>
              <w:outlineLvl w:val="4"/>
              <w:rPr>
                <w:sz w:val="24"/>
                <w:szCs w:val="24"/>
                <w:lang w:eastAsia="en-US"/>
              </w:rPr>
            </w:pPr>
            <w:r w:rsidRPr="002B553D">
              <w:rPr>
                <w:sz w:val="24"/>
                <w:szCs w:val="24"/>
                <w:lang w:eastAsia="en-US"/>
              </w:rPr>
              <w:t>«</w:t>
            </w:r>
            <w:r w:rsidRPr="002B553D">
              <w:rPr>
                <w:rFonts w:eastAsia="Calibri"/>
                <w:sz w:val="24"/>
                <w:szCs w:val="24"/>
                <w:lang w:eastAsia="en-US"/>
              </w:rPr>
              <w:t xml:space="preserve">Развитие </w:t>
            </w:r>
            <w:r>
              <w:rPr>
                <w:rFonts w:eastAsia="Calibri"/>
                <w:sz w:val="24"/>
                <w:szCs w:val="24"/>
                <w:lang w:eastAsia="en-US"/>
              </w:rPr>
              <w:t>транспортной инфраструктуры города Ангарска</w:t>
            </w:r>
            <w:r w:rsidRPr="002B553D">
              <w:rPr>
                <w:sz w:val="24"/>
                <w:szCs w:val="24"/>
                <w:lang w:eastAsia="en-US"/>
              </w:rPr>
              <w:t>»</w:t>
            </w:r>
            <w:r w:rsidR="00DE3EA2">
              <w:rPr>
                <w:sz w:val="24"/>
                <w:szCs w:val="24"/>
                <w:lang w:eastAsia="en-US"/>
              </w:rPr>
              <w:t xml:space="preserve"> на 2018 год</w:t>
            </w:r>
            <w:r w:rsidR="00534224">
              <w:rPr>
                <w:sz w:val="24"/>
                <w:szCs w:val="24"/>
                <w:lang w:eastAsia="en-US"/>
              </w:rPr>
              <w:t xml:space="preserve"> (далее – П</w:t>
            </w:r>
            <w:r>
              <w:rPr>
                <w:sz w:val="24"/>
                <w:szCs w:val="24"/>
                <w:lang w:eastAsia="en-US"/>
              </w:rPr>
              <w:t>одпрограмма)</w:t>
            </w:r>
          </w:p>
        </w:tc>
      </w:tr>
      <w:tr w:rsidR="00EA3C7A" w:rsidRPr="00B04688" w:rsidTr="00425D0D">
        <w:trPr>
          <w:trHeight w:val="43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534224" w:rsidP="000A067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Исполнител</w:t>
            </w:r>
            <w:r w:rsidR="000A067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П</w:t>
            </w:r>
            <w:r w:rsidR="00EA3C7A" w:rsidRPr="00B04688">
              <w:rPr>
                <w:sz w:val="24"/>
                <w:szCs w:val="24"/>
              </w:rPr>
              <w:t xml:space="preserve">одпрограммы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EA3C7A" w:rsidP="00425D0D">
            <w:pPr>
              <w:widowControl w:val="0"/>
              <w:ind w:firstLine="34"/>
              <w:jc w:val="both"/>
              <w:outlineLvl w:val="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Транспортный отдел администрации города Ангарска</w:t>
            </w:r>
            <w:r w:rsidR="00DE3EA2">
              <w:rPr>
                <w:sz w:val="24"/>
                <w:szCs w:val="24"/>
                <w:lang w:eastAsia="en-US"/>
              </w:rPr>
              <w:t>;</w:t>
            </w:r>
          </w:p>
          <w:p w:rsidR="000A0679" w:rsidRPr="00B04688" w:rsidRDefault="000A0679" w:rsidP="00425D0D">
            <w:pPr>
              <w:widowControl w:val="0"/>
              <w:ind w:firstLine="34"/>
              <w:jc w:val="both"/>
              <w:outlineLvl w:val="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Департамент жилищно-коммунального хозяйства и строительства администрации города Ангарска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534224" w:rsidP="00425D0D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Цель П</w:t>
            </w:r>
            <w:r w:rsidR="00EA3C7A" w:rsidRPr="00B04688">
              <w:rPr>
                <w:sz w:val="24"/>
                <w:szCs w:val="24"/>
              </w:rPr>
              <w:t>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5944E5" w:rsidRDefault="00EA3C7A" w:rsidP="00425D0D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5944E5">
              <w:rPr>
                <w:sz w:val="24"/>
                <w:szCs w:val="24"/>
              </w:rPr>
              <w:t>Повышение эффективности, качества и безопасности перевозок граждан общественным пассажирским транспортом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534224" w:rsidP="00425D0D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Задачи П</w:t>
            </w:r>
            <w:r w:rsidR="00EA3C7A" w:rsidRPr="00B04688">
              <w:rPr>
                <w:sz w:val="24"/>
                <w:szCs w:val="24"/>
              </w:rPr>
              <w:t>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A65" w:rsidRDefault="00DE3EA2" w:rsidP="00425D0D">
            <w:pPr>
              <w:widowControl w:val="0"/>
              <w:jc w:val="both"/>
              <w:outlineLvl w:val="4"/>
              <w:rPr>
                <w:rFonts w:eastAsia="MS Mincho"/>
                <w:bCs/>
                <w:sz w:val="24"/>
                <w:szCs w:val="24"/>
              </w:rPr>
            </w:pPr>
            <w:r w:rsidRPr="00DE3EA2">
              <w:rPr>
                <w:rFonts w:eastAsia="MS Mincho"/>
                <w:bCs/>
                <w:sz w:val="24"/>
                <w:szCs w:val="24"/>
              </w:rPr>
              <w:t xml:space="preserve">– </w:t>
            </w:r>
            <w:r w:rsidR="00A47A65">
              <w:rPr>
                <w:rFonts w:eastAsia="MS Mincho"/>
                <w:bCs/>
                <w:sz w:val="24"/>
                <w:szCs w:val="24"/>
              </w:rPr>
              <w:t>Р</w:t>
            </w:r>
            <w:r w:rsidR="00EA3C7A">
              <w:rPr>
                <w:rFonts w:eastAsia="MS Mincho"/>
                <w:bCs/>
                <w:sz w:val="24"/>
                <w:szCs w:val="24"/>
              </w:rPr>
              <w:t xml:space="preserve">емонт </w:t>
            </w:r>
            <w:r w:rsidR="00A47A65">
              <w:rPr>
                <w:rFonts w:eastAsia="MS Mincho"/>
                <w:bCs/>
                <w:sz w:val="24"/>
                <w:szCs w:val="24"/>
              </w:rPr>
              <w:t>объектов транспортной инфраструктуры города Ангарска</w:t>
            </w:r>
            <w:r>
              <w:rPr>
                <w:rFonts w:eastAsia="MS Mincho"/>
                <w:bCs/>
                <w:sz w:val="24"/>
                <w:szCs w:val="24"/>
              </w:rPr>
              <w:t>;</w:t>
            </w:r>
          </w:p>
          <w:p w:rsidR="00EA3C7A" w:rsidRDefault="00DE3EA2" w:rsidP="00425D0D">
            <w:pPr>
              <w:widowControl w:val="0"/>
              <w:jc w:val="both"/>
              <w:outlineLvl w:val="4"/>
              <w:rPr>
                <w:sz w:val="24"/>
                <w:szCs w:val="24"/>
              </w:rPr>
            </w:pPr>
            <w:r w:rsidRPr="00DE3EA2">
              <w:rPr>
                <w:rFonts w:eastAsia="MS Mincho"/>
                <w:bCs/>
                <w:sz w:val="24"/>
                <w:szCs w:val="24"/>
              </w:rPr>
              <w:t xml:space="preserve">– </w:t>
            </w:r>
            <w:r w:rsidR="00EA3C7A" w:rsidRPr="00EB6736">
              <w:rPr>
                <w:rFonts w:eastAsia="MS Mincho"/>
                <w:bCs/>
                <w:sz w:val="24"/>
                <w:szCs w:val="24"/>
              </w:rPr>
              <w:t>Приобретение, изготовление, установка и содерж</w:t>
            </w:r>
            <w:r>
              <w:rPr>
                <w:rFonts w:eastAsia="MS Mincho"/>
                <w:bCs/>
                <w:sz w:val="24"/>
                <w:szCs w:val="24"/>
              </w:rPr>
              <w:t>ание информационных указателей;</w:t>
            </w:r>
          </w:p>
          <w:p w:rsidR="00EA3C7A" w:rsidRPr="00B04688" w:rsidRDefault="00DE3EA2" w:rsidP="00425D0D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DE3EA2">
              <w:rPr>
                <w:rFonts w:eastAsia="MS Mincho"/>
                <w:sz w:val="24"/>
                <w:szCs w:val="24"/>
              </w:rPr>
              <w:t xml:space="preserve">– </w:t>
            </w:r>
            <w:r w:rsidR="00EA3C7A" w:rsidRPr="006C58AC">
              <w:rPr>
                <w:rFonts w:eastAsia="MS Mincho"/>
                <w:sz w:val="24"/>
                <w:szCs w:val="24"/>
              </w:rPr>
              <w:t xml:space="preserve">Обустройство остановочных пунктов информационными </w:t>
            </w:r>
            <w:r w:rsidR="00EA3C7A">
              <w:rPr>
                <w:rFonts w:eastAsia="MS Mincho"/>
                <w:sz w:val="24"/>
                <w:szCs w:val="24"/>
              </w:rPr>
              <w:t>электронными табло с использованием новых технологий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534224" w:rsidP="00425D0D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Сроки реализации П</w:t>
            </w:r>
            <w:r w:rsidR="00EA3C7A" w:rsidRPr="00B04688">
              <w:rPr>
                <w:sz w:val="24"/>
                <w:szCs w:val="24"/>
              </w:rPr>
              <w:t>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B04688" w:rsidRDefault="00C0779A" w:rsidP="00DE3EA2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2018 год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C7A" w:rsidRPr="00B04688" w:rsidRDefault="00534224" w:rsidP="00425D0D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Целевые показатели П</w:t>
            </w:r>
            <w:r w:rsidR="00EA3C7A" w:rsidRPr="00B04688">
              <w:rPr>
                <w:sz w:val="24"/>
                <w:szCs w:val="24"/>
              </w:rPr>
              <w:t>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DE3EA2" w:rsidP="00425D0D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DE3EA2">
              <w:rPr>
                <w:sz w:val="24"/>
                <w:szCs w:val="24"/>
                <w:lang w:eastAsia="en-US"/>
              </w:rPr>
              <w:t xml:space="preserve">– </w:t>
            </w:r>
            <w:r w:rsidR="00EA3C7A">
              <w:rPr>
                <w:sz w:val="24"/>
                <w:szCs w:val="24"/>
              </w:rPr>
              <w:t>Протяженность отремонтированных трамвайных путей</w:t>
            </w:r>
            <w:r w:rsidR="00EA3C7A">
              <w:rPr>
                <w:sz w:val="24"/>
                <w:szCs w:val="24"/>
                <w:lang w:eastAsia="en-US"/>
              </w:rPr>
              <w:t xml:space="preserve"> (</w:t>
            </w:r>
            <w:proofErr w:type="gramStart"/>
            <w:r w:rsidR="00EA3C7A">
              <w:rPr>
                <w:sz w:val="24"/>
                <w:szCs w:val="24"/>
                <w:lang w:eastAsia="en-US"/>
              </w:rPr>
              <w:t>км</w:t>
            </w:r>
            <w:proofErr w:type="gramEnd"/>
            <w:r w:rsidR="00EA3C7A">
              <w:rPr>
                <w:sz w:val="24"/>
                <w:szCs w:val="24"/>
                <w:lang w:eastAsia="en-US"/>
              </w:rPr>
              <w:t>);</w:t>
            </w:r>
          </w:p>
          <w:p w:rsidR="00EA3C7A" w:rsidRDefault="00DE3EA2" w:rsidP="000A0679">
            <w:pPr>
              <w:widowControl w:val="0"/>
              <w:tabs>
                <w:tab w:val="left" w:pos="175"/>
              </w:tabs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DE3EA2">
              <w:rPr>
                <w:sz w:val="24"/>
                <w:szCs w:val="24"/>
                <w:lang w:eastAsia="en-US"/>
              </w:rPr>
              <w:t xml:space="preserve">– </w:t>
            </w:r>
            <w:r w:rsidR="00EA3C7A">
              <w:rPr>
                <w:sz w:val="24"/>
                <w:szCs w:val="24"/>
              </w:rPr>
              <w:t>Д</w:t>
            </w:r>
            <w:r w:rsidR="00EA3C7A" w:rsidRPr="00033E20">
              <w:rPr>
                <w:sz w:val="24"/>
                <w:szCs w:val="24"/>
              </w:rPr>
              <w:t>оля трамвайн</w:t>
            </w:r>
            <w:r w:rsidR="00EA3C7A">
              <w:rPr>
                <w:sz w:val="24"/>
                <w:szCs w:val="24"/>
              </w:rPr>
              <w:t>ого пути</w:t>
            </w:r>
            <w:r w:rsidR="00EA3C7A" w:rsidRPr="00033E20">
              <w:rPr>
                <w:sz w:val="24"/>
                <w:szCs w:val="24"/>
              </w:rPr>
              <w:t>, отвечающая требованиям безопасности</w:t>
            </w:r>
            <w:proofErr w:type="gramStart"/>
            <w:r w:rsidR="00EA3C7A">
              <w:rPr>
                <w:sz w:val="24"/>
                <w:szCs w:val="24"/>
                <w:lang w:eastAsia="en-US"/>
              </w:rPr>
              <w:t xml:space="preserve"> (%);</w:t>
            </w:r>
            <w:proofErr w:type="gramEnd"/>
          </w:p>
          <w:p w:rsidR="00EA3C7A" w:rsidRPr="00B04688" w:rsidRDefault="00DE3EA2" w:rsidP="00425D0D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DE3EA2">
              <w:rPr>
                <w:sz w:val="24"/>
                <w:szCs w:val="24"/>
              </w:rPr>
              <w:t xml:space="preserve">– </w:t>
            </w:r>
            <w:r w:rsidR="00EA3C7A">
              <w:rPr>
                <w:sz w:val="24"/>
                <w:szCs w:val="24"/>
              </w:rPr>
              <w:t>Количество оснащенных остановочных пунктов</w:t>
            </w:r>
            <w:r w:rsidR="00EA3C7A" w:rsidRPr="006C58AC">
              <w:rPr>
                <w:rFonts w:eastAsia="MS Mincho"/>
                <w:sz w:val="24"/>
                <w:szCs w:val="24"/>
              </w:rPr>
              <w:t xml:space="preserve"> информационными </w:t>
            </w:r>
            <w:r w:rsidR="00EA3C7A">
              <w:rPr>
                <w:rFonts w:eastAsia="MS Mincho"/>
                <w:sz w:val="24"/>
                <w:szCs w:val="24"/>
              </w:rPr>
              <w:t>электронными табло с использованием новых технологий</w:t>
            </w:r>
            <w:r w:rsidR="00EA3C7A">
              <w:rPr>
                <w:sz w:val="24"/>
                <w:szCs w:val="24"/>
                <w:lang w:eastAsia="en-US"/>
              </w:rPr>
              <w:t xml:space="preserve"> (ед.)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C7A" w:rsidRPr="00B04688" w:rsidRDefault="00534224" w:rsidP="00425D0D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Перечень основных мероприятий П</w:t>
            </w:r>
            <w:r w:rsidR="00EA3C7A" w:rsidRPr="00B04688">
              <w:rPr>
                <w:sz w:val="24"/>
                <w:szCs w:val="24"/>
              </w:rPr>
              <w:t>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E01472" w:rsidRDefault="00F634E5" w:rsidP="001C427A">
            <w:pPr>
              <w:widowControl w:val="0"/>
              <w:ind w:firstLine="34"/>
              <w:jc w:val="both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Сохранение и развитие</w:t>
            </w:r>
            <w:r w:rsidR="00EA3C7A">
              <w:rPr>
                <w:sz w:val="24"/>
                <w:szCs w:val="24"/>
                <w:lang w:eastAsia="en-US"/>
              </w:rPr>
              <w:t xml:space="preserve"> объект</w:t>
            </w:r>
            <w:r w:rsidR="00A47A65">
              <w:rPr>
                <w:sz w:val="24"/>
                <w:szCs w:val="24"/>
                <w:lang w:eastAsia="en-US"/>
              </w:rPr>
              <w:t>ов транспортной инфраструктуры</w:t>
            </w:r>
            <w:r w:rsidR="00EA3C7A">
              <w:rPr>
                <w:sz w:val="24"/>
                <w:szCs w:val="24"/>
                <w:lang w:eastAsia="en-US"/>
              </w:rPr>
              <w:t xml:space="preserve"> города Ангарска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C7A" w:rsidRPr="00B04688" w:rsidRDefault="00EA3C7A" w:rsidP="00425D0D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B04688">
              <w:rPr>
                <w:sz w:val="24"/>
                <w:szCs w:val="24"/>
              </w:rPr>
              <w:t>Перечень ведомственных целевых программ, входящих в состав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0A0679" w:rsidRDefault="000A0679" w:rsidP="000A0679">
            <w:pPr>
              <w:widowControl w:val="0"/>
              <w:ind w:firstLine="34"/>
              <w:jc w:val="both"/>
              <w:outlineLvl w:val="4"/>
              <w:rPr>
                <w:sz w:val="24"/>
                <w:szCs w:val="24"/>
                <w:lang w:eastAsia="en-US"/>
              </w:rPr>
            </w:pPr>
            <w:r w:rsidRPr="000A0679">
              <w:rPr>
                <w:sz w:val="24"/>
                <w:szCs w:val="24"/>
                <w:lang w:eastAsia="en-US"/>
              </w:rPr>
              <w:t>Не предусмотрено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C7A" w:rsidRPr="00B04688" w:rsidRDefault="00534224" w:rsidP="00425D0D">
            <w:pPr>
              <w:widowContro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Ресурсное обеспечение П</w:t>
            </w:r>
            <w:r w:rsidR="00EA3C7A" w:rsidRPr="00B04688">
              <w:rPr>
                <w:sz w:val="24"/>
                <w:szCs w:val="24"/>
              </w:rPr>
              <w:t>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CA6DE6" w:rsidRDefault="00534224" w:rsidP="00425D0D">
            <w:pPr>
              <w:spacing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финансирования П</w:t>
            </w:r>
            <w:r w:rsidR="00EA3C7A" w:rsidRPr="00CA6DE6">
              <w:rPr>
                <w:sz w:val="24"/>
                <w:szCs w:val="24"/>
              </w:rPr>
              <w:t>одпрограммы составляет</w:t>
            </w:r>
            <w:r w:rsidR="008063C8">
              <w:rPr>
                <w:sz w:val="24"/>
                <w:szCs w:val="24"/>
              </w:rPr>
              <w:t xml:space="preserve"> </w:t>
            </w:r>
            <w:r w:rsidR="00C0779A">
              <w:rPr>
                <w:sz w:val="24"/>
                <w:szCs w:val="24"/>
              </w:rPr>
              <w:t xml:space="preserve">  </w:t>
            </w:r>
            <w:r w:rsidR="00EA3C7A" w:rsidRPr="00CA6DE6">
              <w:rPr>
                <w:sz w:val="24"/>
                <w:szCs w:val="24"/>
              </w:rPr>
              <w:t xml:space="preserve"> </w:t>
            </w:r>
            <w:r w:rsidR="00C0779A">
              <w:rPr>
                <w:sz w:val="24"/>
                <w:szCs w:val="24"/>
              </w:rPr>
              <w:t xml:space="preserve">66 </w:t>
            </w:r>
            <w:r w:rsidR="00690882">
              <w:rPr>
                <w:sz w:val="24"/>
                <w:szCs w:val="24"/>
              </w:rPr>
              <w:t>935</w:t>
            </w:r>
            <w:r w:rsidR="00EA3C7A">
              <w:rPr>
                <w:sz w:val="24"/>
                <w:szCs w:val="24"/>
              </w:rPr>
              <w:t>,0</w:t>
            </w:r>
            <w:r w:rsidR="00EA3C7A" w:rsidRPr="00CA6DE6">
              <w:rPr>
                <w:sz w:val="24"/>
                <w:szCs w:val="24"/>
              </w:rPr>
              <w:t xml:space="preserve"> тыс. рублей, в т.ч. по годам:</w:t>
            </w:r>
          </w:p>
          <w:p w:rsidR="00EA3C7A" w:rsidRPr="00CA6DE6" w:rsidRDefault="00EA3C7A" w:rsidP="00425D0D">
            <w:pPr>
              <w:spacing w:after="40"/>
              <w:jc w:val="both"/>
              <w:rPr>
                <w:sz w:val="24"/>
                <w:szCs w:val="24"/>
              </w:rPr>
            </w:pPr>
            <w:r w:rsidRPr="00CA6DE6">
              <w:rPr>
                <w:sz w:val="24"/>
                <w:szCs w:val="24"/>
              </w:rPr>
              <w:t>201</w:t>
            </w:r>
            <w:r w:rsidR="000A0679">
              <w:rPr>
                <w:sz w:val="24"/>
                <w:szCs w:val="24"/>
              </w:rPr>
              <w:t>8</w:t>
            </w:r>
            <w:r w:rsidRPr="00CA6DE6">
              <w:rPr>
                <w:sz w:val="24"/>
                <w:szCs w:val="24"/>
              </w:rPr>
              <w:t xml:space="preserve"> год – </w:t>
            </w:r>
            <w:r w:rsidR="00C0779A">
              <w:rPr>
                <w:sz w:val="24"/>
                <w:szCs w:val="24"/>
              </w:rPr>
              <w:t>66</w:t>
            </w:r>
            <w:r w:rsidR="008063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935,0</w:t>
            </w:r>
            <w:r w:rsidR="002546A3">
              <w:rPr>
                <w:sz w:val="24"/>
                <w:szCs w:val="24"/>
              </w:rPr>
              <w:t xml:space="preserve"> тыс. рублей</w:t>
            </w:r>
          </w:p>
          <w:p w:rsidR="00EA3C7A" w:rsidRPr="00B04688" w:rsidRDefault="00EA3C7A" w:rsidP="00425D0D">
            <w:pPr>
              <w:widowControl w:val="0"/>
              <w:ind w:firstLine="34"/>
              <w:jc w:val="both"/>
              <w:outlineLvl w:val="4"/>
              <w:rPr>
                <w:sz w:val="24"/>
                <w:szCs w:val="24"/>
                <w:lang w:eastAsia="en-US"/>
              </w:rPr>
            </w:pPr>
            <w:r w:rsidRPr="00CA6DE6">
              <w:rPr>
                <w:sz w:val="24"/>
                <w:szCs w:val="24"/>
              </w:rPr>
              <w:t xml:space="preserve">Финансовое обеспечение </w:t>
            </w:r>
            <w:r w:rsidR="00534224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 w:rsidRPr="00CA6DE6">
              <w:rPr>
                <w:sz w:val="24"/>
                <w:szCs w:val="24"/>
              </w:rPr>
              <w:t>программы осуществляется за счет средств бюджета города Ангарска</w:t>
            </w:r>
          </w:p>
        </w:tc>
      </w:tr>
      <w:tr w:rsidR="00EA3C7A" w:rsidRPr="00B04688" w:rsidTr="00425D0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C7A" w:rsidRPr="00B04688" w:rsidRDefault="00EA3C7A" w:rsidP="00425D0D">
            <w:pPr>
              <w:widowControl w:val="0"/>
              <w:rPr>
                <w:sz w:val="24"/>
                <w:szCs w:val="24"/>
                <w:lang w:eastAsia="en-US"/>
              </w:rPr>
            </w:pPr>
            <w:r w:rsidRPr="00B04688">
              <w:rPr>
                <w:sz w:val="24"/>
                <w:szCs w:val="24"/>
              </w:rPr>
              <w:t xml:space="preserve">Ожидаемые </w:t>
            </w:r>
            <w:r w:rsidR="00534224">
              <w:rPr>
                <w:sz w:val="24"/>
                <w:szCs w:val="24"/>
              </w:rPr>
              <w:t>конечные результаты реализации П</w:t>
            </w:r>
            <w:r w:rsidRPr="00B04688">
              <w:rPr>
                <w:sz w:val="24"/>
                <w:szCs w:val="24"/>
              </w:rPr>
              <w:t>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DE3EA2" w:rsidP="00425D0D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DE3EA2">
              <w:rPr>
                <w:sz w:val="24"/>
                <w:szCs w:val="24"/>
                <w:lang w:eastAsia="en-US"/>
              </w:rPr>
              <w:t xml:space="preserve">– </w:t>
            </w:r>
            <w:r>
              <w:rPr>
                <w:sz w:val="24"/>
                <w:szCs w:val="24"/>
              </w:rPr>
              <w:t>Увеличение п</w:t>
            </w:r>
            <w:r w:rsidR="00EA3C7A">
              <w:rPr>
                <w:sz w:val="24"/>
                <w:szCs w:val="24"/>
              </w:rPr>
              <w:t>ротяженност</w:t>
            </w:r>
            <w:r>
              <w:rPr>
                <w:sz w:val="24"/>
                <w:szCs w:val="24"/>
              </w:rPr>
              <w:t>и</w:t>
            </w:r>
            <w:r w:rsidR="00EA3C7A">
              <w:rPr>
                <w:sz w:val="24"/>
                <w:szCs w:val="24"/>
              </w:rPr>
              <w:t xml:space="preserve"> отремонтированных трамвайных путей</w:t>
            </w:r>
            <w:r w:rsidR="00EA3C7A">
              <w:rPr>
                <w:sz w:val="24"/>
                <w:szCs w:val="24"/>
                <w:lang w:eastAsia="en-US"/>
              </w:rPr>
              <w:t xml:space="preserve"> (</w:t>
            </w:r>
            <w:r w:rsidR="00C0779A">
              <w:rPr>
                <w:sz w:val="24"/>
                <w:szCs w:val="24"/>
                <w:lang w:eastAsia="en-US"/>
              </w:rPr>
              <w:t>3,4</w:t>
            </w:r>
            <w:r w:rsidR="00EA3C7A">
              <w:rPr>
                <w:sz w:val="24"/>
                <w:szCs w:val="24"/>
                <w:lang w:eastAsia="en-US"/>
              </w:rPr>
              <w:t xml:space="preserve"> км);</w:t>
            </w:r>
          </w:p>
          <w:p w:rsidR="00EA3C7A" w:rsidRDefault="00DE3EA2" w:rsidP="00425D0D">
            <w:pPr>
              <w:widowControl w:val="0"/>
              <w:ind w:firstLine="34"/>
              <w:jc w:val="both"/>
              <w:rPr>
                <w:sz w:val="24"/>
                <w:szCs w:val="24"/>
                <w:lang w:eastAsia="en-US"/>
              </w:rPr>
            </w:pPr>
            <w:r w:rsidRPr="00DE3EA2">
              <w:rPr>
                <w:sz w:val="24"/>
                <w:szCs w:val="24"/>
                <w:lang w:eastAsia="en-US"/>
              </w:rPr>
              <w:t xml:space="preserve">– </w:t>
            </w:r>
            <w:r w:rsidR="00F674A6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величение д</w:t>
            </w:r>
            <w:r w:rsidR="00EA3C7A" w:rsidRPr="00033E20">
              <w:rPr>
                <w:sz w:val="24"/>
                <w:szCs w:val="24"/>
              </w:rPr>
              <w:t>ол</w:t>
            </w:r>
            <w:r>
              <w:rPr>
                <w:sz w:val="24"/>
                <w:szCs w:val="24"/>
              </w:rPr>
              <w:t>и</w:t>
            </w:r>
            <w:r w:rsidR="00EA3C7A" w:rsidRPr="00033E20">
              <w:rPr>
                <w:sz w:val="24"/>
                <w:szCs w:val="24"/>
              </w:rPr>
              <w:t xml:space="preserve"> трамвайн</w:t>
            </w:r>
            <w:r w:rsidR="00EA3C7A">
              <w:rPr>
                <w:sz w:val="24"/>
                <w:szCs w:val="24"/>
              </w:rPr>
              <w:t>ого пути</w:t>
            </w:r>
            <w:r w:rsidR="00EA3C7A" w:rsidRPr="00033E20">
              <w:rPr>
                <w:sz w:val="24"/>
                <w:szCs w:val="24"/>
              </w:rPr>
              <w:t>, отвечающ</w:t>
            </w:r>
            <w:r w:rsidR="00F674A6">
              <w:rPr>
                <w:sz w:val="24"/>
                <w:szCs w:val="24"/>
              </w:rPr>
              <w:t>ей</w:t>
            </w:r>
            <w:r w:rsidR="00EA3C7A" w:rsidRPr="00033E20">
              <w:rPr>
                <w:sz w:val="24"/>
                <w:szCs w:val="24"/>
              </w:rPr>
              <w:t xml:space="preserve"> требованиям безопасности</w:t>
            </w:r>
            <w:r w:rsidR="00EA3C7A">
              <w:rPr>
                <w:sz w:val="24"/>
                <w:szCs w:val="24"/>
                <w:lang w:eastAsia="en-US"/>
              </w:rPr>
              <w:t xml:space="preserve"> (</w:t>
            </w:r>
            <w:r w:rsidR="00C0779A">
              <w:rPr>
                <w:sz w:val="24"/>
                <w:szCs w:val="24"/>
                <w:lang w:eastAsia="en-US"/>
              </w:rPr>
              <w:t>25,0</w:t>
            </w:r>
            <w:r w:rsidR="00EA3C7A">
              <w:rPr>
                <w:sz w:val="24"/>
                <w:szCs w:val="24"/>
                <w:lang w:eastAsia="en-US"/>
              </w:rPr>
              <w:t>%);</w:t>
            </w:r>
          </w:p>
          <w:p w:rsidR="00EA3C7A" w:rsidRPr="00B04688" w:rsidRDefault="00DE3EA2" w:rsidP="00F674A6">
            <w:pPr>
              <w:widowControl w:val="0"/>
              <w:ind w:firstLine="34"/>
              <w:jc w:val="both"/>
              <w:outlineLvl w:val="4"/>
              <w:rPr>
                <w:sz w:val="24"/>
                <w:szCs w:val="24"/>
                <w:lang w:eastAsia="en-US"/>
              </w:rPr>
            </w:pPr>
            <w:r w:rsidRPr="00DE3EA2">
              <w:rPr>
                <w:sz w:val="24"/>
                <w:szCs w:val="24"/>
              </w:rPr>
              <w:t xml:space="preserve">– </w:t>
            </w:r>
            <w:r w:rsidR="00F674A6">
              <w:rPr>
                <w:sz w:val="24"/>
                <w:szCs w:val="24"/>
              </w:rPr>
              <w:t>Увеличение к</w:t>
            </w:r>
            <w:r w:rsidR="00EA3C7A">
              <w:rPr>
                <w:sz w:val="24"/>
                <w:szCs w:val="24"/>
              </w:rPr>
              <w:t>оличеств</w:t>
            </w:r>
            <w:r w:rsidR="00F674A6">
              <w:rPr>
                <w:sz w:val="24"/>
                <w:szCs w:val="24"/>
              </w:rPr>
              <w:t>а</w:t>
            </w:r>
            <w:r w:rsidR="00EA3C7A">
              <w:rPr>
                <w:sz w:val="24"/>
                <w:szCs w:val="24"/>
              </w:rPr>
              <w:t xml:space="preserve"> оснащенных остановочных пунктов</w:t>
            </w:r>
            <w:r w:rsidR="00EA3C7A" w:rsidRPr="006C58AC">
              <w:rPr>
                <w:rFonts w:eastAsia="MS Mincho"/>
                <w:sz w:val="24"/>
                <w:szCs w:val="24"/>
              </w:rPr>
              <w:t xml:space="preserve"> информационными </w:t>
            </w:r>
            <w:r w:rsidR="00EA3C7A">
              <w:rPr>
                <w:rFonts w:eastAsia="MS Mincho"/>
                <w:sz w:val="24"/>
                <w:szCs w:val="24"/>
              </w:rPr>
              <w:t>электронными табло с использованием новых технологий</w:t>
            </w:r>
            <w:r w:rsidR="00EA3C7A">
              <w:rPr>
                <w:sz w:val="24"/>
                <w:szCs w:val="24"/>
                <w:lang w:eastAsia="en-US"/>
              </w:rPr>
              <w:t xml:space="preserve"> (4 ед.)</w:t>
            </w:r>
          </w:p>
        </w:tc>
      </w:tr>
    </w:tbl>
    <w:p w:rsidR="00F634E5" w:rsidRDefault="00F634E5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A3C7A" w:rsidRDefault="00534224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1. Цели и задачи П</w:t>
      </w:r>
      <w:r w:rsidR="00EA3C7A">
        <w:rPr>
          <w:sz w:val="24"/>
          <w:szCs w:val="24"/>
        </w:rPr>
        <w:t>о</w:t>
      </w:r>
      <w:r>
        <w:rPr>
          <w:sz w:val="24"/>
          <w:szCs w:val="24"/>
        </w:rPr>
        <w:t>дпрограммы, целевые показатели П</w:t>
      </w:r>
      <w:r w:rsidR="00EA3C7A">
        <w:rPr>
          <w:sz w:val="24"/>
          <w:szCs w:val="24"/>
        </w:rPr>
        <w:t>одпрограммы, сроки реализации.</w:t>
      </w:r>
    </w:p>
    <w:p w:rsidR="00EA3C7A" w:rsidRDefault="00EA3C7A" w:rsidP="00EA3C7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A3C7A" w:rsidRDefault="00534224" w:rsidP="00EA3C7A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Целью П</w:t>
      </w:r>
      <w:r w:rsidR="00EA3C7A">
        <w:rPr>
          <w:sz w:val="24"/>
          <w:szCs w:val="24"/>
        </w:rPr>
        <w:t>одпрограммы является п</w:t>
      </w:r>
      <w:r w:rsidR="00EA3C7A" w:rsidRPr="005944E5">
        <w:rPr>
          <w:sz w:val="24"/>
          <w:szCs w:val="24"/>
        </w:rPr>
        <w:t xml:space="preserve">овышение эффективности, качества и безопасности перевозок граждан </w:t>
      </w:r>
      <w:r w:rsidR="00983FA3">
        <w:rPr>
          <w:rFonts w:eastAsia="MS Mincho"/>
          <w:sz w:val="24"/>
          <w:szCs w:val="24"/>
        </w:rPr>
        <w:t xml:space="preserve">города Ангарска </w:t>
      </w:r>
      <w:r w:rsidR="00EA3C7A" w:rsidRPr="005944E5">
        <w:rPr>
          <w:sz w:val="24"/>
          <w:szCs w:val="24"/>
        </w:rPr>
        <w:t>общественным пассажирским транспортом.</w:t>
      </w:r>
    </w:p>
    <w:p w:rsidR="00EA3C7A" w:rsidRDefault="00EA3C7A" w:rsidP="00EA3C7A">
      <w:pPr>
        <w:pStyle w:val="ae"/>
        <w:ind w:left="0"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>Для достижения указанной цели необходимо решить следующие основные задачи:</w:t>
      </w:r>
    </w:p>
    <w:p w:rsidR="00EA3C7A" w:rsidRDefault="00EA3C7A" w:rsidP="00EA3C7A">
      <w:pPr>
        <w:widowControl w:val="0"/>
        <w:ind w:firstLine="709"/>
        <w:jc w:val="both"/>
        <w:outlineLvl w:val="4"/>
        <w:rPr>
          <w:sz w:val="24"/>
          <w:szCs w:val="24"/>
        </w:rPr>
      </w:pPr>
      <w:r>
        <w:rPr>
          <w:rFonts w:eastAsia="MS Mincho"/>
          <w:bCs/>
          <w:sz w:val="24"/>
          <w:szCs w:val="24"/>
        </w:rPr>
        <w:t xml:space="preserve">- </w:t>
      </w:r>
      <w:r w:rsidR="00A47A65">
        <w:rPr>
          <w:sz w:val="24"/>
          <w:szCs w:val="24"/>
          <w:lang w:eastAsia="en-US"/>
        </w:rPr>
        <w:t>ремонт объектов транспортной инфраструктуры города Ангарска</w:t>
      </w:r>
      <w:r>
        <w:rPr>
          <w:rFonts w:eastAsia="MS Mincho"/>
          <w:bCs/>
          <w:sz w:val="24"/>
          <w:szCs w:val="24"/>
        </w:rPr>
        <w:t>;</w:t>
      </w:r>
    </w:p>
    <w:p w:rsidR="00EA3C7A" w:rsidRDefault="00EA3C7A" w:rsidP="00EA3C7A">
      <w:pPr>
        <w:widowControl w:val="0"/>
        <w:ind w:firstLine="709"/>
        <w:jc w:val="both"/>
        <w:outlineLvl w:val="4"/>
        <w:rPr>
          <w:sz w:val="24"/>
          <w:szCs w:val="24"/>
        </w:rPr>
      </w:pPr>
      <w:r>
        <w:rPr>
          <w:rFonts w:eastAsia="MS Mincho"/>
          <w:bCs/>
          <w:sz w:val="24"/>
          <w:szCs w:val="24"/>
        </w:rPr>
        <w:t>- п</w:t>
      </w:r>
      <w:r w:rsidRPr="00EB6736">
        <w:rPr>
          <w:rFonts w:eastAsia="MS Mincho"/>
          <w:bCs/>
          <w:sz w:val="24"/>
          <w:szCs w:val="24"/>
        </w:rPr>
        <w:t>риобретение, изготовление, установка и содерж</w:t>
      </w:r>
      <w:r>
        <w:rPr>
          <w:rFonts w:eastAsia="MS Mincho"/>
          <w:bCs/>
          <w:sz w:val="24"/>
          <w:szCs w:val="24"/>
        </w:rPr>
        <w:t>ание информационных указателей;</w:t>
      </w:r>
      <w:r w:rsidRPr="00453F01">
        <w:rPr>
          <w:sz w:val="24"/>
          <w:szCs w:val="24"/>
        </w:rPr>
        <w:t xml:space="preserve"> </w:t>
      </w:r>
    </w:p>
    <w:p w:rsidR="00EA3C7A" w:rsidRDefault="00EA3C7A" w:rsidP="00EA3C7A">
      <w:pPr>
        <w:widowControl w:val="0"/>
        <w:ind w:firstLine="709"/>
        <w:jc w:val="both"/>
        <w:rPr>
          <w:sz w:val="24"/>
          <w:szCs w:val="24"/>
        </w:rPr>
      </w:pPr>
      <w:r>
        <w:rPr>
          <w:rFonts w:eastAsia="MS Mincho"/>
          <w:sz w:val="24"/>
          <w:szCs w:val="24"/>
        </w:rPr>
        <w:t>- о</w:t>
      </w:r>
      <w:r w:rsidRPr="006C58AC">
        <w:rPr>
          <w:rFonts w:eastAsia="MS Mincho"/>
          <w:sz w:val="24"/>
          <w:szCs w:val="24"/>
        </w:rPr>
        <w:t xml:space="preserve">бустройство остановочных пунктов информационными </w:t>
      </w:r>
      <w:r>
        <w:rPr>
          <w:rFonts w:eastAsia="MS Mincho"/>
          <w:sz w:val="24"/>
          <w:szCs w:val="24"/>
        </w:rPr>
        <w:t>электронными табло с использованием новых технологий.</w:t>
      </w:r>
    </w:p>
    <w:p w:rsidR="00EA3C7A" w:rsidRDefault="00534224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Целевые показатели П</w:t>
      </w:r>
      <w:r w:rsidR="00EA3C7A">
        <w:rPr>
          <w:sz w:val="24"/>
          <w:szCs w:val="24"/>
        </w:rPr>
        <w:t>одпрограммы:</w:t>
      </w:r>
    </w:p>
    <w:p w:rsidR="00EA3C7A" w:rsidRDefault="00EA3C7A" w:rsidP="00EA3C7A">
      <w:pPr>
        <w:widowControl w:val="0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- </w:t>
      </w:r>
      <w:r>
        <w:rPr>
          <w:sz w:val="24"/>
          <w:szCs w:val="24"/>
        </w:rPr>
        <w:t>протяженность отремонтированных трамвайных путей</w:t>
      </w:r>
      <w:r>
        <w:rPr>
          <w:sz w:val="24"/>
          <w:szCs w:val="24"/>
          <w:lang w:eastAsia="en-US"/>
        </w:rPr>
        <w:t xml:space="preserve">  (</w:t>
      </w:r>
      <w:proofErr w:type="gramStart"/>
      <w:r>
        <w:rPr>
          <w:sz w:val="24"/>
          <w:szCs w:val="24"/>
          <w:lang w:eastAsia="en-US"/>
        </w:rPr>
        <w:t>км</w:t>
      </w:r>
      <w:proofErr w:type="gramEnd"/>
      <w:r>
        <w:rPr>
          <w:sz w:val="24"/>
          <w:szCs w:val="24"/>
          <w:lang w:eastAsia="en-US"/>
        </w:rPr>
        <w:t>);</w:t>
      </w:r>
    </w:p>
    <w:p w:rsidR="00EA3C7A" w:rsidRDefault="00EA3C7A" w:rsidP="00EA3C7A">
      <w:pPr>
        <w:widowControl w:val="0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- </w:t>
      </w:r>
      <w:r>
        <w:rPr>
          <w:sz w:val="24"/>
          <w:szCs w:val="24"/>
        </w:rPr>
        <w:t>д</w:t>
      </w:r>
      <w:r w:rsidRPr="00033E20">
        <w:rPr>
          <w:sz w:val="24"/>
          <w:szCs w:val="24"/>
        </w:rPr>
        <w:t>оля трамвайн</w:t>
      </w:r>
      <w:r>
        <w:rPr>
          <w:sz w:val="24"/>
          <w:szCs w:val="24"/>
        </w:rPr>
        <w:t>ого пути</w:t>
      </w:r>
      <w:r w:rsidRPr="00033E20">
        <w:rPr>
          <w:sz w:val="24"/>
          <w:szCs w:val="24"/>
        </w:rPr>
        <w:t>, отвечающая требованиям безопасности</w:t>
      </w:r>
      <w:proofErr w:type="gramStart"/>
      <w:r>
        <w:rPr>
          <w:sz w:val="24"/>
          <w:szCs w:val="24"/>
        </w:rPr>
        <w:t xml:space="preserve"> (%)</w:t>
      </w:r>
      <w:r>
        <w:rPr>
          <w:sz w:val="24"/>
          <w:szCs w:val="24"/>
          <w:lang w:eastAsia="en-US"/>
        </w:rPr>
        <w:t>;</w:t>
      </w:r>
      <w:proofErr w:type="gramEnd"/>
    </w:p>
    <w:p w:rsidR="00EA3C7A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- </w:t>
      </w:r>
      <w:r>
        <w:rPr>
          <w:sz w:val="24"/>
          <w:szCs w:val="24"/>
        </w:rPr>
        <w:t>количество оснащенных остановочных пунктов</w:t>
      </w:r>
      <w:r w:rsidRPr="006C58AC">
        <w:rPr>
          <w:rFonts w:eastAsia="MS Mincho"/>
          <w:sz w:val="24"/>
          <w:szCs w:val="24"/>
        </w:rPr>
        <w:t xml:space="preserve"> информационными </w:t>
      </w:r>
      <w:r>
        <w:rPr>
          <w:rFonts w:eastAsia="MS Mincho"/>
          <w:sz w:val="24"/>
          <w:szCs w:val="24"/>
        </w:rPr>
        <w:t>электронными табло с использованием новых технологий</w:t>
      </w:r>
      <w:r>
        <w:rPr>
          <w:sz w:val="24"/>
          <w:szCs w:val="24"/>
          <w:lang w:eastAsia="en-US"/>
        </w:rPr>
        <w:t xml:space="preserve"> (ед.).</w:t>
      </w:r>
    </w:p>
    <w:p w:rsidR="00EA3C7A" w:rsidRDefault="00534224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Срок реализации П</w:t>
      </w:r>
      <w:r w:rsidR="00EA3C7A">
        <w:rPr>
          <w:sz w:val="24"/>
          <w:szCs w:val="24"/>
          <w:lang w:eastAsia="en-US"/>
        </w:rPr>
        <w:t>одпрограммы –</w:t>
      </w:r>
      <w:r w:rsidR="00C0779A">
        <w:rPr>
          <w:sz w:val="24"/>
          <w:szCs w:val="24"/>
          <w:lang w:eastAsia="en-US"/>
        </w:rPr>
        <w:t>2018 год</w:t>
      </w:r>
      <w:r w:rsidR="00EA3C7A">
        <w:rPr>
          <w:sz w:val="24"/>
          <w:szCs w:val="24"/>
          <w:lang w:eastAsia="en-US"/>
        </w:rPr>
        <w:t>.</w:t>
      </w:r>
    </w:p>
    <w:p w:rsidR="00EA3C7A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Планируемые значения целевых показателей по годам приведены в Приложение № 3 к </w:t>
      </w:r>
      <w:r w:rsidR="00534224">
        <w:rPr>
          <w:sz w:val="24"/>
          <w:szCs w:val="24"/>
          <w:lang w:eastAsia="en-US"/>
        </w:rPr>
        <w:t>П</w:t>
      </w:r>
      <w:r>
        <w:rPr>
          <w:sz w:val="24"/>
          <w:szCs w:val="24"/>
          <w:lang w:eastAsia="en-US"/>
        </w:rPr>
        <w:t>рограмме</w:t>
      </w:r>
      <w:r w:rsidR="00534224">
        <w:rPr>
          <w:sz w:val="24"/>
          <w:szCs w:val="24"/>
          <w:lang w:eastAsia="en-US"/>
        </w:rPr>
        <w:t>.</w:t>
      </w:r>
      <w:r>
        <w:rPr>
          <w:sz w:val="24"/>
          <w:szCs w:val="24"/>
          <w:lang w:eastAsia="en-US"/>
        </w:rPr>
        <w:t xml:space="preserve"> </w:t>
      </w:r>
    </w:p>
    <w:p w:rsidR="00534224" w:rsidRDefault="00534224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EA3C7A" w:rsidRPr="0089682F" w:rsidRDefault="00EA3C7A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89682F">
        <w:rPr>
          <w:sz w:val="24"/>
          <w:szCs w:val="24"/>
          <w:lang w:eastAsia="en-US"/>
        </w:rPr>
        <w:t xml:space="preserve">2. </w:t>
      </w:r>
      <w:r w:rsidR="005058D2">
        <w:rPr>
          <w:sz w:val="24"/>
          <w:szCs w:val="24"/>
          <w:lang w:eastAsia="en-US"/>
        </w:rPr>
        <w:t>Ведомственные целевые Программы и основные</w:t>
      </w:r>
      <w:r w:rsidRPr="0089682F">
        <w:rPr>
          <w:sz w:val="24"/>
          <w:szCs w:val="24"/>
          <w:lang w:eastAsia="en-US"/>
        </w:rPr>
        <w:t xml:space="preserve"> мероприяти</w:t>
      </w:r>
      <w:r w:rsidR="005058D2">
        <w:rPr>
          <w:sz w:val="24"/>
          <w:szCs w:val="24"/>
          <w:lang w:eastAsia="en-US"/>
        </w:rPr>
        <w:t>я</w:t>
      </w:r>
      <w:r w:rsidRPr="0089682F">
        <w:rPr>
          <w:sz w:val="24"/>
          <w:szCs w:val="24"/>
          <w:lang w:eastAsia="en-US"/>
        </w:rPr>
        <w:t xml:space="preserve"> </w:t>
      </w:r>
      <w:r w:rsidR="00534224">
        <w:rPr>
          <w:sz w:val="24"/>
          <w:szCs w:val="24"/>
          <w:lang w:eastAsia="en-US"/>
        </w:rPr>
        <w:t>П</w:t>
      </w:r>
      <w:r w:rsidRPr="0089682F">
        <w:rPr>
          <w:sz w:val="24"/>
          <w:szCs w:val="24"/>
          <w:lang w:eastAsia="en-US"/>
        </w:rPr>
        <w:t>одпрограммы</w:t>
      </w:r>
    </w:p>
    <w:p w:rsidR="00EA3C7A" w:rsidRPr="0089682F" w:rsidRDefault="00EA3C7A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EA3C7A" w:rsidRPr="0089682F" w:rsidRDefault="00534224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Основным мероприяти</w:t>
      </w:r>
      <w:r w:rsidR="00F634E5">
        <w:rPr>
          <w:sz w:val="24"/>
          <w:szCs w:val="24"/>
          <w:lang w:eastAsia="en-US"/>
        </w:rPr>
        <w:t>е</w:t>
      </w:r>
      <w:r>
        <w:rPr>
          <w:sz w:val="24"/>
          <w:szCs w:val="24"/>
          <w:lang w:eastAsia="en-US"/>
        </w:rPr>
        <w:t>м П</w:t>
      </w:r>
      <w:r w:rsidR="00EA3C7A" w:rsidRPr="0089682F">
        <w:rPr>
          <w:sz w:val="24"/>
          <w:szCs w:val="24"/>
          <w:lang w:eastAsia="en-US"/>
        </w:rPr>
        <w:t>одпрограммы явля</w:t>
      </w:r>
      <w:r w:rsidR="00F634E5">
        <w:rPr>
          <w:sz w:val="24"/>
          <w:szCs w:val="24"/>
          <w:lang w:eastAsia="en-US"/>
        </w:rPr>
        <w:t>ется «Сохранение и развитие объектов транспортной инфраструктуры города Ангарска».</w:t>
      </w:r>
    </w:p>
    <w:p w:rsidR="00E12A1C" w:rsidRDefault="00E12A1C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A3C7A" w:rsidRDefault="00534224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3. Ресурсное обеспечение П</w:t>
      </w:r>
      <w:r w:rsidR="00EA3C7A">
        <w:rPr>
          <w:sz w:val="24"/>
          <w:szCs w:val="24"/>
        </w:rPr>
        <w:t>одпрограммы</w:t>
      </w:r>
    </w:p>
    <w:p w:rsidR="00EA3C7A" w:rsidRDefault="00EA3C7A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A6DE6">
        <w:rPr>
          <w:sz w:val="24"/>
          <w:szCs w:val="24"/>
        </w:rPr>
        <w:t>Финан</w:t>
      </w:r>
      <w:r>
        <w:rPr>
          <w:sz w:val="24"/>
          <w:szCs w:val="24"/>
        </w:rPr>
        <w:t>сирование</w:t>
      </w:r>
      <w:r w:rsidRPr="00CA6DE6">
        <w:rPr>
          <w:sz w:val="24"/>
          <w:szCs w:val="24"/>
        </w:rPr>
        <w:t xml:space="preserve"> </w:t>
      </w:r>
      <w:r w:rsidR="00534224">
        <w:rPr>
          <w:sz w:val="24"/>
          <w:szCs w:val="24"/>
        </w:rPr>
        <w:t>П</w:t>
      </w:r>
      <w:r>
        <w:rPr>
          <w:sz w:val="24"/>
          <w:szCs w:val="24"/>
        </w:rPr>
        <w:t>од</w:t>
      </w:r>
      <w:r w:rsidRPr="00CA6DE6">
        <w:rPr>
          <w:sz w:val="24"/>
          <w:szCs w:val="24"/>
        </w:rPr>
        <w:t>программы осуществляется за счет средств бюджета города Ангарска.</w:t>
      </w:r>
    </w:p>
    <w:p w:rsidR="00EA3C7A" w:rsidRPr="00CA6DE6" w:rsidRDefault="00534224" w:rsidP="00EA3C7A">
      <w:pPr>
        <w:spacing w:after="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Общий объем финансирования П</w:t>
      </w:r>
      <w:r w:rsidR="00EA3C7A" w:rsidRPr="00CA6DE6">
        <w:rPr>
          <w:sz w:val="24"/>
          <w:szCs w:val="24"/>
        </w:rPr>
        <w:t xml:space="preserve">одпрограммы составляет </w:t>
      </w:r>
      <w:r w:rsidR="00C0779A">
        <w:rPr>
          <w:sz w:val="24"/>
          <w:szCs w:val="24"/>
        </w:rPr>
        <w:t>66 935</w:t>
      </w:r>
      <w:r w:rsidR="00EA3C7A">
        <w:rPr>
          <w:sz w:val="24"/>
          <w:szCs w:val="24"/>
        </w:rPr>
        <w:t>,0</w:t>
      </w:r>
      <w:r w:rsidR="00EA3C7A" w:rsidRPr="00CA6DE6">
        <w:rPr>
          <w:sz w:val="24"/>
          <w:szCs w:val="24"/>
        </w:rPr>
        <w:t xml:space="preserve"> тыс. рублей, в т.ч. по годам:</w:t>
      </w:r>
    </w:p>
    <w:p w:rsidR="00EA3C7A" w:rsidRPr="00CA6DE6" w:rsidRDefault="00C0779A" w:rsidP="00EA3C7A">
      <w:pPr>
        <w:spacing w:after="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2018</w:t>
      </w:r>
      <w:r w:rsidR="00EA3C7A" w:rsidRPr="00CA6DE6">
        <w:rPr>
          <w:sz w:val="24"/>
          <w:szCs w:val="24"/>
        </w:rPr>
        <w:t xml:space="preserve"> год – </w:t>
      </w:r>
      <w:r w:rsidR="00EA3C7A">
        <w:rPr>
          <w:sz w:val="24"/>
          <w:szCs w:val="24"/>
        </w:rPr>
        <w:t>6</w:t>
      </w:r>
      <w:r>
        <w:rPr>
          <w:sz w:val="24"/>
          <w:szCs w:val="24"/>
        </w:rPr>
        <w:t>6</w:t>
      </w:r>
      <w:r w:rsidR="008063C8">
        <w:rPr>
          <w:sz w:val="24"/>
          <w:szCs w:val="24"/>
        </w:rPr>
        <w:t xml:space="preserve"> </w:t>
      </w:r>
      <w:r w:rsidR="00EA3C7A">
        <w:rPr>
          <w:sz w:val="24"/>
          <w:szCs w:val="24"/>
        </w:rPr>
        <w:t>935,0</w:t>
      </w:r>
      <w:r w:rsidR="00EA3C7A" w:rsidRPr="00CA6DE6">
        <w:rPr>
          <w:sz w:val="24"/>
          <w:szCs w:val="24"/>
        </w:rPr>
        <w:t xml:space="preserve"> тыс. рублей;</w:t>
      </w:r>
    </w:p>
    <w:p w:rsidR="00EA3C7A" w:rsidRDefault="00EA3C7A" w:rsidP="00EA3C7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329E5">
        <w:rPr>
          <w:sz w:val="24"/>
          <w:szCs w:val="24"/>
        </w:rPr>
        <w:t xml:space="preserve">Сведения о ресурсном обеспечении мероприятий </w:t>
      </w:r>
      <w:r w:rsidR="00534224">
        <w:rPr>
          <w:sz w:val="24"/>
          <w:szCs w:val="24"/>
        </w:rPr>
        <w:t>П</w:t>
      </w:r>
      <w:r>
        <w:rPr>
          <w:sz w:val="24"/>
          <w:szCs w:val="24"/>
        </w:rPr>
        <w:t>од</w:t>
      </w:r>
      <w:r w:rsidRPr="003329E5">
        <w:rPr>
          <w:sz w:val="24"/>
          <w:szCs w:val="24"/>
        </w:rPr>
        <w:t xml:space="preserve">программы приведены в </w:t>
      </w:r>
      <w:r>
        <w:rPr>
          <w:sz w:val="24"/>
          <w:szCs w:val="24"/>
        </w:rPr>
        <w:t>П</w:t>
      </w:r>
      <w:r w:rsidRPr="003329E5">
        <w:rPr>
          <w:sz w:val="24"/>
          <w:szCs w:val="24"/>
        </w:rPr>
        <w:t xml:space="preserve">риложении </w:t>
      </w:r>
      <w:r>
        <w:rPr>
          <w:sz w:val="24"/>
          <w:szCs w:val="24"/>
        </w:rPr>
        <w:t>№ 5</w:t>
      </w:r>
      <w:r w:rsidRPr="003329E5">
        <w:rPr>
          <w:sz w:val="24"/>
          <w:szCs w:val="24"/>
        </w:rPr>
        <w:t xml:space="preserve"> к </w:t>
      </w:r>
      <w:r w:rsidR="00534224">
        <w:rPr>
          <w:sz w:val="24"/>
          <w:szCs w:val="24"/>
        </w:rPr>
        <w:t>П</w:t>
      </w:r>
      <w:r w:rsidRPr="003329E5">
        <w:rPr>
          <w:sz w:val="24"/>
          <w:szCs w:val="24"/>
        </w:rPr>
        <w:t>рограмм</w:t>
      </w:r>
      <w:r>
        <w:rPr>
          <w:sz w:val="24"/>
          <w:szCs w:val="24"/>
        </w:rPr>
        <w:t>е</w:t>
      </w:r>
      <w:r w:rsidR="0053422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DA314E" w:rsidRDefault="00DA314E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EA3C7A" w:rsidRDefault="00534224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 Механизм реализации П</w:t>
      </w:r>
      <w:r w:rsidR="00EA3C7A">
        <w:rPr>
          <w:sz w:val="24"/>
          <w:szCs w:val="24"/>
          <w:lang w:eastAsia="en-US"/>
        </w:rPr>
        <w:t>одпрограммы и оценка ее эффективности</w:t>
      </w:r>
    </w:p>
    <w:p w:rsidR="00EA3C7A" w:rsidRPr="003329E5" w:rsidRDefault="00EA3C7A" w:rsidP="00EA3C7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47A65" w:rsidRPr="00063082" w:rsidRDefault="00A47A65" w:rsidP="00A47A65">
      <w:pPr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 xml:space="preserve">Координация </w:t>
      </w:r>
      <w:r>
        <w:rPr>
          <w:sz w:val="24"/>
          <w:szCs w:val="24"/>
        </w:rPr>
        <w:t>Подп</w:t>
      </w:r>
      <w:r w:rsidRPr="00063082">
        <w:rPr>
          <w:sz w:val="24"/>
          <w:szCs w:val="24"/>
        </w:rPr>
        <w:t xml:space="preserve">рограммных мероприятий возлагается на </w:t>
      </w:r>
      <w:r>
        <w:rPr>
          <w:sz w:val="24"/>
          <w:szCs w:val="24"/>
        </w:rPr>
        <w:t>транспортный отдел администрации города Ангарска.</w:t>
      </w:r>
    </w:p>
    <w:p w:rsidR="00A47A65" w:rsidRPr="00063082" w:rsidRDefault="00A47A65" w:rsidP="00A47A65">
      <w:pPr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>Механизм реализации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рограммы включает в себя организационное, правовое, финансовое и информационное обеспечение, необходимое для осуществления запланированных мероприятий.</w:t>
      </w:r>
    </w:p>
    <w:p w:rsidR="00A47A65" w:rsidRPr="00063082" w:rsidRDefault="00A47A65" w:rsidP="00A47A6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Транспортный отдел администрации города Ангарска</w:t>
      </w:r>
      <w:r w:rsidRPr="00063082">
        <w:rPr>
          <w:sz w:val="24"/>
          <w:szCs w:val="24"/>
        </w:rPr>
        <w:t>:</w:t>
      </w:r>
    </w:p>
    <w:p w:rsidR="00A47A65" w:rsidRPr="00063082" w:rsidRDefault="00A47A65" w:rsidP="00A47A6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>1. Разрабатывает в пределах своих полномочий правовые акты, необходимые для реализации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рограммы.</w:t>
      </w:r>
    </w:p>
    <w:p w:rsidR="00A47A65" w:rsidRPr="00063082" w:rsidRDefault="00A47A65" w:rsidP="00A47A6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 xml:space="preserve">2. </w:t>
      </w:r>
      <w:proofErr w:type="gramStart"/>
      <w:r w:rsidRPr="00063082">
        <w:rPr>
          <w:sz w:val="24"/>
          <w:szCs w:val="24"/>
        </w:rPr>
        <w:t>Подготавливает в установленном порядке предложения по уточнению перечня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 xml:space="preserve">рограммных мероприятий, расходов по </w:t>
      </w:r>
      <w:r>
        <w:rPr>
          <w:sz w:val="24"/>
          <w:szCs w:val="24"/>
        </w:rPr>
        <w:t>под</w:t>
      </w:r>
      <w:r w:rsidRPr="00063082">
        <w:rPr>
          <w:sz w:val="24"/>
          <w:szCs w:val="24"/>
        </w:rPr>
        <w:t xml:space="preserve">программным мероприятиям на очередной финансовый год и плановый период согласно Положению о бюджетном процессе в городе Ангарске, утвержденному Решением Думы города Ангарска от 01.10.2008 № 160-14гД (в редакции решения Думы города Ангарска от </w:t>
      </w:r>
      <w:r w:rsidR="000A0679">
        <w:rPr>
          <w:sz w:val="24"/>
          <w:szCs w:val="24"/>
        </w:rPr>
        <w:t>01.12.</w:t>
      </w:r>
      <w:r w:rsidR="00983FA3">
        <w:rPr>
          <w:sz w:val="24"/>
          <w:szCs w:val="24"/>
        </w:rPr>
        <w:t>20</w:t>
      </w:r>
      <w:r w:rsidR="000A0679">
        <w:rPr>
          <w:sz w:val="24"/>
          <w:szCs w:val="24"/>
        </w:rPr>
        <w:t>11 № 690-69гД, от 30.10.</w:t>
      </w:r>
      <w:r w:rsidR="00983FA3">
        <w:rPr>
          <w:sz w:val="24"/>
          <w:szCs w:val="24"/>
        </w:rPr>
        <w:t>20</w:t>
      </w:r>
      <w:r w:rsidR="000A0679">
        <w:rPr>
          <w:sz w:val="24"/>
          <w:szCs w:val="24"/>
        </w:rPr>
        <w:t>12 № 06-02гД, от 07.05.2013 № 91-11гД, от 21.04.2014 № 227-25гД</w:t>
      </w:r>
      <w:r w:rsidRPr="00063082">
        <w:rPr>
          <w:sz w:val="24"/>
          <w:szCs w:val="24"/>
        </w:rPr>
        <w:t>) и ежегодно утверждаемому распоряжению администрации</w:t>
      </w:r>
      <w:proofErr w:type="gramEnd"/>
      <w:r w:rsidRPr="00063082">
        <w:rPr>
          <w:sz w:val="24"/>
          <w:szCs w:val="24"/>
        </w:rPr>
        <w:t xml:space="preserve"> города Ангарска «О порядке и сроках составления проекта бюджета города Ангарска на очередной финансовый год и плановый период».</w:t>
      </w:r>
    </w:p>
    <w:p w:rsidR="00A47A65" w:rsidRDefault="00A47A65" w:rsidP="00A47A65">
      <w:pPr>
        <w:pStyle w:val="ae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>Реализация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рограммы будет осуществляться</w:t>
      </w:r>
      <w:r>
        <w:rPr>
          <w:sz w:val="24"/>
          <w:szCs w:val="24"/>
        </w:rPr>
        <w:t xml:space="preserve"> </w:t>
      </w:r>
      <w:r w:rsidRPr="00063082">
        <w:rPr>
          <w:sz w:val="24"/>
          <w:szCs w:val="24"/>
        </w:rPr>
        <w:t xml:space="preserve">на основе </w:t>
      </w:r>
      <w:r>
        <w:rPr>
          <w:sz w:val="24"/>
          <w:szCs w:val="24"/>
        </w:rPr>
        <w:t xml:space="preserve">муниципальных </w:t>
      </w:r>
      <w:r w:rsidRPr="00063082">
        <w:rPr>
          <w:sz w:val="24"/>
          <w:szCs w:val="24"/>
        </w:rPr>
        <w:t xml:space="preserve">контрактов на приобретение товаров (оказание услуг, выполнение работ) для </w:t>
      </w:r>
      <w:r>
        <w:rPr>
          <w:sz w:val="24"/>
          <w:szCs w:val="24"/>
        </w:rPr>
        <w:t>муниципальных</w:t>
      </w:r>
      <w:r w:rsidRPr="00063082">
        <w:rPr>
          <w:sz w:val="24"/>
          <w:szCs w:val="24"/>
        </w:rPr>
        <w:t xml:space="preserve"> нужд, заключаемых в установленном законодательством Российской Федерации п</w:t>
      </w:r>
      <w:r>
        <w:rPr>
          <w:sz w:val="24"/>
          <w:szCs w:val="24"/>
        </w:rPr>
        <w:t>орядке.</w:t>
      </w:r>
    </w:p>
    <w:p w:rsidR="00A47A65" w:rsidRPr="00063082" w:rsidRDefault="00A47A65" w:rsidP="00A47A6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63082">
        <w:rPr>
          <w:sz w:val="24"/>
          <w:szCs w:val="24"/>
        </w:rPr>
        <w:t>Информационное сопровождение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 xml:space="preserve">рограммы осуществляет информационно-аналитический отдел администрации города Ангарска, по представляемой информации </w:t>
      </w:r>
      <w:r>
        <w:rPr>
          <w:sz w:val="24"/>
          <w:szCs w:val="24"/>
        </w:rPr>
        <w:t>транспортным отделом администрации города Ангарска.</w:t>
      </w:r>
    </w:p>
    <w:p w:rsidR="00A47A65" w:rsidRPr="00046965" w:rsidRDefault="00A47A65" w:rsidP="00A47A6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063082">
        <w:rPr>
          <w:sz w:val="24"/>
          <w:szCs w:val="24"/>
        </w:rPr>
        <w:t>Оценка хода исполнения мероприятий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рограммы основана на мониторинге ожидаемых, непосредственных и конечных результатов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рограммы как сопоставление фактически достигнутых с целевыми показателями. В соответствии с данными мониторинга по фактически достигнутым результатам реализации в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рограмму могут быть внесены корректировки. В случае выявления лучших практик реализации программных мероприятий в П</w:t>
      </w:r>
      <w:r>
        <w:rPr>
          <w:sz w:val="24"/>
          <w:szCs w:val="24"/>
        </w:rPr>
        <w:t>одп</w:t>
      </w:r>
      <w:r w:rsidRPr="00063082">
        <w:rPr>
          <w:sz w:val="24"/>
          <w:szCs w:val="24"/>
        </w:rPr>
        <w:t>рограмму могут быть внесены корректировки, связанные с оптимизацией этих мероприятий.</w:t>
      </w:r>
    </w:p>
    <w:p w:rsidR="00EA3C7A" w:rsidRPr="00C13E18" w:rsidRDefault="00EA3C7A" w:rsidP="00EA3C7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EA3C7A" w:rsidRPr="00BB3948" w:rsidRDefault="00E12A1C" w:rsidP="00EA3C7A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5. Контроль реализации П</w:t>
      </w:r>
      <w:r w:rsidR="00EA3C7A">
        <w:rPr>
          <w:rFonts w:eastAsia="Calibri"/>
          <w:sz w:val="24"/>
          <w:szCs w:val="24"/>
          <w:lang w:eastAsia="en-US"/>
        </w:rPr>
        <w:t>одп</w:t>
      </w:r>
      <w:r w:rsidR="00EA3C7A" w:rsidRPr="00BB3948">
        <w:rPr>
          <w:rFonts w:eastAsia="Calibri"/>
          <w:sz w:val="24"/>
          <w:szCs w:val="24"/>
          <w:lang w:eastAsia="en-US"/>
        </w:rPr>
        <w:t>рограммы</w:t>
      </w:r>
    </w:p>
    <w:p w:rsidR="00EA3C7A" w:rsidRDefault="00EA3C7A" w:rsidP="00EA3C7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74A6" w:rsidRPr="00F674A6" w:rsidRDefault="00F674A6" w:rsidP="00F674A6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F674A6">
        <w:rPr>
          <w:rFonts w:eastAsia="MS Mincho"/>
          <w:sz w:val="24"/>
          <w:szCs w:val="24"/>
        </w:rPr>
        <w:t>Контроль реализации Подпрограммы осуществляет глава города Ангарска.</w:t>
      </w:r>
    </w:p>
    <w:p w:rsidR="00F674A6" w:rsidRPr="00F674A6" w:rsidRDefault="00F674A6" w:rsidP="00F674A6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F674A6">
        <w:rPr>
          <w:rFonts w:eastAsia="MS Mincho"/>
          <w:sz w:val="24"/>
          <w:szCs w:val="24"/>
        </w:rPr>
        <w:t>Ответственность за реализацию Подпрограммы и обеспечение достижения запланированных значений целевых индикаторов и показателей результативности реализации Подпрограммы в целом несет Исполнитель.</w:t>
      </w:r>
    </w:p>
    <w:p w:rsidR="00EA3C7A" w:rsidRDefault="00F674A6" w:rsidP="00F674A6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  <w:r w:rsidRPr="00F674A6">
        <w:rPr>
          <w:rFonts w:eastAsia="MS Mincho"/>
          <w:sz w:val="24"/>
          <w:szCs w:val="24"/>
        </w:rPr>
        <w:t xml:space="preserve">Для обеспечения контроля реализации Подпрограммы Исполнитель Подпрограммы </w:t>
      </w:r>
      <w:r w:rsidRPr="00F674A6">
        <w:rPr>
          <w:rFonts w:eastAsia="MS Mincho"/>
          <w:sz w:val="24"/>
          <w:szCs w:val="24"/>
        </w:rPr>
        <w:lastRenderedPageBreak/>
        <w:t>ежеквартально, до 15 числа месяца, следующего за отчетным кварталом, направляет Администратору Программы информацию о ходе финансирования мероприятий Подпрограммы, Исполнителем которой он является, нарастающим итогом с начала года, а также иную информацию, необходимую для ведения установленной отчетности.</w:t>
      </w:r>
    </w:p>
    <w:p w:rsidR="000400C0" w:rsidRDefault="000400C0">
      <w:pPr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br w:type="page"/>
      </w:r>
    </w:p>
    <w:p w:rsidR="000400C0" w:rsidRDefault="000400C0" w:rsidP="00F674A6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  <w:sectPr w:rsidR="000400C0" w:rsidSect="000400C0">
          <w:headerReference w:type="first" r:id="rId17"/>
          <w:pgSz w:w="11907" w:h="16840"/>
          <w:pgMar w:top="567" w:right="964" w:bottom="907" w:left="1134" w:header="720" w:footer="720" w:gutter="0"/>
          <w:cols w:space="720"/>
          <w:titlePg/>
        </w:sectPr>
      </w:pPr>
    </w:p>
    <w:p w:rsidR="00ED5DCD" w:rsidRPr="00ED5DCD" w:rsidRDefault="00ED5DCD" w:rsidP="00ED5DCD">
      <w:pPr>
        <w:widowControl w:val="0"/>
        <w:ind w:left="1074"/>
        <w:jc w:val="right"/>
        <w:rPr>
          <w:sz w:val="24"/>
          <w:szCs w:val="24"/>
        </w:rPr>
      </w:pPr>
      <w:bookmarkStart w:id="0" w:name="Par876"/>
      <w:bookmarkEnd w:id="0"/>
      <w:r w:rsidRPr="00ED5DCD">
        <w:rPr>
          <w:sz w:val="24"/>
          <w:szCs w:val="24"/>
        </w:rPr>
        <w:lastRenderedPageBreak/>
        <w:t>Приложение №3</w:t>
      </w:r>
    </w:p>
    <w:p w:rsidR="00BC086C" w:rsidRDefault="00BC086C" w:rsidP="00ED5DCD">
      <w:pPr>
        <w:widowControl w:val="0"/>
        <w:autoSpaceDE w:val="0"/>
        <w:autoSpaceDN w:val="0"/>
        <w:adjustRightInd w:val="0"/>
        <w:ind w:left="42"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BC086C" w:rsidRDefault="00ED5DCD" w:rsidP="00ED5DCD">
      <w:pPr>
        <w:widowControl w:val="0"/>
        <w:autoSpaceDE w:val="0"/>
        <w:autoSpaceDN w:val="0"/>
        <w:adjustRightInd w:val="0"/>
        <w:ind w:left="42"/>
        <w:jc w:val="right"/>
        <w:rPr>
          <w:sz w:val="24"/>
          <w:szCs w:val="24"/>
        </w:rPr>
      </w:pPr>
      <w:r w:rsidRPr="00ED5DCD">
        <w:rPr>
          <w:sz w:val="24"/>
          <w:szCs w:val="24"/>
        </w:rPr>
        <w:t xml:space="preserve">«Развитие </w:t>
      </w:r>
      <w:proofErr w:type="gramStart"/>
      <w:r w:rsidR="00BC086C">
        <w:rPr>
          <w:sz w:val="24"/>
          <w:szCs w:val="24"/>
        </w:rPr>
        <w:t>городского</w:t>
      </w:r>
      <w:proofErr w:type="gramEnd"/>
      <w:r w:rsidR="00BC086C">
        <w:rPr>
          <w:sz w:val="24"/>
          <w:szCs w:val="24"/>
        </w:rPr>
        <w:t xml:space="preserve"> пассажирского</w:t>
      </w:r>
    </w:p>
    <w:p w:rsidR="00BC086C" w:rsidRDefault="00ED5DCD" w:rsidP="00ED5DCD">
      <w:pPr>
        <w:widowControl w:val="0"/>
        <w:autoSpaceDE w:val="0"/>
        <w:autoSpaceDN w:val="0"/>
        <w:adjustRightInd w:val="0"/>
        <w:ind w:left="42"/>
        <w:jc w:val="right"/>
        <w:rPr>
          <w:sz w:val="24"/>
          <w:szCs w:val="24"/>
        </w:rPr>
      </w:pPr>
      <w:r w:rsidRPr="00ED5DCD">
        <w:rPr>
          <w:sz w:val="24"/>
          <w:szCs w:val="24"/>
        </w:rPr>
        <w:t xml:space="preserve">транспорта и </w:t>
      </w:r>
      <w:proofErr w:type="gramStart"/>
      <w:r w:rsidR="00BC086C">
        <w:rPr>
          <w:sz w:val="24"/>
          <w:szCs w:val="24"/>
        </w:rPr>
        <w:t>транспортной</w:t>
      </w:r>
      <w:proofErr w:type="gramEnd"/>
    </w:p>
    <w:p w:rsidR="00ED5DCD" w:rsidRDefault="00BC086C" w:rsidP="00ED5DCD">
      <w:pPr>
        <w:widowControl w:val="0"/>
        <w:autoSpaceDE w:val="0"/>
        <w:autoSpaceDN w:val="0"/>
        <w:adjustRightInd w:val="0"/>
        <w:ind w:left="42"/>
        <w:jc w:val="right"/>
        <w:rPr>
          <w:sz w:val="24"/>
          <w:szCs w:val="24"/>
        </w:rPr>
      </w:pPr>
      <w:r>
        <w:rPr>
          <w:sz w:val="24"/>
          <w:szCs w:val="24"/>
        </w:rPr>
        <w:t>инфраструктуры города</w:t>
      </w:r>
      <w:r w:rsidR="000400C0">
        <w:rPr>
          <w:sz w:val="24"/>
          <w:szCs w:val="24"/>
        </w:rPr>
        <w:t xml:space="preserve"> </w:t>
      </w:r>
      <w:r w:rsidR="00ED5DCD" w:rsidRPr="00ED5DCD">
        <w:rPr>
          <w:sz w:val="24"/>
          <w:szCs w:val="24"/>
        </w:rPr>
        <w:t>Ангарска»</w:t>
      </w:r>
    </w:p>
    <w:p w:rsidR="000400C0" w:rsidRPr="00ED5DCD" w:rsidRDefault="000400C0" w:rsidP="00ED5DCD">
      <w:pPr>
        <w:widowControl w:val="0"/>
        <w:autoSpaceDE w:val="0"/>
        <w:autoSpaceDN w:val="0"/>
        <w:adjustRightInd w:val="0"/>
        <w:ind w:left="42"/>
        <w:jc w:val="right"/>
        <w:rPr>
          <w:sz w:val="24"/>
          <w:szCs w:val="24"/>
        </w:rPr>
      </w:pPr>
    </w:p>
    <w:p w:rsidR="00EA3C7A" w:rsidRPr="004E4C26" w:rsidRDefault="00EA3C7A" w:rsidP="00EA3C7A">
      <w:pPr>
        <w:tabs>
          <w:tab w:val="left" w:pos="993"/>
        </w:tabs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4E4C26">
        <w:rPr>
          <w:rFonts w:eastAsia="Calibri"/>
          <w:b/>
          <w:sz w:val="24"/>
          <w:szCs w:val="24"/>
          <w:lang w:eastAsia="en-US"/>
        </w:rPr>
        <w:t>Цели, задачи и значения целевых индикаторов и показателей результативности муниципальной программы</w:t>
      </w:r>
    </w:p>
    <w:p w:rsidR="00EA3C7A" w:rsidRPr="00ED5DCD" w:rsidRDefault="00EA3C7A" w:rsidP="00ED5DCD">
      <w:pPr>
        <w:tabs>
          <w:tab w:val="left" w:pos="993"/>
        </w:tabs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4E4C26">
        <w:rPr>
          <w:rFonts w:eastAsia="Calibri"/>
          <w:b/>
          <w:sz w:val="24"/>
          <w:szCs w:val="24"/>
          <w:lang w:eastAsia="en-US"/>
        </w:rPr>
        <w:t>«Развитие городского пассажирского транспорта и транспортной инфраструктуры города Ангарска»</w:t>
      </w:r>
    </w:p>
    <w:tbl>
      <w:tblPr>
        <w:tblW w:w="15441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84"/>
        <w:gridCol w:w="5387"/>
        <w:gridCol w:w="992"/>
        <w:gridCol w:w="1984"/>
        <w:gridCol w:w="1486"/>
        <w:gridCol w:w="1202"/>
        <w:gridCol w:w="1202"/>
        <w:gridCol w:w="1202"/>
        <w:gridCol w:w="1202"/>
      </w:tblGrid>
      <w:tr w:rsidR="00EA3C7A" w:rsidRPr="007D3A8E" w:rsidTr="0090734C">
        <w:trPr>
          <w:trHeight w:val="640"/>
          <w:tblHeader/>
          <w:tblCellSpacing w:w="5" w:type="nil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Цели,</w:t>
            </w:r>
            <w:r w:rsidRPr="007D3A8E">
              <w:rPr>
                <w:sz w:val="24"/>
                <w:szCs w:val="24"/>
              </w:rPr>
              <w:t xml:space="preserve"> задачи</w:t>
            </w:r>
            <w:r>
              <w:rPr>
                <w:sz w:val="24"/>
                <w:szCs w:val="24"/>
              </w:rPr>
              <w:t>, целевые индикаторы, показатели результативности реализации</w:t>
            </w:r>
            <w:r w:rsidRPr="007D3A8E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  <w:r>
              <w:rPr>
                <w:sz w:val="24"/>
                <w:szCs w:val="24"/>
              </w:rPr>
              <w:br/>
              <w:t>изм.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Базовое значение целевого индикатора, показателя результативности</w:t>
            </w:r>
            <w:r w:rsidRPr="007D3A8E">
              <w:rPr>
                <w:sz w:val="24"/>
                <w:szCs w:val="24"/>
              </w:rPr>
              <w:t xml:space="preserve"> </w:t>
            </w:r>
            <w:r w:rsidRPr="007D3A8E">
              <w:rPr>
                <w:sz w:val="24"/>
                <w:szCs w:val="24"/>
              </w:rPr>
              <w:br/>
              <w:t>(201</w:t>
            </w:r>
            <w:r>
              <w:rPr>
                <w:sz w:val="24"/>
                <w:szCs w:val="24"/>
              </w:rPr>
              <w:t>3</w:t>
            </w:r>
            <w:r w:rsidRPr="007D3A8E">
              <w:rPr>
                <w:sz w:val="24"/>
                <w:szCs w:val="24"/>
              </w:rPr>
              <w:t xml:space="preserve"> год)</w:t>
            </w:r>
          </w:p>
        </w:tc>
        <w:tc>
          <w:tcPr>
            <w:tcW w:w="6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Значения целевых индикаторов, показателей результативности реализации </w:t>
            </w:r>
            <w:r w:rsidRPr="007D3A8E">
              <w:rPr>
                <w:sz w:val="24"/>
                <w:szCs w:val="24"/>
              </w:rPr>
              <w:t>Программы</w:t>
            </w:r>
          </w:p>
        </w:tc>
      </w:tr>
      <w:tr w:rsidR="00EA3C7A" w:rsidRPr="007D3A8E" w:rsidTr="0090734C">
        <w:trPr>
          <w:trHeight w:val="320"/>
          <w:tblHeader/>
          <w:tblCellSpacing w:w="5" w:type="nil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весь период реализации Программы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  <w:r w:rsidRPr="007D3A8E">
              <w:rPr>
                <w:sz w:val="24"/>
                <w:szCs w:val="24"/>
              </w:rPr>
              <w:t xml:space="preserve">  </w:t>
            </w:r>
            <w:r w:rsidRPr="007D3A8E">
              <w:rPr>
                <w:sz w:val="24"/>
                <w:szCs w:val="24"/>
              </w:rPr>
              <w:br/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3A8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6год</w:t>
            </w:r>
            <w:r w:rsidRPr="007D3A8E">
              <w:rPr>
                <w:sz w:val="24"/>
                <w:szCs w:val="24"/>
              </w:rPr>
              <w:t xml:space="preserve">  </w:t>
            </w:r>
            <w:r w:rsidRPr="007D3A8E">
              <w:rPr>
                <w:sz w:val="24"/>
                <w:szCs w:val="24"/>
              </w:rPr>
              <w:br/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</w:tr>
      <w:tr w:rsidR="00EA3C7A" w:rsidRPr="007D3A8E" w:rsidTr="00425D0D">
        <w:trPr>
          <w:trHeight w:val="557"/>
          <w:tblCellSpacing w:w="5" w:type="nil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EA3C7A" w:rsidRPr="00FD37F0" w:rsidRDefault="00EA3C7A" w:rsidP="00425D0D">
            <w:pPr>
              <w:rPr>
                <w:sz w:val="24"/>
                <w:szCs w:val="24"/>
              </w:rPr>
            </w:pPr>
          </w:p>
        </w:tc>
        <w:tc>
          <w:tcPr>
            <w:tcW w:w="1465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C5206">
              <w:rPr>
                <w:b/>
                <w:sz w:val="24"/>
                <w:szCs w:val="24"/>
              </w:rPr>
              <w:t>Цель Программы</w:t>
            </w:r>
            <w:r>
              <w:rPr>
                <w:sz w:val="24"/>
                <w:szCs w:val="24"/>
              </w:rPr>
              <w:t>: С</w:t>
            </w:r>
            <w:r w:rsidRPr="00152FCE">
              <w:rPr>
                <w:sz w:val="24"/>
                <w:szCs w:val="24"/>
              </w:rPr>
              <w:t>оздание условий для предоставления транспортных услуг и организация транспортного обслуживания населения по маршрутам регулярных перевозок пассажиров в городском сообщении и развитие транспортной инфраструктуры города Ангарска</w:t>
            </w:r>
          </w:p>
        </w:tc>
      </w:tr>
      <w:tr w:rsidR="00EA3C7A" w:rsidRPr="007D3A8E" w:rsidTr="00425D0D">
        <w:trPr>
          <w:tblCellSpacing w:w="5" w:type="nil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B75674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перевозок</w:t>
            </w:r>
          </w:p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A3C7A" w:rsidRPr="00B75674" w:rsidRDefault="00EA3C7A" w:rsidP="00425D0D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4"/>
                <w:szCs w:val="24"/>
              </w:rPr>
              <w:t>увеличение объема перевозок к 2013 году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млн</w:t>
            </w:r>
            <w:proofErr w:type="gramStart"/>
            <w:r>
              <w:rPr>
                <w:sz w:val="24"/>
                <w:szCs w:val="24"/>
              </w:rPr>
              <w:t>.ч</w:t>
            </w:r>
            <w:proofErr w:type="gramEnd"/>
            <w:r>
              <w:rPr>
                <w:sz w:val="24"/>
                <w:szCs w:val="24"/>
              </w:rPr>
              <w:t>ел/год</w:t>
            </w:r>
          </w:p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43,8</w:t>
            </w:r>
          </w:p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</w:t>
            </w:r>
          </w:p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44,5</w:t>
            </w:r>
          </w:p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</w:t>
            </w:r>
          </w:p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</w:t>
            </w:r>
          </w:p>
        </w:tc>
      </w:tr>
      <w:tr w:rsidR="00EA3C7A" w:rsidRPr="007D3A8E" w:rsidTr="00425D0D">
        <w:trPr>
          <w:trHeight w:val="299"/>
          <w:tblCellSpacing w:w="5" w:type="nil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rPr>
                <w:sz w:val="24"/>
                <w:szCs w:val="24"/>
              </w:rPr>
            </w:pPr>
          </w:p>
        </w:tc>
        <w:tc>
          <w:tcPr>
            <w:tcW w:w="1465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152FCE" w:rsidRDefault="00EA3C7A" w:rsidP="00425D0D">
            <w:pPr>
              <w:pStyle w:val="ae"/>
              <w:tabs>
                <w:tab w:val="left" w:pos="993"/>
              </w:tabs>
              <w:ind w:left="33"/>
              <w:rPr>
                <w:sz w:val="24"/>
                <w:szCs w:val="24"/>
              </w:rPr>
            </w:pPr>
            <w:r w:rsidRPr="00AC5206">
              <w:rPr>
                <w:b/>
                <w:sz w:val="24"/>
                <w:szCs w:val="24"/>
              </w:rPr>
              <w:t>Задача 1</w:t>
            </w:r>
            <w:r w:rsidRPr="00152FCE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Повышение </w:t>
            </w:r>
            <w:r w:rsidRPr="009910B3">
              <w:rPr>
                <w:sz w:val="24"/>
                <w:szCs w:val="24"/>
              </w:rPr>
              <w:t xml:space="preserve">доступности услуг </w:t>
            </w:r>
            <w:r w:rsidRPr="00CA6DE6">
              <w:rPr>
                <w:sz w:val="24"/>
                <w:szCs w:val="24"/>
              </w:rPr>
              <w:t>общественн</w:t>
            </w:r>
            <w:r>
              <w:rPr>
                <w:sz w:val="24"/>
                <w:szCs w:val="24"/>
              </w:rPr>
              <w:t>ого</w:t>
            </w:r>
            <w:r w:rsidRPr="00CA6DE6">
              <w:rPr>
                <w:sz w:val="24"/>
                <w:szCs w:val="24"/>
              </w:rPr>
              <w:t xml:space="preserve"> пассажирск</w:t>
            </w:r>
            <w:r>
              <w:rPr>
                <w:sz w:val="24"/>
                <w:szCs w:val="24"/>
              </w:rPr>
              <w:t>ого</w:t>
            </w:r>
            <w:r w:rsidRPr="00CA6DE6">
              <w:rPr>
                <w:sz w:val="24"/>
                <w:szCs w:val="24"/>
              </w:rPr>
              <w:t xml:space="preserve"> транспорт</w:t>
            </w:r>
            <w:r>
              <w:rPr>
                <w:sz w:val="24"/>
                <w:szCs w:val="24"/>
              </w:rPr>
              <w:t xml:space="preserve">а для </w:t>
            </w:r>
            <w:r w:rsidRPr="009910B3">
              <w:rPr>
                <w:sz w:val="24"/>
                <w:szCs w:val="24"/>
              </w:rPr>
              <w:t>населения</w:t>
            </w:r>
            <w:r>
              <w:rPr>
                <w:sz w:val="24"/>
                <w:szCs w:val="24"/>
              </w:rPr>
              <w:t xml:space="preserve"> города Ангарска.</w:t>
            </w:r>
          </w:p>
        </w:tc>
      </w:tr>
      <w:tr w:rsidR="000A0679" w:rsidRPr="007D3A8E" w:rsidTr="00B55B9C">
        <w:trPr>
          <w:trHeight w:val="407"/>
          <w:tblCellSpacing w:w="5" w:type="nil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79" w:rsidRPr="007D3A8E" w:rsidRDefault="000A0679" w:rsidP="00B55B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1465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79" w:rsidRPr="00152FCE" w:rsidRDefault="000A0679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городского пассажирского транспорта в городе Ангарске»</w:t>
            </w:r>
            <w:r w:rsidR="00F674A6">
              <w:rPr>
                <w:sz w:val="24"/>
                <w:szCs w:val="24"/>
              </w:rPr>
              <w:t xml:space="preserve"> на 2015 – 2018 годы</w:t>
            </w:r>
          </w:p>
        </w:tc>
      </w:tr>
      <w:tr w:rsidR="00EA3C7A" w:rsidRPr="007D3A8E" w:rsidTr="00425D0D">
        <w:trPr>
          <w:trHeight w:val="340"/>
          <w:tblCellSpacing w:w="5" w:type="nil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количество модернизированных трамвайных вагонов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A3C7A" w:rsidRPr="007D3A8E" w:rsidTr="00425D0D">
        <w:trPr>
          <w:trHeight w:val="340"/>
          <w:tblCellSpacing w:w="5" w:type="nil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F95CD4" w:rsidRDefault="00EA3C7A" w:rsidP="00425D0D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  <w:r>
              <w:rPr>
                <w:sz w:val="24"/>
                <w:szCs w:val="24"/>
              </w:rPr>
              <w:t>коэффициент износа подвижного состава МУП города Ангарска «Ангарский трамвай»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0,68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0,55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0,65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0,55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0,55</w:t>
            </w:r>
          </w:p>
        </w:tc>
      </w:tr>
      <w:tr w:rsidR="00EA3C7A" w:rsidRPr="007D3A8E" w:rsidTr="00425D0D">
        <w:trPr>
          <w:trHeight w:val="340"/>
          <w:tblCellSpacing w:w="5" w:type="nil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F95CD4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количество открываемых  регулярных маршрутов в городском сообщении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A3C7A" w:rsidRPr="007D3A8E" w:rsidTr="00425D0D">
        <w:trPr>
          <w:trHeight w:val="70"/>
          <w:tblCellSpacing w:w="5" w:type="nil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5F3B01" w:rsidRDefault="00EA3C7A" w:rsidP="00425D0D">
            <w:pPr>
              <w:widowControl w:val="0"/>
              <w:ind w:firstLine="34"/>
              <w:jc w:val="both"/>
              <w:rPr>
                <w:sz w:val="24"/>
                <w:szCs w:val="24"/>
              </w:rPr>
            </w:pPr>
            <w:r w:rsidRPr="005F3B01">
              <w:rPr>
                <w:sz w:val="24"/>
                <w:szCs w:val="24"/>
              </w:rPr>
              <w:t xml:space="preserve">доля затрат, возмещаемых из средств бюджета </w:t>
            </w:r>
            <w:r w:rsidR="000A0679">
              <w:rPr>
                <w:rFonts w:eastAsia="MS Mincho"/>
                <w:sz w:val="24"/>
                <w:szCs w:val="24"/>
              </w:rPr>
              <w:t>города Ангарска</w:t>
            </w:r>
            <w:r w:rsidR="000A0679" w:rsidRPr="005F3B01">
              <w:rPr>
                <w:sz w:val="24"/>
                <w:szCs w:val="24"/>
              </w:rPr>
              <w:t xml:space="preserve"> </w:t>
            </w:r>
            <w:r w:rsidRPr="005F3B01">
              <w:rPr>
                <w:sz w:val="24"/>
                <w:szCs w:val="24"/>
              </w:rPr>
              <w:t xml:space="preserve">в расчете себестоимости на одну поездку (трамвай)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41,7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EA3C7A" w:rsidRPr="007D3A8E" w:rsidTr="0090734C">
        <w:trPr>
          <w:trHeight w:val="340"/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EA3C7A" w:rsidP="009073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EA3C7A" w:rsidP="0090734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затрат, возмещаемых из средств бюджета </w:t>
            </w:r>
            <w:r w:rsidR="000A0679">
              <w:rPr>
                <w:rFonts w:eastAsia="MS Mincho"/>
                <w:sz w:val="24"/>
                <w:szCs w:val="24"/>
              </w:rPr>
              <w:t>города Ангарска</w:t>
            </w:r>
            <w:r w:rsidR="000A06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расчете себестоимости за 1 пасс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м (автобус)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EA3C7A" w:rsidP="00907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EA3C7A" w:rsidP="00907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EA3C7A" w:rsidP="00907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EA3C7A" w:rsidP="00907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EA3C7A" w:rsidP="00907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Default="00EA3C7A" w:rsidP="00907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34C" w:rsidRDefault="0090734C" w:rsidP="00907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0734C" w:rsidRDefault="00EA3C7A" w:rsidP="00907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22,0</w:t>
            </w:r>
          </w:p>
          <w:p w:rsidR="0090734C" w:rsidRDefault="0090734C" w:rsidP="00907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A0679" w:rsidRPr="007D3A8E" w:rsidTr="00B55B9C">
        <w:trPr>
          <w:trHeight w:val="340"/>
          <w:tblCellSpacing w:w="5" w:type="nil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79" w:rsidRDefault="000A0679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6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79" w:rsidRDefault="000A0679" w:rsidP="00B55B9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MS Mincho"/>
                <w:sz w:val="23"/>
                <w:szCs w:val="23"/>
              </w:rPr>
            </w:pPr>
            <w:r w:rsidRPr="009C04C8">
              <w:rPr>
                <w:rFonts w:eastAsia="MS Mincho"/>
                <w:b/>
                <w:sz w:val="23"/>
                <w:szCs w:val="23"/>
              </w:rPr>
              <w:t>Задача 2.</w:t>
            </w:r>
            <w:r>
              <w:rPr>
                <w:rFonts w:eastAsia="MS Mincho"/>
                <w:b/>
                <w:sz w:val="23"/>
                <w:szCs w:val="23"/>
              </w:rPr>
              <w:t xml:space="preserve"> </w:t>
            </w:r>
            <w:r w:rsidRPr="006C58AC">
              <w:rPr>
                <w:sz w:val="24"/>
                <w:szCs w:val="24"/>
              </w:rPr>
              <w:t>Повышение эффективности, каче</w:t>
            </w:r>
            <w:r>
              <w:rPr>
                <w:sz w:val="24"/>
                <w:szCs w:val="24"/>
              </w:rPr>
              <w:t>с</w:t>
            </w:r>
            <w:r w:rsidRPr="006C58AC">
              <w:rPr>
                <w:sz w:val="24"/>
                <w:szCs w:val="24"/>
              </w:rPr>
              <w:t>тва и безопасности перевозок граждан общественным пассажирским транспортом</w:t>
            </w:r>
          </w:p>
        </w:tc>
      </w:tr>
      <w:tr w:rsidR="00EA3C7A" w:rsidRPr="007D3A8E" w:rsidTr="00425D0D">
        <w:trPr>
          <w:trHeight w:val="340"/>
          <w:tblCellSpacing w:w="5" w:type="nil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146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>
              <w:rPr>
                <w:rFonts w:eastAsia="MS Mincho"/>
                <w:sz w:val="23"/>
                <w:szCs w:val="23"/>
              </w:rPr>
              <w:t>Подпрограмма «Развитие транспортной инфраструктуры  города Ангарска»</w:t>
            </w:r>
            <w:r w:rsidR="00F674A6">
              <w:rPr>
                <w:rFonts w:eastAsia="MS Mincho"/>
                <w:sz w:val="23"/>
                <w:szCs w:val="23"/>
              </w:rPr>
              <w:t xml:space="preserve"> на 2018 год</w:t>
            </w:r>
          </w:p>
        </w:tc>
      </w:tr>
      <w:tr w:rsidR="00EA3C7A" w:rsidRPr="007D3A8E" w:rsidTr="00425D0D">
        <w:trPr>
          <w:trHeight w:val="340"/>
          <w:tblCellSpacing w:w="5" w:type="nil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протяженность отремонтированных                      трамвайных путей;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C0779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C0779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C0779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C0779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C0779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</w:tr>
      <w:tr w:rsidR="00EA3C7A" w:rsidRPr="007D3A8E" w:rsidTr="00425D0D">
        <w:trPr>
          <w:trHeight w:val="340"/>
          <w:tblCellSpacing w:w="5" w:type="nil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033E20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33E20">
              <w:rPr>
                <w:sz w:val="24"/>
                <w:szCs w:val="24"/>
              </w:rPr>
              <w:t>доля трамвайных путей, отвечающая требованиям безопасности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22,0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C0779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C0779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C0779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C0779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Default="00C0779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EA3C7A" w:rsidRPr="007D3A8E" w:rsidTr="00425D0D">
        <w:trPr>
          <w:trHeight w:val="340"/>
          <w:tblCellSpacing w:w="5" w:type="nil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033E20" w:rsidRDefault="00EA3C7A" w:rsidP="00425D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оснащенных остановочных пунктов</w:t>
            </w:r>
            <w:r w:rsidRPr="006C58AC">
              <w:rPr>
                <w:rFonts w:eastAsia="MS Mincho"/>
                <w:sz w:val="24"/>
                <w:szCs w:val="24"/>
              </w:rPr>
              <w:t xml:space="preserve"> информационными </w:t>
            </w:r>
            <w:r>
              <w:rPr>
                <w:rFonts w:eastAsia="MS Mincho"/>
                <w:sz w:val="24"/>
                <w:szCs w:val="24"/>
              </w:rPr>
              <w:t>электронными табло с использованием новых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C0779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Pr="00152FCE" w:rsidRDefault="00C0779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C7A" w:rsidRDefault="00C0779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EA3C7A" w:rsidRPr="007D3A8E" w:rsidRDefault="00EA3C7A" w:rsidP="00EA3C7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A3C7A" w:rsidRPr="007D3A8E" w:rsidRDefault="00EA3C7A" w:rsidP="00EA3C7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A3C7A" w:rsidRPr="007D3A8E" w:rsidRDefault="00EA3C7A" w:rsidP="00EA3C7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ind w:right="252"/>
        <w:jc w:val="right"/>
        <w:outlineLvl w:val="1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ind w:right="252"/>
        <w:jc w:val="right"/>
        <w:outlineLvl w:val="1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ind w:right="252"/>
        <w:jc w:val="right"/>
        <w:outlineLvl w:val="1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ind w:right="252"/>
        <w:jc w:val="right"/>
        <w:outlineLvl w:val="1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ind w:right="252"/>
        <w:jc w:val="right"/>
        <w:outlineLvl w:val="1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ind w:right="252"/>
        <w:jc w:val="right"/>
        <w:outlineLvl w:val="1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ind w:right="252"/>
        <w:jc w:val="right"/>
        <w:outlineLvl w:val="1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ind w:right="252"/>
        <w:jc w:val="right"/>
        <w:outlineLvl w:val="1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ind w:right="252"/>
        <w:jc w:val="right"/>
        <w:outlineLvl w:val="1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ind w:right="252"/>
        <w:jc w:val="right"/>
        <w:outlineLvl w:val="1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ind w:right="252"/>
        <w:jc w:val="right"/>
        <w:outlineLvl w:val="1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A3C7A" w:rsidRDefault="00EA3C7A" w:rsidP="00EA3C7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tbl>
      <w:tblPr>
        <w:tblW w:w="0" w:type="auto"/>
        <w:tblInd w:w="11448" w:type="dxa"/>
        <w:tblLook w:val="0000" w:firstRow="0" w:lastRow="0" w:firstColumn="0" w:lastColumn="0" w:noHBand="0" w:noVBand="0"/>
      </w:tblPr>
      <w:tblGrid>
        <w:gridCol w:w="4111"/>
      </w:tblGrid>
      <w:tr w:rsidR="00EA3C7A" w:rsidTr="00425D0D">
        <w:trPr>
          <w:trHeight w:val="1123"/>
        </w:trPr>
        <w:tc>
          <w:tcPr>
            <w:tcW w:w="4111" w:type="dxa"/>
          </w:tcPr>
          <w:p w:rsidR="00EA3C7A" w:rsidRPr="00B04688" w:rsidRDefault="00EA3C7A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Pr="00B04688">
              <w:rPr>
                <w:sz w:val="24"/>
                <w:szCs w:val="24"/>
              </w:rPr>
              <w:t xml:space="preserve">риложение </w:t>
            </w:r>
            <w:r>
              <w:rPr>
                <w:sz w:val="24"/>
                <w:szCs w:val="24"/>
              </w:rPr>
              <w:t xml:space="preserve"> № 4</w:t>
            </w:r>
          </w:p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ind w:left="42"/>
              <w:jc w:val="both"/>
              <w:rPr>
                <w:sz w:val="24"/>
                <w:szCs w:val="24"/>
              </w:rPr>
            </w:pPr>
            <w:r w:rsidRPr="00B04688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B04688">
              <w:rPr>
                <w:sz w:val="24"/>
                <w:szCs w:val="24"/>
              </w:rPr>
              <w:t xml:space="preserve">программе </w:t>
            </w:r>
            <w:r>
              <w:rPr>
                <w:sz w:val="24"/>
                <w:szCs w:val="24"/>
              </w:rPr>
              <w:t>«Развитие городского пассажирского транспорта и транспортной инфраструктуры города Ангарск</w:t>
            </w:r>
            <w:r w:rsidR="00DA314E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»</w:t>
            </w:r>
          </w:p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ind w:left="-368"/>
              <w:jc w:val="right"/>
              <w:rPr>
                <w:sz w:val="24"/>
                <w:szCs w:val="24"/>
              </w:rPr>
            </w:pPr>
          </w:p>
        </w:tc>
      </w:tr>
    </w:tbl>
    <w:p w:rsidR="00F674A6" w:rsidRDefault="00EA3C7A" w:rsidP="00EA3C7A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E4C26">
        <w:rPr>
          <w:b/>
          <w:sz w:val="24"/>
          <w:szCs w:val="24"/>
        </w:rPr>
        <w:t xml:space="preserve">Перечень </w:t>
      </w:r>
      <w:r w:rsidR="00F674A6">
        <w:rPr>
          <w:b/>
          <w:sz w:val="24"/>
          <w:szCs w:val="24"/>
        </w:rPr>
        <w:t xml:space="preserve">Подпрограмм и </w:t>
      </w:r>
      <w:r w:rsidRPr="004E4C26">
        <w:rPr>
          <w:b/>
          <w:sz w:val="24"/>
          <w:szCs w:val="24"/>
        </w:rPr>
        <w:t>основных меро</w:t>
      </w:r>
      <w:r w:rsidR="00F674A6">
        <w:rPr>
          <w:b/>
          <w:sz w:val="24"/>
          <w:szCs w:val="24"/>
        </w:rPr>
        <w:t>приятий муниципальной программы</w:t>
      </w:r>
    </w:p>
    <w:p w:rsidR="00EA3C7A" w:rsidRPr="004E4C26" w:rsidRDefault="00EA3C7A" w:rsidP="00EA3C7A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E4C26">
        <w:rPr>
          <w:b/>
          <w:sz w:val="24"/>
          <w:szCs w:val="24"/>
        </w:rPr>
        <w:t>«Развитие городского пассажирского транспорта и транспортной инфраструктуры города Ангарска»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3565"/>
        <w:gridCol w:w="2126"/>
        <w:gridCol w:w="1418"/>
        <w:gridCol w:w="4961"/>
        <w:gridCol w:w="2693"/>
      </w:tblGrid>
      <w:tr w:rsidR="00EA3C7A" w:rsidRPr="00343898" w:rsidTr="006D0210">
        <w:trPr>
          <w:tblHeader/>
        </w:trPr>
        <w:tc>
          <w:tcPr>
            <w:tcW w:w="796" w:type="dxa"/>
            <w:shd w:val="clear" w:color="auto" w:fill="auto"/>
          </w:tcPr>
          <w:p w:rsidR="00EA3C7A" w:rsidRPr="00343898" w:rsidRDefault="00EA3C7A" w:rsidP="00425D0D">
            <w:pPr>
              <w:jc w:val="center"/>
              <w:rPr>
                <w:sz w:val="24"/>
                <w:szCs w:val="24"/>
              </w:rPr>
            </w:pPr>
            <w:r w:rsidRPr="00343898">
              <w:rPr>
                <w:sz w:val="24"/>
                <w:szCs w:val="24"/>
              </w:rPr>
              <w:t xml:space="preserve">№ </w:t>
            </w:r>
            <w:proofErr w:type="gramStart"/>
            <w:r w:rsidRPr="00343898">
              <w:rPr>
                <w:sz w:val="24"/>
                <w:szCs w:val="24"/>
              </w:rPr>
              <w:t>п</w:t>
            </w:r>
            <w:proofErr w:type="gramEnd"/>
            <w:r w:rsidRPr="00343898">
              <w:rPr>
                <w:sz w:val="24"/>
                <w:szCs w:val="24"/>
              </w:rPr>
              <w:t>/п</w:t>
            </w:r>
          </w:p>
        </w:tc>
        <w:tc>
          <w:tcPr>
            <w:tcW w:w="3565" w:type="dxa"/>
            <w:shd w:val="clear" w:color="auto" w:fill="auto"/>
          </w:tcPr>
          <w:p w:rsidR="00EA3C7A" w:rsidRPr="00343898" w:rsidRDefault="00EA3C7A" w:rsidP="00425D0D">
            <w:pPr>
              <w:jc w:val="center"/>
              <w:rPr>
                <w:sz w:val="24"/>
                <w:szCs w:val="24"/>
              </w:rPr>
            </w:pPr>
            <w:r w:rsidRPr="00343898">
              <w:rPr>
                <w:sz w:val="24"/>
                <w:szCs w:val="24"/>
              </w:rPr>
              <w:t xml:space="preserve">Наименование подпрограммы муниципальной программы, </w:t>
            </w:r>
          </w:p>
        </w:tc>
        <w:tc>
          <w:tcPr>
            <w:tcW w:w="2126" w:type="dxa"/>
            <w:shd w:val="clear" w:color="auto" w:fill="auto"/>
          </w:tcPr>
          <w:p w:rsidR="00EA3C7A" w:rsidRPr="00343898" w:rsidRDefault="00EA3C7A" w:rsidP="00425D0D">
            <w:pPr>
              <w:jc w:val="center"/>
              <w:rPr>
                <w:sz w:val="24"/>
                <w:szCs w:val="24"/>
              </w:rPr>
            </w:pPr>
            <w:r w:rsidRPr="00343898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418" w:type="dxa"/>
            <w:shd w:val="clear" w:color="auto" w:fill="auto"/>
          </w:tcPr>
          <w:p w:rsidR="00EA3C7A" w:rsidRPr="00343898" w:rsidRDefault="00EA3C7A" w:rsidP="00425D0D">
            <w:pPr>
              <w:jc w:val="center"/>
              <w:rPr>
                <w:sz w:val="24"/>
                <w:szCs w:val="24"/>
              </w:rPr>
            </w:pPr>
            <w:r w:rsidRPr="00343898"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4961" w:type="dxa"/>
            <w:shd w:val="clear" w:color="auto" w:fill="auto"/>
          </w:tcPr>
          <w:p w:rsidR="00EA3C7A" w:rsidRPr="00343898" w:rsidRDefault="00EA3C7A" w:rsidP="00425D0D">
            <w:pPr>
              <w:jc w:val="center"/>
              <w:rPr>
                <w:sz w:val="24"/>
                <w:szCs w:val="24"/>
              </w:rPr>
            </w:pPr>
            <w:r w:rsidRPr="00343898">
              <w:rPr>
                <w:sz w:val="24"/>
                <w:szCs w:val="24"/>
              </w:rPr>
              <w:t>Ожидаемый конечный результат реализации основного мероприятия</w:t>
            </w:r>
          </w:p>
        </w:tc>
        <w:tc>
          <w:tcPr>
            <w:tcW w:w="2693" w:type="dxa"/>
            <w:shd w:val="clear" w:color="auto" w:fill="auto"/>
          </w:tcPr>
          <w:p w:rsidR="00EA3C7A" w:rsidRPr="00343898" w:rsidRDefault="00EA3C7A" w:rsidP="00425D0D">
            <w:pPr>
              <w:jc w:val="center"/>
              <w:rPr>
                <w:sz w:val="24"/>
                <w:szCs w:val="24"/>
              </w:rPr>
            </w:pPr>
            <w:r w:rsidRPr="00343898">
              <w:rPr>
                <w:sz w:val="24"/>
                <w:szCs w:val="24"/>
              </w:rPr>
              <w:t>Целевые показатели муниципальной программы (подпрограммы), на достижение которых оказывается влияние</w:t>
            </w:r>
          </w:p>
        </w:tc>
      </w:tr>
      <w:tr w:rsidR="00EA3C7A" w:rsidRPr="00343898" w:rsidTr="006D0210">
        <w:tc>
          <w:tcPr>
            <w:tcW w:w="796" w:type="dxa"/>
            <w:shd w:val="clear" w:color="auto" w:fill="auto"/>
          </w:tcPr>
          <w:p w:rsidR="00EA3C7A" w:rsidRPr="00343898" w:rsidRDefault="00EA3C7A" w:rsidP="00425D0D">
            <w:pPr>
              <w:jc w:val="center"/>
              <w:rPr>
                <w:sz w:val="24"/>
                <w:szCs w:val="24"/>
              </w:rPr>
            </w:pPr>
            <w:r w:rsidRPr="00343898">
              <w:rPr>
                <w:sz w:val="24"/>
                <w:szCs w:val="24"/>
              </w:rPr>
              <w:t>1</w:t>
            </w:r>
          </w:p>
        </w:tc>
        <w:tc>
          <w:tcPr>
            <w:tcW w:w="14763" w:type="dxa"/>
            <w:gridSpan w:val="5"/>
            <w:shd w:val="clear" w:color="auto" w:fill="auto"/>
          </w:tcPr>
          <w:p w:rsidR="00EA3C7A" w:rsidRPr="00343898" w:rsidRDefault="00EA3C7A" w:rsidP="00425D0D">
            <w:pPr>
              <w:rPr>
                <w:sz w:val="24"/>
                <w:szCs w:val="24"/>
              </w:rPr>
            </w:pPr>
            <w:r w:rsidRPr="0034389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 Развитие городского пассажирского транспорта в городе Ангарске»</w:t>
            </w:r>
            <w:r w:rsidR="00CE5C6C">
              <w:rPr>
                <w:sz w:val="24"/>
                <w:szCs w:val="24"/>
              </w:rPr>
              <w:t xml:space="preserve"> на 2015 – 2018 годы</w:t>
            </w:r>
          </w:p>
        </w:tc>
      </w:tr>
      <w:tr w:rsidR="0067556F" w:rsidRPr="00343898" w:rsidTr="006D0210">
        <w:tc>
          <w:tcPr>
            <w:tcW w:w="796" w:type="dxa"/>
            <w:shd w:val="clear" w:color="auto" w:fill="auto"/>
          </w:tcPr>
          <w:p w:rsidR="0067556F" w:rsidRPr="00343898" w:rsidRDefault="0067556F" w:rsidP="00425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565" w:type="dxa"/>
            <w:shd w:val="clear" w:color="auto" w:fill="auto"/>
          </w:tcPr>
          <w:p w:rsidR="0067556F" w:rsidRPr="005F3B01" w:rsidRDefault="0067556F" w:rsidP="000A0679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Основное мероприятие: </w:t>
            </w:r>
            <w:r>
              <w:rPr>
                <w:sz w:val="24"/>
                <w:szCs w:val="24"/>
              </w:rPr>
              <w:t>Повышение транспортной доступности для населения города Ангарска и жителей отдаленных микрорайонов города</w:t>
            </w:r>
            <w:r w:rsidR="000A0679">
              <w:rPr>
                <w:rFonts w:eastAsia="MS Mincho"/>
                <w:sz w:val="24"/>
                <w:szCs w:val="24"/>
              </w:rPr>
              <w:t xml:space="preserve"> Ангарска</w:t>
            </w:r>
          </w:p>
        </w:tc>
        <w:tc>
          <w:tcPr>
            <w:tcW w:w="2126" w:type="dxa"/>
            <w:shd w:val="clear" w:color="auto" w:fill="auto"/>
          </w:tcPr>
          <w:p w:rsidR="0067556F" w:rsidRPr="00343898" w:rsidRDefault="0067556F" w:rsidP="002652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  <w:tc>
          <w:tcPr>
            <w:tcW w:w="1418" w:type="dxa"/>
            <w:shd w:val="clear" w:color="auto" w:fill="auto"/>
          </w:tcPr>
          <w:p w:rsidR="0067556F" w:rsidRPr="00343898" w:rsidRDefault="0067556F" w:rsidP="00265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4961" w:type="dxa"/>
            <w:shd w:val="clear" w:color="auto" w:fill="auto"/>
          </w:tcPr>
          <w:p w:rsidR="0067556F" w:rsidRPr="005F3B01" w:rsidRDefault="0067556F" w:rsidP="00265288">
            <w:pPr>
              <w:jc w:val="both"/>
              <w:rPr>
                <w:sz w:val="24"/>
                <w:szCs w:val="24"/>
              </w:rPr>
            </w:pPr>
            <w:r w:rsidRPr="005F3B01">
              <w:rPr>
                <w:sz w:val="24"/>
                <w:szCs w:val="24"/>
              </w:rPr>
              <w:t xml:space="preserve">-доля затрат, возмещаемых из средств бюджета </w:t>
            </w:r>
            <w:r w:rsidR="00D912CF">
              <w:rPr>
                <w:rFonts w:eastAsia="MS Mincho"/>
                <w:sz w:val="24"/>
                <w:szCs w:val="24"/>
              </w:rPr>
              <w:t>города Ангарска</w:t>
            </w:r>
            <w:r w:rsidR="00D912CF" w:rsidRPr="005F3B01">
              <w:rPr>
                <w:sz w:val="24"/>
                <w:szCs w:val="24"/>
              </w:rPr>
              <w:t xml:space="preserve"> </w:t>
            </w:r>
            <w:r w:rsidRPr="005F3B01">
              <w:rPr>
                <w:sz w:val="24"/>
                <w:szCs w:val="24"/>
              </w:rPr>
              <w:t>в расчете себестоимости на одну поездку (трамвай)</w:t>
            </w:r>
            <w:r>
              <w:rPr>
                <w:sz w:val="24"/>
                <w:szCs w:val="24"/>
              </w:rPr>
              <w:t>;</w:t>
            </w:r>
            <w:r w:rsidRPr="005F3B01">
              <w:rPr>
                <w:sz w:val="24"/>
                <w:szCs w:val="24"/>
              </w:rPr>
              <w:t xml:space="preserve"> </w:t>
            </w:r>
          </w:p>
          <w:p w:rsidR="0067556F" w:rsidRPr="00343898" w:rsidRDefault="0067556F" w:rsidP="00265288">
            <w:pPr>
              <w:jc w:val="both"/>
              <w:rPr>
                <w:sz w:val="24"/>
                <w:szCs w:val="24"/>
              </w:rPr>
            </w:pPr>
            <w:r w:rsidRPr="005F3B01">
              <w:rPr>
                <w:sz w:val="24"/>
                <w:szCs w:val="24"/>
              </w:rPr>
              <w:t>- доля затрат, возмещаемых</w:t>
            </w:r>
            <w:r>
              <w:rPr>
                <w:sz w:val="24"/>
                <w:szCs w:val="24"/>
              </w:rPr>
              <w:t xml:space="preserve"> из средств бюджета </w:t>
            </w:r>
            <w:r w:rsidR="00D912CF">
              <w:rPr>
                <w:rFonts w:eastAsia="MS Mincho"/>
                <w:sz w:val="24"/>
                <w:szCs w:val="24"/>
              </w:rPr>
              <w:t>города Ангарска</w:t>
            </w:r>
            <w:r w:rsidR="00D912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расчете себестоимости за 1 пасс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м (автобус)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67556F" w:rsidRPr="00343898" w:rsidRDefault="0067556F" w:rsidP="006755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объема перевозок пассажиров</w:t>
            </w:r>
          </w:p>
        </w:tc>
      </w:tr>
      <w:tr w:rsidR="0067556F" w:rsidRPr="00343898" w:rsidTr="006D0210">
        <w:tc>
          <w:tcPr>
            <w:tcW w:w="796" w:type="dxa"/>
            <w:shd w:val="clear" w:color="auto" w:fill="auto"/>
          </w:tcPr>
          <w:p w:rsidR="0067556F" w:rsidRPr="00343898" w:rsidRDefault="0067556F" w:rsidP="00425D0D">
            <w:pPr>
              <w:jc w:val="center"/>
              <w:rPr>
                <w:sz w:val="24"/>
                <w:szCs w:val="24"/>
              </w:rPr>
            </w:pPr>
            <w:r w:rsidRPr="00343898">
              <w:rPr>
                <w:sz w:val="24"/>
                <w:szCs w:val="24"/>
              </w:rPr>
              <w:t>1.2.</w:t>
            </w:r>
          </w:p>
        </w:tc>
        <w:tc>
          <w:tcPr>
            <w:tcW w:w="3565" w:type="dxa"/>
            <w:shd w:val="clear" w:color="auto" w:fill="auto"/>
          </w:tcPr>
          <w:p w:rsidR="0067556F" w:rsidRDefault="0067556F" w:rsidP="00E12A1C">
            <w:pPr>
              <w:jc w:val="both"/>
              <w:rPr>
                <w:sz w:val="24"/>
                <w:szCs w:val="24"/>
              </w:rPr>
            </w:pPr>
            <w:r w:rsidRPr="005F3B01">
              <w:rPr>
                <w:sz w:val="24"/>
                <w:szCs w:val="24"/>
                <w:u w:val="single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: Обеспечение условий для реализации потребностей жителей </w:t>
            </w:r>
            <w:r w:rsidR="000A0679">
              <w:rPr>
                <w:rFonts w:eastAsia="MS Mincho"/>
                <w:sz w:val="24"/>
                <w:szCs w:val="24"/>
              </w:rPr>
              <w:t>города Ангарска</w:t>
            </w:r>
            <w:r w:rsidR="000A06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пассажирских перевозках</w:t>
            </w:r>
          </w:p>
        </w:tc>
        <w:tc>
          <w:tcPr>
            <w:tcW w:w="2126" w:type="dxa"/>
            <w:shd w:val="clear" w:color="auto" w:fill="auto"/>
          </w:tcPr>
          <w:p w:rsidR="0067556F" w:rsidRPr="00343898" w:rsidRDefault="0067556F" w:rsidP="00A73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  <w:tc>
          <w:tcPr>
            <w:tcW w:w="1418" w:type="dxa"/>
            <w:shd w:val="clear" w:color="auto" w:fill="auto"/>
          </w:tcPr>
          <w:p w:rsidR="0067556F" w:rsidRPr="00343898" w:rsidRDefault="0067556F" w:rsidP="00425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2015-2018 годы</w:t>
            </w:r>
          </w:p>
        </w:tc>
        <w:tc>
          <w:tcPr>
            <w:tcW w:w="4961" w:type="dxa"/>
            <w:shd w:val="clear" w:color="auto" w:fill="auto"/>
          </w:tcPr>
          <w:p w:rsidR="0067556F" w:rsidRDefault="0067556F" w:rsidP="0067556F">
            <w:pPr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- количество модернизированных трамвайных вагонов;</w:t>
            </w:r>
          </w:p>
          <w:p w:rsidR="00D912CF" w:rsidRDefault="0067556F" w:rsidP="006755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коэффициент износа подвижного состава МУП города Ангарска «Ангарский трамвай»</w:t>
            </w:r>
            <w:r w:rsidR="00D912CF">
              <w:rPr>
                <w:sz w:val="24"/>
                <w:szCs w:val="24"/>
              </w:rPr>
              <w:t>;</w:t>
            </w:r>
          </w:p>
          <w:p w:rsidR="0067556F" w:rsidRPr="00343898" w:rsidRDefault="00D912CF" w:rsidP="006755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 открываемых  регулярных маршрутов в городском сообщении</w:t>
            </w:r>
          </w:p>
        </w:tc>
        <w:tc>
          <w:tcPr>
            <w:tcW w:w="2693" w:type="dxa"/>
            <w:vMerge/>
            <w:shd w:val="clear" w:color="auto" w:fill="auto"/>
          </w:tcPr>
          <w:p w:rsidR="0067556F" w:rsidRPr="00343898" w:rsidRDefault="0067556F" w:rsidP="00265288">
            <w:pPr>
              <w:rPr>
                <w:sz w:val="24"/>
                <w:szCs w:val="24"/>
              </w:rPr>
            </w:pPr>
          </w:p>
        </w:tc>
      </w:tr>
      <w:tr w:rsidR="0067556F" w:rsidRPr="00343898" w:rsidTr="006D0210">
        <w:tc>
          <w:tcPr>
            <w:tcW w:w="796" w:type="dxa"/>
            <w:shd w:val="clear" w:color="auto" w:fill="auto"/>
          </w:tcPr>
          <w:p w:rsidR="0067556F" w:rsidRPr="00343898" w:rsidRDefault="0067556F" w:rsidP="00425D0D">
            <w:pPr>
              <w:jc w:val="center"/>
              <w:rPr>
                <w:sz w:val="24"/>
                <w:szCs w:val="24"/>
              </w:rPr>
            </w:pPr>
            <w:r w:rsidRPr="00343898">
              <w:rPr>
                <w:sz w:val="24"/>
                <w:szCs w:val="24"/>
              </w:rPr>
              <w:t>2</w:t>
            </w:r>
          </w:p>
        </w:tc>
        <w:tc>
          <w:tcPr>
            <w:tcW w:w="14763" w:type="dxa"/>
            <w:gridSpan w:val="5"/>
            <w:shd w:val="clear" w:color="auto" w:fill="auto"/>
          </w:tcPr>
          <w:p w:rsidR="0067556F" w:rsidRPr="00343898" w:rsidRDefault="0067556F" w:rsidP="001C427A">
            <w:pPr>
              <w:rPr>
                <w:sz w:val="24"/>
                <w:szCs w:val="24"/>
              </w:rPr>
            </w:pPr>
            <w:r w:rsidRPr="00343898">
              <w:rPr>
                <w:sz w:val="24"/>
                <w:szCs w:val="24"/>
              </w:rPr>
              <w:t xml:space="preserve">Подпрограмма </w:t>
            </w:r>
            <w:r w:rsidR="001C427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транспортной инфраструктуры города Ангарска</w:t>
            </w:r>
            <w:r w:rsidR="001C427A">
              <w:rPr>
                <w:sz w:val="24"/>
                <w:szCs w:val="24"/>
              </w:rPr>
              <w:t>»</w:t>
            </w:r>
            <w:r w:rsidR="00CE5C6C">
              <w:rPr>
                <w:sz w:val="24"/>
                <w:szCs w:val="24"/>
              </w:rPr>
              <w:t xml:space="preserve"> на 2018 год</w:t>
            </w:r>
          </w:p>
        </w:tc>
      </w:tr>
      <w:tr w:rsidR="0067556F" w:rsidRPr="00343898" w:rsidTr="006D0210">
        <w:tc>
          <w:tcPr>
            <w:tcW w:w="796" w:type="dxa"/>
            <w:shd w:val="clear" w:color="auto" w:fill="auto"/>
          </w:tcPr>
          <w:p w:rsidR="0067556F" w:rsidRPr="00343898" w:rsidRDefault="0067556F" w:rsidP="00425D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3565" w:type="dxa"/>
            <w:shd w:val="clear" w:color="auto" w:fill="auto"/>
          </w:tcPr>
          <w:p w:rsidR="0067556F" w:rsidRPr="005F3B01" w:rsidRDefault="0067556F" w:rsidP="00D912CF">
            <w:pPr>
              <w:jc w:val="both"/>
              <w:rPr>
                <w:sz w:val="24"/>
                <w:szCs w:val="24"/>
                <w:u w:val="single"/>
              </w:rPr>
            </w:pPr>
            <w:r w:rsidRPr="0067556F">
              <w:rPr>
                <w:sz w:val="24"/>
                <w:szCs w:val="24"/>
                <w:u w:val="single"/>
                <w:lang w:eastAsia="en-US"/>
              </w:rPr>
              <w:t>Основное мероприятие:</w:t>
            </w:r>
            <w:r>
              <w:rPr>
                <w:sz w:val="24"/>
                <w:szCs w:val="24"/>
                <w:lang w:eastAsia="en-US"/>
              </w:rPr>
              <w:t xml:space="preserve"> Сохранение и развитие объек</w:t>
            </w:r>
            <w:r w:rsidR="00D912CF">
              <w:rPr>
                <w:sz w:val="24"/>
                <w:szCs w:val="24"/>
                <w:lang w:eastAsia="en-US"/>
              </w:rPr>
              <w:t xml:space="preserve">тов транспортной инфраструктуры </w:t>
            </w:r>
            <w:r>
              <w:rPr>
                <w:sz w:val="24"/>
                <w:szCs w:val="24"/>
                <w:lang w:eastAsia="en-US"/>
              </w:rPr>
              <w:t>города Ангарска</w:t>
            </w:r>
          </w:p>
        </w:tc>
        <w:tc>
          <w:tcPr>
            <w:tcW w:w="2126" w:type="dxa"/>
            <w:shd w:val="clear" w:color="auto" w:fill="auto"/>
          </w:tcPr>
          <w:p w:rsidR="0067556F" w:rsidRPr="00343898" w:rsidRDefault="0067556F" w:rsidP="002652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жилищно-коммунального хозяйства и строительства администрации города Ангарска</w:t>
            </w:r>
          </w:p>
        </w:tc>
        <w:tc>
          <w:tcPr>
            <w:tcW w:w="1418" w:type="dxa"/>
            <w:shd w:val="clear" w:color="auto" w:fill="auto"/>
          </w:tcPr>
          <w:p w:rsidR="0067556F" w:rsidRPr="00343898" w:rsidRDefault="0067556F" w:rsidP="00265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4961" w:type="dxa"/>
            <w:shd w:val="clear" w:color="auto" w:fill="auto"/>
          </w:tcPr>
          <w:p w:rsidR="0067556F" w:rsidRDefault="0067556F" w:rsidP="0067556F">
            <w:pPr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-протяженность отремонтированных    трамвайных путей;</w:t>
            </w:r>
          </w:p>
          <w:p w:rsidR="0067556F" w:rsidRDefault="0067556F" w:rsidP="0067556F">
            <w:pPr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33E20">
              <w:rPr>
                <w:sz w:val="24"/>
                <w:szCs w:val="24"/>
              </w:rPr>
              <w:t>доля трамвайных путей, отвечающая требованиям безопасности</w:t>
            </w:r>
            <w:r>
              <w:rPr>
                <w:sz w:val="24"/>
                <w:szCs w:val="24"/>
              </w:rPr>
              <w:t>;</w:t>
            </w:r>
          </w:p>
          <w:p w:rsidR="0067556F" w:rsidRPr="00343898" w:rsidRDefault="0067556F" w:rsidP="0067556F">
            <w:pPr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-количество оснащенных остановочных пунктов</w:t>
            </w:r>
            <w:r w:rsidRPr="006C58AC">
              <w:rPr>
                <w:rFonts w:eastAsia="MS Mincho"/>
                <w:sz w:val="24"/>
                <w:szCs w:val="24"/>
              </w:rPr>
              <w:t xml:space="preserve"> информационными </w:t>
            </w:r>
            <w:r>
              <w:rPr>
                <w:rFonts w:eastAsia="MS Mincho"/>
                <w:sz w:val="24"/>
                <w:szCs w:val="24"/>
              </w:rPr>
              <w:t>электронными табло с использованием новых технологий</w:t>
            </w:r>
          </w:p>
        </w:tc>
        <w:tc>
          <w:tcPr>
            <w:tcW w:w="2693" w:type="dxa"/>
            <w:shd w:val="clear" w:color="auto" w:fill="auto"/>
          </w:tcPr>
          <w:p w:rsidR="0067556F" w:rsidRDefault="0067556F" w:rsidP="00425D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объема перевозок пассажиров</w:t>
            </w:r>
          </w:p>
        </w:tc>
      </w:tr>
    </w:tbl>
    <w:p w:rsidR="00EA3C7A" w:rsidRPr="007406B2" w:rsidRDefault="00EA3C7A" w:rsidP="00EA3C7A">
      <w:pPr>
        <w:ind w:left="720"/>
        <w:rPr>
          <w:sz w:val="24"/>
          <w:szCs w:val="24"/>
        </w:rPr>
      </w:pPr>
    </w:p>
    <w:tbl>
      <w:tblPr>
        <w:tblW w:w="0" w:type="auto"/>
        <w:tblInd w:w="11307" w:type="dxa"/>
        <w:tblLook w:val="0000" w:firstRow="0" w:lastRow="0" w:firstColumn="0" w:lastColumn="0" w:noHBand="0" w:noVBand="0"/>
      </w:tblPr>
      <w:tblGrid>
        <w:gridCol w:w="4169"/>
      </w:tblGrid>
      <w:tr w:rsidR="00EA3C7A" w:rsidTr="00425D0D">
        <w:trPr>
          <w:trHeight w:val="1275"/>
        </w:trPr>
        <w:tc>
          <w:tcPr>
            <w:tcW w:w="4169" w:type="dxa"/>
          </w:tcPr>
          <w:p w:rsidR="00EA3C7A" w:rsidRPr="00B04688" w:rsidRDefault="00EA3C7A" w:rsidP="00425D0D">
            <w:pPr>
              <w:widowControl w:val="0"/>
              <w:ind w:left="1074"/>
              <w:jc w:val="right"/>
              <w:rPr>
                <w:sz w:val="24"/>
                <w:szCs w:val="24"/>
              </w:rPr>
            </w:pPr>
            <w:r w:rsidRPr="00B04688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 xml:space="preserve"> № 5</w:t>
            </w:r>
          </w:p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ind w:left="42"/>
              <w:jc w:val="both"/>
              <w:rPr>
                <w:sz w:val="24"/>
                <w:szCs w:val="24"/>
              </w:rPr>
            </w:pPr>
            <w:r w:rsidRPr="00B04688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B04688">
              <w:rPr>
                <w:sz w:val="24"/>
                <w:szCs w:val="24"/>
              </w:rPr>
              <w:t xml:space="preserve">программе </w:t>
            </w:r>
            <w:r>
              <w:rPr>
                <w:sz w:val="24"/>
                <w:szCs w:val="24"/>
              </w:rPr>
              <w:t>«Развитие городского пассажирского транспорта и транспортной инфраструктуры города Ангарск</w:t>
            </w:r>
            <w:r w:rsidR="00DA314E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»</w:t>
            </w:r>
          </w:p>
          <w:p w:rsidR="00EA3C7A" w:rsidRDefault="00EA3C7A" w:rsidP="00425D0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B6335D" w:rsidRDefault="00B6335D" w:rsidP="00425D0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</w:tr>
    </w:tbl>
    <w:p w:rsidR="00EA3C7A" w:rsidRPr="004B7F78" w:rsidRDefault="00EA3C7A" w:rsidP="00EA3C7A">
      <w:pPr>
        <w:spacing w:before="240" w:after="120"/>
        <w:ind w:left="720"/>
        <w:contextualSpacing/>
        <w:jc w:val="center"/>
        <w:rPr>
          <w:rFonts w:eastAsia="Calibri"/>
          <w:sz w:val="26"/>
          <w:szCs w:val="26"/>
          <w:lang w:eastAsia="en-US"/>
        </w:rPr>
      </w:pPr>
      <w:r w:rsidRPr="004B7F78">
        <w:rPr>
          <w:rFonts w:eastAsia="Calibri"/>
          <w:sz w:val="26"/>
          <w:szCs w:val="26"/>
          <w:lang w:eastAsia="en-US"/>
        </w:rPr>
        <w:t xml:space="preserve">Система мероприятий  и ресурсное обеспечение муниципальной программы «Развитие городского пассажирского транспорта и транспортной инфраструктуры города Ангарска» </w:t>
      </w:r>
    </w:p>
    <w:p w:rsidR="00EA3C7A" w:rsidRPr="00F81412" w:rsidRDefault="00EA3C7A" w:rsidP="00EA3C7A">
      <w:pPr>
        <w:widowControl w:val="0"/>
        <w:autoSpaceDE w:val="0"/>
        <w:autoSpaceDN w:val="0"/>
        <w:adjustRightInd w:val="0"/>
        <w:ind w:firstLine="751"/>
        <w:jc w:val="center"/>
        <w:rPr>
          <w:rFonts w:eastAsia="MS Mincho"/>
          <w:sz w:val="16"/>
          <w:szCs w:val="16"/>
        </w:rPr>
      </w:pPr>
    </w:p>
    <w:tbl>
      <w:tblPr>
        <w:tblW w:w="15686" w:type="dxa"/>
        <w:tblCellSpacing w:w="5" w:type="nil"/>
        <w:tblInd w:w="-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24"/>
        <w:gridCol w:w="4395"/>
        <w:gridCol w:w="1276"/>
        <w:gridCol w:w="1276"/>
        <w:gridCol w:w="1148"/>
        <w:gridCol w:w="22"/>
        <w:gridCol w:w="1176"/>
        <w:gridCol w:w="1170"/>
        <w:gridCol w:w="1173"/>
        <w:gridCol w:w="1282"/>
        <w:gridCol w:w="8"/>
        <w:gridCol w:w="1836"/>
      </w:tblGrid>
      <w:tr w:rsidR="00EA3C7A" w:rsidRPr="007D3A8E" w:rsidTr="006D0210">
        <w:trPr>
          <w:trHeight w:val="320"/>
          <w:tblHeader/>
          <w:tblCellSpacing w:w="5" w:type="nil"/>
        </w:trPr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3A8E">
              <w:rPr>
                <w:sz w:val="24"/>
                <w:szCs w:val="24"/>
              </w:rPr>
              <w:t xml:space="preserve">№ </w:t>
            </w:r>
            <w:proofErr w:type="gramStart"/>
            <w:r w:rsidRPr="007D3A8E">
              <w:rPr>
                <w:sz w:val="24"/>
                <w:szCs w:val="24"/>
              </w:rPr>
              <w:t>п</w:t>
            </w:r>
            <w:proofErr w:type="gramEnd"/>
            <w:r w:rsidRPr="007D3A8E">
              <w:rPr>
                <w:sz w:val="24"/>
                <w:szCs w:val="24"/>
              </w:rPr>
              <w:t>/п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Цели, задачи, мероприятия Программы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</w:t>
            </w:r>
            <w:proofErr w:type="spellStart"/>
            <w:proofErr w:type="gramStart"/>
            <w:r>
              <w:rPr>
                <w:sz w:val="24"/>
                <w:szCs w:val="24"/>
              </w:rPr>
              <w:t>реализа-ции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мероприя-тий</w:t>
            </w:r>
            <w:proofErr w:type="spellEnd"/>
          </w:p>
        </w:tc>
        <w:tc>
          <w:tcPr>
            <w:tcW w:w="5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финансирования, тыс. рублей</w:t>
            </w:r>
          </w:p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</w:t>
            </w:r>
            <w:proofErr w:type="spellStart"/>
            <w:proofErr w:type="gramStart"/>
            <w:r>
              <w:rPr>
                <w:sz w:val="24"/>
                <w:szCs w:val="24"/>
              </w:rPr>
              <w:t>финансиро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вания</w:t>
            </w:r>
            <w:proofErr w:type="spellEnd"/>
            <w:proofErr w:type="gramEnd"/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3A8E">
              <w:rPr>
                <w:sz w:val="24"/>
                <w:szCs w:val="24"/>
              </w:rPr>
              <w:t xml:space="preserve">Исполнитель мероприятия </w:t>
            </w:r>
            <w:r w:rsidRPr="007D3A8E">
              <w:rPr>
                <w:sz w:val="24"/>
                <w:szCs w:val="24"/>
              </w:rPr>
              <w:br/>
            </w:r>
          </w:p>
        </w:tc>
      </w:tr>
      <w:tr w:rsidR="00EA3C7A" w:rsidRPr="007D3A8E" w:rsidTr="006D0210">
        <w:trPr>
          <w:trHeight w:val="255"/>
          <w:tblHeader/>
          <w:tblCellSpacing w:w="5" w:type="nil"/>
        </w:trPr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468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12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A3C7A" w:rsidRPr="007D3A8E" w:rsidTr="006D0210">
        <w:trPr>
          <w:trHeight w:val="210"/>
          <w:tblHeader/>
          <w:tblCellSpacing w:w="5" w:type="nil"/>
        </w:trPr>
        <w:tc>
          <w:tcPr>
            <w:tcW w:w="9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A733D4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 xml:space="preserve">2015 </w:t>
            </w:r>
          </w:p>
          <w:p w:rsidR="00EA3C7A" w:rsidRPr="00A733D4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>год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A733D4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>2016</w:t>
            </w:r>
          </w:p>
          <w:p w:rsidR="00EA3C7A" w:rsidRPr="00A733D4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A733D4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 xml:space="preserve">2017 </w:t>
            </w:r>
          </w:p>
          <w:p w:rsidR="00EA3C7A" w:rsidRPr="00A733D4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>год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C7A" w:rsidRPr="00A733D4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>2018</w:t>
            </w:r>
          </w:p>
          <w:p w:rsidR="00EA3C7A" w:rsidRPr="00A733D4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2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7A" w:rsidRPr="007D3A8E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A3C7A" w:rsidRPr="001C427A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24" w:type="dxa"/>
          </w:tcPr>
          <w:p w:rsidR="00EA3C7A" w:rsidRPr="001C42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762" w:type="dxa"/>
            <w:gridSpan w:val="11"/>
          </w:tcPr>
          <w:p w:rsidR="00EA3C7A" w:rsidRPr="001C427A" w:rsidRDefault="00E64343" w:rsidP="001C42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hyperlink w:anchor="Par575" w:history="1">
              <w:r w:rsidR="00EA3C7A" w:rsidRPr="001C427A">
                <w:rPr>
                  <w:sz w:val="24"/>
                  <w:szCs w:val="24"/>
                  <w:u w:val="single"/>
                </w:rPr>
                <w:t>Цель</w:t>
              </w:r>
            </w:hyperlink>
            <w:r w:rsidR="00EA3C7A" w:rsidRPr="001C427A">
              <w:rPr>
                <w:sz w:val="24"/>
                <w:szCs w:val="24"/>
              </w:rPr>
              <w:t>. Создание условий для предоставления транспортных услуг и организация транспортного обслуживания населения по маршрутам регулярных перевозок пассажиров в городском сообщении и развитие транспортной инфраструктуры города Ангарска</w:t>
            </w:r>
          </w:p>
        </w:tc>
      </w:tr>
      <w:tr w:rsidR="00EA3C7A" w:rsidRPr="001C427A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0"/>
        </w:trPr>
        <w:tc>
          <w:tcPr>
            <w:tcW w:w="924" w:type="dxa"/>
            <w:shd w:val="clear" w:color="auto" w:fill="auto"/>
          </w:tcPr>
          <w:p w:rsidR="00EA3C7A" w:rsidRPr="001C427A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  <w:vAlign w:val="bottom"/>
          </w:tcPr>
          <w:p w:rsidR="00B6335D" w:rsidRPr="001C427A" w:rsidRDefault="00B6335D" w:rsidP="00B6335D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  <w:p w:rsidR="00EA3C7A" w:rsidRPr="001C427A" w:rsidRDefault="00EA3C7A" w:rsidP="00B6335D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C427A">
              <w:rPr>
                <w:sz w:val="24"/>
                <w:szCs w:val="24"/>
              </w:rPr>
              <w:t>Всего по цели: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EA3C7A" w:rsidRPr="001C427A" w:rsidRDefault="00EA3C7A" w:rsidP="00B633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EA3C7A" w:rsidRPr="001C427A" w:rsidRDefault="00C0779A" w:rsidP="00D912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1C427A">
              <w:rPr>
                <w:sz w:val="23"/>
                <w:szCs w:val="23"/>
              </w:rPr>
              <w:t>58</w:t>
            </w:r>
            <w:r w:rsidR="00D912CF">
              <w:rPr>
                <w:sz w:val="23"/>
                <w:szCs w:val="23"/>
              </w:rPr>
              <w:t>9</w:t>
            </w:r>
            <w:r w:rsidRPr="001C427A">
              <w:rPr>
                <w:sz w:val="23"/>
                <w:szCs w:val="23"/>
              </w:rPr>
              <w:t>405</w:t>
            </w:r>
            <w:r w:rsidR="00066E6F" w:rsidRPr="001C427A">
              <w:rPr>
                <w:sz w:val="23"/>
                <w:szCs w:val="23"/>
              </w:rPr>
              <w:t>,0</w:t>
            </w: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EA3C7A" w:rsidRPr="001C427A" w:rsidRDefault="00C0779A" w:rsidP="00B633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1C427A">
              <w:rPr>
                <w:sz w:val="23"/>
                <w:szCs w:val="23"/>
              </w:rPr>
              <w:t>104082</w:t>
            </w:r>
            <w:r w:rsidR="00066E6F" w:rsidRPr="001C427A">
              <w:rPr>
                <w:sz w:val="23"/>
                <w:szCs w:val="23"/>
              </w:rPr>
              <w:t>,0</w:t>
            </w:r>
          </w:p>
        </w:tc>
        <w:tc>
          <w:tcPr>
            <w:tcW w:w="1176" w:type="dxa"/>
            <w:shd w:val="clear" w:color="auto" w:fill="auto"/>
            <w:vAlign w:val="bottom"/>
          </w:tcPr>
          <w:p w:rsidR="00EA3C7A" w:rsidRPr="001C427A" w:rsidRDefault="00C0779A" w:rsidP="00B633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1C427A">
              <w:rPr>
                <w:sz w:val="23"/>
                <w:szCs w:val="23"/>
              </w:rPr>
              <w:t>135633</w:t>
            </w:r>
            <w:r w:rsidR="00066E6F" w:rsidRPr="001C427A">
              <w:rPr>
                <w:sz w:val="23"/>
                <w:szCs w:val="23"/>
              </w:rPr>
              <w:t>,0</w:t>
            </w:r>
          </w:p>
        </w:tc>
        <w:tc>
          <w:tcPr>
            <w:tcW w:w="1170" w:type="dxa"/>
            <w:shd w:val="clear" w:color="auto" w:fill="auto"/>
            <w:vAlign w:val="bottom"/>
          </w:tcPr>
          <w:p w:rsidR="00EA3C7A" w:rsidRPr="001C427A" w:rsidRDefault="00C0779A" w:rsidP="00B633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1C427A">
              <w:rPr>
                <w:sz w:val="23"/>
                <w:szCs w:val="23"/>
              </w:rPr>
              <w:t>141062</w:t>
            </w:r>
            <w:r w:rsidR="00066E6F" w:rsidRPr="001C427A">
              <w:rPr>
                <w:sz w:val="23"/>
                <w:szCs w:val="23"/>
              </w:rPr>
              <w:t>,0</w:t>
            </w:r>
          </w:p>
        </w:tc>
        <w:tc>
          <w:tcPr>
            <w:tcW w:w="1173" w:type="dxa"/>
            <w:shd w:val="clear" w:color="auto" w:fill="auto"/>
            <w:vAlign w:val="bottom"/>
          </w:tcPr>
          <w:p w:rsidR="00EA3C7A" w:rsidRPr="001C427A" w:rsidRDefault="00C0779A" w:rsidP="00D912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1C427A">
              <w:rPr>
                <w:sz w:val="23"/>
                <w:szCs w:val="23"/>
              </w:rPr>
              <w:t>20</w:t>
            </w:r>
            <w:r w:rsidR="00D912CF">
              <w:rPr>
                <w:sz w:val="23"/>
                <w:szCs w:val="23"/>
              </w:rPr>
              <w:t>8</w:t>
            </w:r>
            <w:r w:rsidRPr="001C427A">
              <w:rPr>
                <w:sz w:val="23"/>
                <w:szCs w:val="23"/>
              </w:rPr>
              <w:t>628</w:t>
            </w:r>
            <w:r w:rsidR="00066E6F" w:rsidRPr="001C427A">
              <w:rPr>
                <w:sz w:val="23"/>
                <w:szCs w:val="23"/>
              </w:rPr>
              <w:t>,0</w:t>
            </w:r>
          </w:p>
        </w:tc>
        <w:tc>
          <w:tcPr>
            <w:tcW w:w="1290" w:type="dxa"/>
            <w:gridSpan w:val="2"/>
          </w:tcPr>
          <w:p w:rsidR="00EA3C7A" w:rsidRPr="001C427A" w:rsidRDefault="00EA3C7A" w:rsidP="00425D0D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  <w:shd w:val="clear" w:color="auto" w:fill="auto"/>
          </w:tcPr>
          <w:p w:rsidR="00EA3C7A" w:rsidRPr="001C427A" w:rsidRDefault="00EA3C7A" w:rsidP="00425D0D">
            <w:pPr>
              <w:rPr>
                <w:sz w:val="24"/>
                <w:szCs w:val="24"/>
              </w:rPr>
            </w:pPr>
          </w:p>
        </w:tc>
      </w:tr>
      <w:tr w:rsidR="00EA3C7A" w:rsidRPr="001C427A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24" w:type="dxa"/>
            <w:shd w:val="clear" w:color="auto" w:fill="auto"/>
          </w:tcPr>
          <w:p w:rsidR="00EA3C7A" w:rsidRPr="001C427A" w:rsidRDefault="0067556F" w:rsidP="0067556F">
            <w:pPr>
              <w:rPr>
                <w:sz w:val="24"/>
                <w:szCs w:val="24"/>
              </w:rPr>
            </w:pPr>
            <w:r w:rsidRPr="001C427A">
              <w:rPr>
                <w:sz w:val="24"/>
                <w:szCs w:val="24"/>
              </w:rPr>
              <w:t>1.</w:t>
            </w:r>
          </w:p>
        </w:tc>
        <w:tc>
          <w:tcPr>
            <w:tcW w:w="14762" w:type="dxa"/>
            <w:gridSpan w:val="11"/>
            <w:shd w:val="clear" w:color="auto" w:fill="auto"/>
          </w:tcPr>
          <w:p w:rsidR="0067556F" w:rsidRPr="001C427A" w:rsidRDefault="00EA3C7A" w:rsidP="00425D0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MS Mincho"/>
                <w:sz w:val="23"/>
                <w:szCs w:val="23"/>
              </w:rPr>
            </w:pPr>
            <w:r w:rsidRPr="001C427A">
              <w:rPr>
                <w:rFonts w:eastAsia="MS Mincho"/>
                <w:sz w:val="23"/>
                <w:szCs w:val="23"/>
              </w:rPr>
              <w:t xml:space="preserve">Задача 1. </w:t>
            </w:r>
            <w:r w:rsidRPr="001C427A">
              <w:rPr>
                <w:sz w:val="24"/>
                <w:szCs w:val="24"/>
              </w:rPr>
              <w:t>Повышение доступности услуг общественного пассажирского транспорта для населения города Ангарска.</w:t>
            </w:r>
            <w:r w:rsidR="0067556F" w:rsidRPr="001C427A">
              <w:rPr>
                <w:rFonts w:eastAsia="MS Mincho"/>
                <w:sz w:val="23"/>
                <w:szCs w:val="23"/>
              </w:rPr>
              <w:t xml:space="preserve"> </w:t>
            </w:r>
          </w:p>
          <w:p w:rsidR="00EA3C7A" w:rsidRPr="001C427A" w:rsidRDefault="0067556F" w:rsidP="00425D0D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1C427A">
              <w:rPr>
                <w:rFonts w:eastAsia="MS Mincho"/>
                <w:sz w:val="23"/>
                <w:szCs w:val="23"/>
              </w:rPr>
              <w:t>Подпрограмма «Развитие городского пассажирского транспорта в  городе Ангарске»</w:t>
            </w:r>
            <w:r w:rsidR="00CE5C6C">
              <w:rPr>
                <w:rFonts w:eastAsia="MS Mincho"/>
                <w:sz w:val="23"/>
                <w:szCs w:val="23"/>
              </w:rPr>
              <w:t xml:space="preserve"> на 2015 – 2018 годы</w:t>
            </w:r>
          </w:p>
        </w:tc>
      </w:tr>
      <w:tr w:rsidR="00EA3C7A" w:rsidRPr="001C427A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27"/>
        </w:trPr>
        <w:tc>
          <w:tcPr>
            <w:tcW w:w="924" w:type="dxa"/>
            <w:shd w:val="clear" w:color="auto" w:fill="auto"/>
          </w:tcPr>
          <w:p w:rsidR="00EA3C7A" w:rsidRPr="001C427A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A3C7A" w:rsidRPr="001C427A" w:rsidRDefault="00EA3C7A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EA3C7A" w:rsidRPr="001C427A" w:rsidRDefault="00EA3C7A" w:rsidP="00425D0D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1C427A">
              <w:rPr>
                <w:bCs/>
                <w:color w:val="000000"/>
                <w:sz w:val="24"/>
                <w:szCs w:val="24"/>
              </w:rPr>
              <w:t>Всего по задаче 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3C7A" w:rsidRPr="001C42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C7A" w:rsidRPr="001C42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1C427A">
              <w:rPr>
                <w:sz w:val="23"/>
                <w:szCs w:val="23"/>
              </w:rPr>
              <w:t>522470,0</w:t>
            </w:r>
          </w:p>
        </w:tc>
        <w:tc>
          <w:tcPr>
            <w:tcW w:w="1148" w:type="dxa"/>
            <w:vAlign w:val="center"/>
          </w:tcPr>
          <w:p w:rsidR="00EA3C7A" w:rsidRPr="001C42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1C427A">
              <w:rPr>
                <w:sz w:val="23"/>
                <w:szCs w:val="23"/>
              </w:rPr>
              <w:t>104082,0</w:t>
            </w: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:rsidR="00EA3C7A" w:rsidRPr="001C42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1C427A">
              <w:rPr>
                <w:sz w:val="23"/>
                <w:szCs w:val="23"/>
              </w:rPr>
              <w:t>135633,0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EA3C7A" w:rsidRPr="001C42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1C427A">
              <w:rPr>
                <w:sz w:val="23"/>
                <w:szCs w:val="23"/>
              </w:rPr>
              <w:t>141062,0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EA3C7A" w:rsidRPr="001C427A" w:rsidRDefault="00EA3C7A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1C427A">
              <w:rPr>
                <w:sz w:val="23"/>
                <w:szCs w:val="23"/>
              </w:rPr>
              <w:t>141693,0</w:t>
            </w:r>
          </w:p>
        </w:tc>
        <w:tc>
          <w:tcPr>
            <w:tcW w:w="1282" w:type="dxa"/>
            <w:vAlign w:val="center"/>
          </w:tcPr>
          <w:p w:rsidR="00EA3C7A" w:rsidRPr="001C427A" w:rsidRDefault="00EA3C7A" w:rsidP="00425D0D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:rsidR="00EA3C7A" w:rsidRPr="001C427A" w:rsidRDefault="00EA3C7A" w:rsidP="00425D0D">
            <w:pPr>
              <w:ind w:left="-115"/>
              <w:jc w:val="center"/>
              <w:rPr>
                <w:sz w:val="24"/>
                <w:szCs w:val="24"/>
              </w:rPr>
            </w:pPr>
          </w:p>
        </w:tc>
      </w:tr>
      <w:tr w:rsidR="0067556F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15"/>
        </w:trPr>
        <w:tc>
          <w:tcPr>
            <w:tcW w:w="924" w:type="dxa"/>
            <w:shd w:val="clear" w:color="auto" w:fill="auto"/>
            <w:vAlign w:val="center"/>
          </w:tcPr>
          <w:p w:rsidR="0067556F" w:rsidRDefault="0067556F" w:rsidP="001C42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67556F" w:rsidRPr="002C3473" w:rsidRDefault="0067556F" w:rsidP="00D912C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мероприятие: Повышение транспортной доступности для населения города Ангарска и жителей отдаленных микрорайонов города</w:t>
            </w:r>
            <w:r w:rsidR="00D912CF">
              <w:rPr>
                <w:sz w:val="24"/>
                <w:szCs w:val="24"/>
              </w:rPr>
              <w:t xml:space="preserve"> </w:t>
            </w:r>
            <w:r w:rsidR="00D912CF">
              <w:rPr>
                <w:rFonts w:eastAsia="MS Mincho"/>
                <w:sz w:val="24"/>
                <w:szCs w:val="24"/>
              </w:rPr>
              <w:t>Ангарска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556F" w:rsidRPr="008A5BC7" w:rsidRDefault="0067556F" w:rsidP="00D912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2015-201</w:t>
            </w:r>
            <w:r w:rsidR="00D912CF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556F" w:rsidRDefault="0067556F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369737,0</w:t>
            </w:r>
          </w:p>
        </w:tc>
        <w:tc>
          <w:tcPr>
            <w:tcW w:w="1148" w:type="dxa"/>
            <w:vAlign w:val="center"/>
          </w:tcPr>
          <w:p w:rsidR="0067556F" w:rsidRDefault="0067556F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87270,0</w:t>
            </w: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:rsidR="0067556F" w:rsidRDefault="0067556F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90326,0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7556F" w:rsidRDefault="0067556F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95755,0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67556F" w:rsidRDefault="0067556F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96386,0</w:t>
            </w:r>
          </w:p>
        </w:tc>
        <w:tc>
          <w:tcPr>
            <w:tcW w:w="1282" w:type="dxa"/>
            <w:vAlign w:val="center"/>
          </w:tcPr>
          <w:p w:rsidR="0067556F" w:rsidRPr="00411725" w:rsidRDefault="0067556F" w:rsidP="006D0210">
            <w:r w:rsidRPr="00FE7F38">
              <w:rPr>
                <w:sz w:val="24"/>
                <w:szCs w:val="24"/>
              </w:rPr>
              <w:t>Бюджет города Ангарска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:rsidR="0067556F" w:rsidRDefault="0067556F" w:rsidP="00265288">
            <w:pPr>
              <w:ind w:lef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  <w:p w:rsidR="0067556F" w:rsidRPr="00411725" w:rsidRDefault="0067556F" w:rsidP="00265288">
            <w:pPr>
              <w:ind w:left="-115"/>
              <w:jc w:val="center"/>
            </w:pP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132"/>
        </w:trPr>
        <w:tc>
          <w:tcPr>
            <w:tcW w:w="924" w:type="dxa"/>
            <w:shd w:val="clear" w:color="auto" w:fill="auto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Pr="00FE7F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D0210" w:rsidRPr="00411725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95" w:type="dxa"/>
            <w:shd w:val="clear" w:color="auto" w:fill="auto"/>
          </w:tcPr>
          <w:p w:rsidR="006D0210" w:rsidRPr="00411725" w:rsidRDefault="006D0210" w:rsidP="00B55B9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bCs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Pr="00FE7F38">
              <w:rPr>
                <w:sz w:val="24"/>
                <w:szCs w:val="24"/>
              </w:rPr>
              <w:t>редоставление субсидий  юридическим лицам, индивидуальным</w:t>
            </w:r>
            <w:r>
              <w:rPr>
                <w:sz w:val="24"/>
                <w:szCs w:val="24"/>
              </w:rPr>
              <w:t xml:space="preserve"> предпринимателям, физическим лицам,</w:t>
            </w:r>
            <w:r w:rsidRPr="006C58AC">
              <w:rPr>
                <w:sz w:val="24"/>
                <w:szCs w:val="24"/>
              </w:rPr>
              <w:t xml:space="preserve"> осуществляющим регулярные перевозки пассажиров городским наземным электрическим транспортом, </w:t>
            </w:r>
            <w:r w:rsidRPr="006C58AC">
              <w:rPr>
                <w:sz w:val="24"/>
                <w:szCs w:val="24"/>
              </w:rPr>
              <w:lastRenderedPageBreak/>
              <w:t xml:space="preserve">в целях возмещения недополученных доходов </w:t>
            </w:r>
            <w:r>
              <w:rPr>
                <w:sz w:val="24"/>
                <w:szCs w:val="24"/>
              </w:rPr>
              <w:t>в связи с оказанием</w:t>
            </w:r>
            <w:r w:rsidRPr="006C58AC">
              <w:rPr>
                <w:sz w:val="24"/>
                <w:szCs w:val="24"/>
              </w:rPr>
              <w:t xml:space="preserve"> услуг по перевозке пассажиров на территории города Ангарска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>2015-2018 годы</w:t>
            </w: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282830,0</w:t>
            </w: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411725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48" w:type="dxa"/>
            <w:vAlign w:val="center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65701,0</w:t>
            </w: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411725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68757,0</w:t>
            </w: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411725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74186,0</w:t>
            </w: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411725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73" w:type="dxa"/>
            <w:shd w:val="clear" w:color="auto" w:fill="auto"/>
            <w:vAlign w:val="center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74186,0</w:t>
            </w: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411725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2" w:type="dxa"/>
            <w:vAlign w:val="center"/>
          </w:tcPr>
          <w:p w:rsidR="006D0210" w:rsidRDefault="006D0210" w:rsidP="00B55B9C">
            <w:pPr>
              <w:rPr>
                <w:sz w:val="24"/>
                <w:szCs w:val="24"/>
              </w:rPr>
            </w:pPr>
          </w:p>
          <w:p w:rsidR="006D0210" w:rsidRDefault="006D0210" w:rsidP="00B55B9C">
            <w:pPr>
              <w:rPr>
                <w:sz w:val="24"/>
                <w:szCs w:val="24"/>
              </w:rPr>
            </w:pPr>
          </w:p>
          <w:p w:rsidR="006D0210" w:rsidRDefault="006D0210" w:rsidP="00B55B9C">
            <w:pPr>
              <w:rPr>
                <w:sz w:val="24"/>
                <w:szCs w:val="24"/>
              </w:rPr>
            </w:pPr>
            <w:r w:rsidRPr="00FE7F38">
              <w:rPr>
                <w:sz w:val="24"/>
                <w:szCs w:val="24"/>
              </w:rPr>
              <w:t>Бюджет города Ангарска</w:t>
            </w:r>
          </w:p>
          <w:p w:rsidR="006D0210" w:rsidRDefault="006D0210" w:rsidP="00B55B9C">
            <w:pPr>
              <w:rPr>
                <w:sz w:val="24"/>
                <w:szCs w:val="24"/>
              </w:rPr>
            </w:pPr>
          </w:p>
          <w:p w:rsidR="006D0210" w:rsidRDefault="006D0210" w:rsidP="00B55B9C">
            <w:pPr>
              <w:rPr>
                <w:sz w:val="24"/>
                <w:szCs w:val="24"/>
              </w:rPr>
            </w:pPr>
          </w:p>
          <w:p w:rsidR="006D0210" w:rsidRDefault="006D0210" w:rsidP="00B55B9C">
            <w:pPr>
              <w:rPr>
                <w:sz w:val="24"/>
                <w:szCs w:val="24"/>
              </w:rPr>
            </w:pPr>
          </w:p>
          <w:p w:rsidR="006D0210" w:rsidRPr="00411725" w:rsidRDefault="006D0210" w:rsidP="00B55B9C">
            <w:pPr>
              <w:jc w:val="center"/>
            </w:pP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:rsidR="006D0210" w:rsidRDefault="006D0210" w:rsidP="00B55B9C">
            <w:pPr>
              <w:ind w:left="-115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  <w:p w:rsidR="006D0210" w:rsidRDefault="006D0210" w:rsidP="00B55B9C">
            <w:pPr>
              <w:ind w:left="-115"/>
            </w:pPr>
          </w:p>
          <w:p w:rsidR="006D0210" w:rsidRDefault="006D0210" w:rsidP="00B55B9C">
            <w:pPr>
              <w:ind w:left="-115"/>
            </w:pPr>
          </w:p>
          <w:p w:rsidR="006D0210" w:rsidRDefault="006D0210" w:rsidP="00B55B9C">
            <w:pPr>
              <w:ind w:left="-115"/>
            </w:pPr>
          </w:p>
          <w:p w:rsidR="006D0210" w:rsidRDefault="006D0210" w:rsidP="00B55B9C">
            <w:pPr>
              <w:ind w:left="-115"/>
            </w:pPr>
          </w:p>
          <w:p w:rsidR="006D0210" w:rsidRPr="00411725" w:rsidRDefault="006D0210" w:rsidP="00B55B9C">
            <w:pPr>
              <w:ind w:left="-115"/>
              <w:jc w:val="center"/>
            </w:pP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132"/>
        </w:trPr>
        <w:tc>
          <w:tcPr>
            <w:tcW w:w="924" w:type="dxa"/>
            <w:shd w:val="clear" w:color="auto" w:fill="auto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1.1.2</w:t>
            </w: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Pr="00B72241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6D0210" w:rsidRPr="00B72241" w:rsidRDefault="006D0210" w:rsidP="00B55B9C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>
              <w:rPr>
                <w:sz w:val="24"/>
                <w:szCs w:val="24"/>
              </w:rPr>
              <w:t>п</w:t>
            </w:r>
            <w:r w:rsidRPr="00453F01">
              <w:rPr>
                <w:sz w:val="24"/>
                <w:szCs w:val="24"/>
              </w:rPr>
              <w:t>редоставление субсидий</w:t>
            </w:r>
            <w:r w:rsidRPr="00453F01">
              <w:rPr>
                <w:rFonts w:eastAsia="MS Mincho"/>
                <w:bCs/>
                <w:sz w:val="24"/>
                <w:szCs w:val="24"/>
              </w:rPr>
              <w:t xml:space="preserve"> юридическим лицам, индивидуальным предпринимателям, </w:t>
            </w:r>
            <w:r>
              <w:rPr>
                <w:sz w:val="24"/>
                <w:szCs w:val="24"/>
              </w:rPr>
              <w:t xml:space="preserve">физическим лицам, </w:t>
            </w:r>
            <w:r w:rsidR="00B5145A">
              <w:rPr>
                <w:rFonts w:eastAsia="MS Mincho"/>
                <w:bCs/>
                <w:sz w:val="24"/>
                <w:szCs w:val="24"/>
              </w:rPr>
              <w:t>осуществляющим</w:t>
            </w:r>
            <w:r w:rsidRPr="00453F01">
              <w:rPr>
                <w:rFonts w:eastAsia="MS Mincho"/>
                <w:bCs/>
                <w:sz w:val="24"/>
                <w:szCs w:val="24"/>
              </w:rPr>
              <w:t xml:space="preserve"> р</w:t>
            </w:r>
            <w:r w:rsidR="00B5145A">
              <w:rPr>
                <w:rFonts w:eastAsia="MS Mincho"/>
                <w:bCs/>
                <w:sz w:val="24"/>
                <w:szCs w:val="24"/>
              </w:rPr>
              <w:t>егулярные перевозки пассажиров</w:t>
            </w:r>
            <w:r w:rsidRPr="00453F01">
              <w:rPr>
                <w:rFonts w:eastAsia="MS Mincho"/>
                <w:bCs/>
                <w:sz w:val="24"/>
                <w:szCs w:val="24"/>
              </w:rPr>
              <w:t xml:space="preserve"> городским наземным электрическим транспортом</w:t>
            </w:r>
            <w:r>
              <w:rPr>
                <w:rFonts w:eastAsia="MS Mincho"/>
                <w:bCs/>
                <w:sz w:val="24"/>
                <w:szCs w:val="24"/>
              </w:rPr>
              <w:t>,</w:t>
            </w:r>
            <w:r w:rsidRPr="00453F01">
              <w:rPr>
                <w:rFonts w:eastAsia="MS Mincho"/>
                <w:bCs/>
                <w:sz w:val="24"/>
                <w:szCs w:val="24"/>
              </w:rPr>
              <w:t xml:space="preserve"> в целях возмещения недополученных доходов в связи с оказанием услуг по перевозке пассажиров</w:t>
            </w:r>
            <w:r>
              <w:rPr>
                <w:rFonts w:eastAsia="MS Mincho"/>
                <w:bCs/>
                <w:sz w:val="24"/>
                <w:szCs w:val="24"/>
              </w:rPr>
              <w:t xml:space="preserve"> городским наземным электрическим транспортом</w:t>
            </w:r>
            <w:r w:rsidRPr="00453F01">
              <w:rPr>
                <w:rFonts w:eastAsia="MS Mincho"/>
                <w:bCs/>
                <w:sz w:val="24"/>
                <w:szCs w:val="24"/>
              </w:rPr>
              <w:t xml:space="preserve"> по месячным билетам для детей школьного возраста, учащихся</w:t>
            </w:r>
            <w:r>
              <w:rPr>
                <w:rFonts w:eastAsia="MS Mincho"/>
                <w:bCs/>
                <w:sz w:val="24"/>
                <w:szCs w:val="24"/>
              </w:rPr>
              <w:t xml:space="preserve"> </w:t>
            </w:r>
            <w:r w:rsidRPr="00453F01">
              <w:rPr>
                <w:rFonts w:eastAsia="MS Mincho"/>
                <w:bCs/>
                <w:sz w:val="24"/>
                <w:szCs w:val="24"/>
              </w:rPr>
              <w:t>образовательных учреждений</w:t>
            </w:r>
            <w:r>
              <w:rPr>
                <w:rFonts w:eastAsia="MS Mincho"/>
                <w:bCs/>
                <w:sz w:val="24"/>
                <w:szCs w:val="24"/>
              </w:rPr>
              <w:t xml:space="preserve"> начального</w:t>
            </w:r>
            <w:r w:rsidRPr="00453F01">
              <w:rPr>
                <w:rFonts w:eastAsia="MS Mincho"/>
                <w:bCs/>
                <w:sz w:val="24"/>
                <w:szCs w:val="24"/>
              </w:rPr>
              <w:t xml:space="preserve"> профессионального образования, образовательных школ-интернатов</w:t>
            </w:r>
            <w:r>
              <w:rPr>
                <w:rFonts w:eastAsia="MS Mincho"/>
                <w:bCs/>
                <w:sz w:val="24"/>
                <w:szCs w:val="24"/>
              </w:rPr>
              <w:t xml:space="preserve"> на территории города Ангарска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>2015-2018 годы</w:t>
            </w: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B72241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3"/>
                <w:szCs w:val="23"/>
              </w:rPr>
              <w:t>34107,0</w:t>
            </w:r>
          </w:p>
        </w:tc>
        <w:tc>
          <w:tcPr>
            <w:tcW w:w="1148" w:type="dxa"/>
            <w:vAlign w:val="center"/>
          </w:tcPr>
          <w:p w:rsidR="006D0210" w:rsidRPr="008630C7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8630C7">
              <w:rPr>
                <w:sz w:val="23"/>
                <w:szCs w:val="23"/>
              </w:rPr>
              <w:t>8369,0</w:t>
            </w: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:rsidR="006D0210" w:rsidRPr="008630C7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8630C7">
              <w:rPr>
                <w:sz w:val="23"/>
                <w:szCs w:val="23"/>
              </w:rPr>
              <w:t>8369,0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D0210" w:rsidRPr="008630C7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8630C7">
              <w:rPr>
                <w:sz w:val="23"/>
                <w:szCs w:val="23"/>
              </w:rPr>
              <w:t>8369,0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6D0210" w:rsidRPr="008630C7" w:rsidRDefault="006D0210" w:rsidP="00B55B9C">
            <w:pPr>
              <w:jc w:val="center"/>
              <w:rPr>
                <w:sz w:val="23"/>
                <w:szCs w:val="23"/>
              </w:rPr>
            </w:pPr>
            <w:r w:rsidRPr="008630C7">
              <w:rPr>
                <w:sz w:val="23"/>
                <w:szCs w:val="23"/>
              </w:rPr>
              <w:t>9000,0</w:t>
            </w:r>
          </w:p>
        </w:tc>
        <w:tc>
          <w:tcPr>
            <w:tcW w:w="1282" w:type="dxa"/>
            <w:vAlign w:val="center"/>
          </w:tcPr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города Ангарска</w:t>
            </w: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Pr="00B72241" w:rsidRDefault="006D0210" w:rsidP="00B55B9C">
            <w:pPr>
              <w:ind w:left="-115"/>
              <w:jc w:val="center"/>
            </w:pP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</w:p>
          <w:p w:rsidR="006D0210" w:rsidRPr="00B72241" w:rsidRDefault="006D0210" w:rsidP="00B55B9C">
            <w:pPr>
              <w:ind w:left="-115"/>
              <w:jc w:val="center"/>
            </w:pP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132"/>
        </w:trPr>
        <w:tc>
          <w:tcPr>
            <w:tcW w:w="924" w:type="dxa"/>
            <w:shd w:val="clear" w:color="auto" w:fill="auto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Pr="000D32C7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95" w:type="dxa"/>
            <w:shd w:val="clear" w:color="auto" w:fill="auto"/>
          </w:tcPr>
          <w:p w:rsidR="006D0210" w:rsidRPr="000D32C7" w:rsidRDefault="006D0210" w:rsidP="00B55B9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4"/>
                <w:szCs w:val="24"/>
              </w:rPr>
              <w:t>п</w:t>
            </w:r>
            <w:r w:rsidRPr="005F241B">
              <w:rPr>
                <w:sz w:val="24"/>
                <w:szCs w:val="24"/>
              </w:rPr>
              <w:t>редоставление субсидий  юридическим лицам, индивидуальным предпринимателям,</w:t>
            </w:r>
            <w:r>
              <w:rPr>
                <w:sz w:val="24"/>
                <w:szCs w:val="24"/>
              </w:rPr>
              <w:t xml:space="preserve"> физическим лицам,</w:t>
            </w:r>
            <w:r w:rsidRPr="005F241B">
              <w:rPr>
                <w:sz w:val="24"/>
                <w:szCs w:val="24"/>
              </w:rPr>
              <w:t xml:space="preserve"> оказ</w:t>
            </w:r>
            <w:r>
              <w:rPr>
                <w:sz w:val="24"/>
                <w:szCs w:val="24"/>
              </w:rPr>
              <w:t>ывающим</w:t>
            </w:r>
            <w:r w:rsidRPr="005F241B">
              <w:rPr>
                <w:sz w:val="24"/>
                <w:szCs w:val="24"/>
              </w:rPr>
              <w:t xml:space="preserve"> услуг</w:t>
            </w:r>
            <w:r>
              <w:rPr>
                <w:sz w:val="24"/>
                <w:szCs w:val="24"/>
              </w:rPr>
              <w:t>и</w:t>
            </w:r>
            <w:r w:rsidRPr="005F241B">
              <w:rPr>
                <w:sz w:val="24"/>
                <w:szCs w:val="24"/>
              </w:rPr>
              <w:t xml:space="preserve"> по перевозке пассажиров </w:t>
            </w:r>
            <w:r>
              <w:rPr>
                <w:sz w:val="24"/>
                <w:szCs w:val="24"/>
              </w:rPr>
              <w:t>а</w:t>
            </w:r>
            <w:r w:rsidRPr="005F241B">
              <w:rPr>
                <w:sz w:val="24"/>
                <w:szCs w:val="24"/>
              </w:rPr>
              <w:t>втомобильным транспортом по социально значимым маршрутам на территории города Ангарска.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>2015-2018 годы</w:t>
            </w: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6D0210" w:rsidRPr="0010616D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52800,0</w:t>
            </w: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10616D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48" w:type="dxa"/>
            <w:vAlign w:val="center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13200,0</w:t>
            </w: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10616D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13200,0</w:t>
            </w: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10616D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13200,0</w:t>
            </w: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10616D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73" w:type="dxa"/>
            <w:shd w:val="clear" w:color="auto" w:fill="auto"/>
            <w:vAlign w:val="center"/>
          </w:tcPr>
          <w:p w:rsidR="006D0210" w:rsidRDefault="006D0210" w:rsidP="00B55B9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13200,0</w:t>
            </w:r>
          </w:p>
          <w:p w:rsidR="006D0210" w:rsidRDefault="006D0210" w:rsidP="00B55B9C">
            <w:pPr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jc w:val="center"/>
              <w:rPr>
                <w:sz w:val="23"/>
                <w:szCs w:val="23"/>
              </w:rPr>
            </w:pPr>
          </w:p>
          <w:p w:rsidR="006D0210" w:rsidRDefault="006D0210" w:rsidP="00B55B9C">
            <w:pPr>
              <w:jc w:val="center"/>
              <w:rPr>
                <w:sz w:val="23"/>
                <w:szCs w:val="23"/>
              </w:rPr>
            </w:pPr>
          </w:p>
          <w:p w:rsidR="006D0210" w:rsidRPr="0010616D" w:rsidRDefault="006D0210" w:rsidP="00B55B9C">
            <w:pPr>
              <w:jc w:val="center"/>
            </w:pPr>
          </w:p>
        </w:tc>
        <w:tc>
          <w:tcPr>
            <w:tcW w:w="1282" w:type="dxa"/>
            <w:vAlign w:val="center"/>
          </w:tcPr>
          <w:p w:rsidR="006D0210" w:rsidRDefault="006D0210" w:rsidP="00B55B9C">
            <w:pPr>
              <w:ind w:left="-115" w:firstLine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города Ангарска</w:t>
            </w:r>
          </w:p>
          <w:p w:rsidR="006D0210" w:rsidRDefault="006D0210" w:rsidP="00B55B9C">
            <w:pPr>
              <w:ind w:left="-115" w:firstLine="10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 w:firstLine="10"/>
              <w:jc w:val="center"/>
              <w:rPr>
                <w:sz w:val="24"/>
                <w:szCs w:val="24"/>
              </w:rPr>
            </w:pPr>
          </w:p>
          <w:p w:rsidR="006D0210" w:rsidRPr="0010616D" w:rsidRDefault="006D0210" w:rsidP="00B55B9C">
            <w:pPr>
              <w:ind w:left="-115" w:firstLine="10"/>
              <w:jc w:val="center"/>
            </w:pP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:rsidR="006D0210" w:rsidRDefault="006D0210" w:rsidP="00B55B9C">
            <w:pPr>
              <w:ind w:left="-115" w:firstLine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  <w:p w:rsidR="006D0210" w:rsidRDefault="006D0210" w:rsidP="00B55B9C">
            <w:pPr>
              <w:ind w:left="-115" w:firstLine="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 w:firstLine="5"/>
              <w:jc w:val="center"/>
              <w:rPr>
                <w:sz w:val="24"/>
                <w:szCs w:val="24"/>
              </w:rPr>
            </w:pPr>
          </w:p>
          <w:p w:rsidR="006D0210" w:rsidRDefault="006D0210" w:rsidP="00B55B9C">
            <w:pPr>
              <w:ind w:left="-115" w:firstLine="5"/>
              <w:jc w:val="center"/>
              <w:rPr>
                <w:sz w:val="24"/>
                <w:szCs w:val="24"/>
              </w:rPr>
            </w:pPr>
          </w:p>
          <w:p w:rsidR="006D0210" w:rsidRPr="0010616D" w:rsidRDefault="006D0210" w:rsidP="00B55B9C">
            <w:pPr>
              <w:ind w:left="-115" w:firstLine="5"/>
              <w:jc w:val="center"/>
            </w:pP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132"/>
        </w:trPr>
        <w:tc>
          <w:tcPr>
            <w:tcW w:w="924" w:type="dxa"/>
            <w:shd w:val="clear" w:color="auto" w:fill="auto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4395" w:type="dxa"/>
            <w:shd w:val="clear" w:color="auto" w:fill="auto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427A">
              <w:rPr>
                <w:sz w:val="24"/>
                <w:szCs w:val="24"/>
                <w:u w:val="single"/>
              </w:rPr>
              <w:t>Основное мероприятие:</w:t>
            </w:r>
            <w:r>
              <w:rPr>
                <w:sz w:val="24"/>
                <w:szCs w:val="24"/>
              </w:rPr>
              <w:t xml:space="preserve"> Обеспечение условий для реализации потребностей жителей </w:t>
            </w:r>
            <w:r>
              <w:rPr>
                <w:rFonts w:eastAsia="MS Mincho"/>
                <w:sz w:val="24"/>
                <w:szCs w:val="24"/>
              </w:rPr>
              <w:t>города Ангарска</w:t>
            </w:r>
            <w:r>
              <w:rPr>
                <w:sz w:val="24"/>
                <w:szCs w:val="24"/>
              </w:rPr>
              <w:t xml:space="preserve"> в пассажирских перевозках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A733D4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>2015-2018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152733,0</w:t>
            </w:r>
          </w:p>
        </w:tc>
        <w:tc>
          <w:tcPr>
            <w:tcW w:w="1148" w:type="dxa"/>
            <w:vAlign w:val="center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16812,0</w:t>
            </w: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:rsidR="006D0210" w:rsidRDefault="006D0210" w:rsidP="00B55B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45307,0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D0210" w:rsidRDefault="006D0210" w:rsidP="00B55B9C">
            <w:pPr>
              <w:jc w:val="center"/>
            </w:pPr>
            <w:r w:rsidRPr="002C716E">
              <w:rPr>
                <w:sz w:val="23"/>
                <w:szCs w:val="23"/>
              </w:rPr>
              <w:t>45307,0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6D0210" w:rsidRDefault="006D0210" w:rsidP="00B55B9C">
            <w:pPr>
              <w:jc w:val="center"/>
            </w:pPr>
            <w:r w:rsidRPr="002C716E">
              <w:rPr>
                <w:sz w:val="23"/>
                <w:szCs w:val="23"/>
              </w:rPr>
              <w:t>45307,0</w:t>
            </w:r>
          </w:p>
        </w:tc>
        <w:tc>
          <w:tcPr>
            <w:tcW w:w="1282" w:type="dxa"/>
            <w:vAlign w:val="center"/>
          </w:tcPr>
          <w:p w:rsidR="006D0210" w:rsidRPr="007D3A8E" w:rsidRDefault="006D0210" w:rsidP="00B55B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города Ангарска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:rsidR="006D0210" w:rsidRPr="007D3A8E" w:rsidRDefault="006D0210" w:rsidP="00B55B9C">
            <w:pPr>
              <w:ind w:left="-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27"/>
        </w:trPr>
        <w:tc>
          <w:tcPr>
            <w:tcW w:w="924" w:type="dxa"/>
            <w:shd w:val="clear" w:color="auto" w:fill="auto"/>
          </w:tcPr>
          <w:p w:rsidR="006D0210" w:rsidRPr="007D3A8E" w:rsidRDefault="006D0210" w:rsidP="001C4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4395" w:type="dxa"/>
            <w:shd w:val="clear" w:color="auto" w:fill="auto"/>
          </w:tcPr>
          <w:p w:rsidR="006D0210" w:rsidRPr="006C58AC" w:rsidRDefault="006D0210" w:rsidP="00C21B4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6C58AC">
              <w:rPr>
                <w:sz w:val="24"/>
                <w:szCs w:val="24"/>
              </w:rPr>
              <w:t xml:space="preserve">оздание комплексной системы диспетчеризации перевозок и контроля подвижного состава, с внедрением системы учета пассажиров, дистанционного контроля оплаты проезда и объявления остановочных пунктов с использованием технологий </w:t>
            </w:r>
            <w:r w:rsidRPr="006C58AC">
              <w:rPr>
                <w:sz w:val="24"/>
                <w:szCs w:val="24"/>
                <w:lang w:val="en-US"/>
              </w:rPr>
              <w:t>GSM</w:t>
            </w:r>
            <w:r w:rsidRPr="006C58AC">
              <w:rPr>
                <w:sz w:val="24"/>
                <w:szCs w:val="24"/>
              </w:rPr>
              <w:t>/</w:t>
            </w:r>
            <w:r w:rsidRPr="006C58AC">
              <w:rPr>
                <w:sz w:val="24"/>
                <w:szCs w:val="24"/>
                <w:lang w:val="en-US"/>
              </w:rPr>
              <w:t>GPRS</w:t>
            </w:r>
            <w:r w:rsidRPr="006C58A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–мониторинга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A733D4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>2015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7031EC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7031EC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  <w:r w:rsidRPr="007031EC">
              <w:rPr>
                <w:sz w:val="23"/>
                <w:szCs w:val="23"/>
              </w:rPr>
              <w:t>00,0</w:t>
            </w:r>
          </w:p>
          <w:p w:rsidR="006D0210" w:rsidRPr="007031EC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48" w:type="dxa"/>
            <w:vAlign w:val="center"/>
          </w:tcPr>
          <w:p w:rsidR="006D0210" w:rsidRPr="007031EC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  <w:r w:rsidRPr="007031EC">
              <w:rPr>
                <w:sz w:val="23"/>
                <w:szCs w:val="23"/>
              </w:rPr>
              <w:t>00,0</w:t>
            </w: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:rsidR="006D0210" w:rsidRPr="007031EC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31EC">
              <w:rPr>
                <w:sz w:val="23"/>
                <w:szCs w:val="23"/>
              </w:rPr>
              <w:t>0,0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D0210" w:rsidRPr="007031EC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31EC">
              <w:rPr>
                <w:sz w:val="23"/>
                <w:szCs w:val="23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6D0210" w:rsidRPr="007031EC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31EC">
              <w:rPr>
                <w:sz w:val="23"/>
                <w:szCs w:val="23"/>
              </w:rPr>
              <w:t>0,0</w:t>
            </w:r>
          </w:p>
        </w:tc>
        <w:tc>
          <w:tcPr>
            <w:tcW w:w="1282" w:type="dxa"/>
            <w:vAlign w:val="center"/>
          </w:tcPr>
          <w:p w:rsidR="006D0210" w:rsidRPr="007D3A8E" w:rsidRDefault="006D0210" w:rsidP="00425D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города Ангарска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:rsidR="006D0210" w:rsidRPr="007D3A8E" w:rsidRDefault="006D0210" w:rsidP="00425D0D">
            <w:pPr>
              <w:ind w:left="-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24" w:type="dxa"/>
            <w:shd w:val="clear" w:color="auto" w:fill="auto"/>
          </w:tcPr>
          <w:p w:rsidR="006D0210" w:rsidRDefault="006D0210" w:rsidP="001C4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</w:t>
            </w:r>
          </w:p>
        </w:tc>
        <w:tc>
          <w:tcPr>
            <w:tcW w:w="4395" w:type="dxa"/>
            <w:shd w:val="clear" w:color="auto" w:fill="auto"/>
          </w:tcPr>
          <w:p w:rsidR="006D0210" w:rsidRPr="00453F01" w:rsidRDefault="006D0210" w:rsidP="00425D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2 –х автобусов большой вместимости для муниципальных нужд  (низкопольных)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7B6DD1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B6DD1">
              <w:rPr>
                <w:sz w:val="23"/>
                <w:szCs w:val="23"/>
                <w:lang w:val="en-US"/>
              </w:rPr>
              <w:t>201</w:t>
            </w:r>
            <w:r>
              <w:rPr>
                <w:sz w:val="23"/>
                <w:szCs w:val="23"/>
              </w:rPr>
              <w:t>5</w:t>
            </w:r>
            <w:r w:rsidRPr="007B6DD1">
              <w:rPr>
                <w:sz w:val="23"/>
                <w:szCs w:val="23"/>
                <w:lang w:val="en-US"/>
              </w:rPr>
              <w:t xml:space="preserve"> </w:t>
            </w:r>
            <w:r w:rsidRPr="007B6DD1">
              <w:rPr>
                <w:sz w:val="23"/>
                <w:szCs w:val="23"/>
              </w:rPr>
              <w:t>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7B6DD1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12000,0</w:t>
            </w:r>
          </w:p>
        </w:tc>
        <w:tc>
          <w:tcPr>
            <w:tcW w:w="1148" w:type="dxa"/>
            <w:vAlign w:val="center"/>
          </w:tcPr>
          <w:p w:rsidR="006D0210" w:rsidRPr="007B6DD1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12000,0</w:t>
            </w: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:rsidR="006D0210" w:rsidRPr="007B6DD1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B6DD1">
              <w:rPr>
                <w:sz w:val="23"/>
                <w:szCs w:val="23"/>
              </w:rPr>
              <w:t>0,0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D0210" w:rsidRPr="007B6DD1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B6DD1">
              <w:rPr>
                <w:sz w:val="23"/>
                <w:szCs w:val="23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6D0210" w:rsidRPr="007B6DD1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B6DD1">
              <w:rPr>
                <w:sz w:val="23"/>
                <w:szCs w:val="23"/>
              </w:rPr>
              <w:t>0,0</w:t>
            </w:r>
          </w:p>
        </w:tc>
        <w:tc>
          <w:tcPr>
            <w:tcW w:w="1282" w:type="dxa"/>
            <w:vAlign w:val="center"/>
          </w:tcPr>
          <w:p w:rsidR="006D0210" w:rsidRPr="007D3A8E" w:rsidRDefault="006D0210" w:rsidP="00425D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города Ангарска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:rsidR="006D0210" w:rsidRPr="007D3A8E" w:rsidRDefault="006D0210" w:rsidP="00425D0D">
            <w:pPr>
              <w:ind w:lef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24" w:type="dxa"/>
            <w:shd w:val="clear" w:color="auto" w:fill="auto"/>
          </w:tcPr>
          <w:p w:rsidR="006D0210" w:rsidRDefault="006D0210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4395" w:type="dxa"/>
            <w:shd w:val="clear" w:color="auto" w:fill="auto"/>
          </w:tcPr>
          <w:p w:rsidR="006D0210" w:rsidRDefault="006D0210" w:rsidP="00425D0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у</w:t>
            </w:r>
            <w:r w:rsidRPr="002E4D81">
              <w:rPr>
                <w:rFonts w:eastAsia="MS Mincho"/>
                <w:sz w:val="24"/>
                <w:szCs w:val="24"/>
              </w:rPr>
              <w:t>величение  уставного капитала МУП города Ангарска «Ангарский трамвай», за счет приобретения основных фондов</w:t>
            </w:r>
            <w:r>
              <w:rPr>
                <w:rFonts w:eastAsia="MS Mincho"/>
                <w:sz w:val="24"/>
                <w:szCs w:val="24"/>
              </w:rPr>
              <w:t xml:space="preserve"> (трамваев)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A733D4" w:rsidRDefault="006D0210" w:rsidP="006D02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>201</w:t>
            </w:r>
            <w:r>
              <w:rPr>
                <w:sz w:val="23"/>
                <w:szCs w:val="23"/>
              </w:rPr>
              <w:t>6</w:t>
            </w:r>
            <w:r w:rsidRPr="00A733D4">
              <w:rPr>
                <w:sz w:val="23"/>
                <w:szCs w:val="23"/>
              </w:rPr>
              <w:t>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7031EC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31EC">
              <w:rPr>
                <w:sz w:val="23"/>
                <w:szCs w:val="23"/>
              </w:rPr>
              <w:t>123285</w:t>
            </w:r>
            <w:r>
              <w:rPr>
                <w:sz w:val="23"/>
                <w:szCs w:val="23"/>
              </w:rPr>
              <w:t>,0</w:t>
            </w:r>
          </w:p>
          <w:p w:rsidR="006D0210" w:rsidRPr="007031EC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48" w:type="dxa"/>
            <w:vAlign w:val="center"/>
          </w:tcPr>
          <w:p w:rsidR="006D0210" w:rsidRPr="007031EC" w:rsidRDefault="006D0210" w:rsidP="00425D0D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7031EC">
              <w:rPr>
                <w:rFonts w:eastAsia="Calibri"/>
                <w:sz w:val="23"/>
                <w:szCs w:val="23"/>
                <w:lang w:eastAsia="en-US"/>
              </w:rPr>
              <w:t>0</w:t>
            </w:r>
            <w:r>
              <w:rPr>
                <w:rFonts w:eastAsia="Calibri"/>
                <w:sz w:val="23"/>
                <w:szCs w:val="23"/>
                <w:lang w:eastAsia="en-US"/>
              </w:rPr>
              <w:t>,0</w:t>
            </w:r>
          </w:p>
          <w:p w:rsidR="006D0210" w:rsidRPr="007031EC" w:rsidRDefault="006D0210" w:rsidP="00425D0D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:rsidR="006D0210" w:rsidRPr="007031EC" w:rsidRDefault="006D0210" w:rsidP="00425D0D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7031EC">
              <w:rPr>
                <w:rFonts w:eastAsia="Calibri"/>
                <w:sz w:val="23"/>
                <w:szCs w:val="23"/>
                <w:lang w:eastAsia="en-US"/>
              </w:rPr>
              <w:t>41095</w:t>
            </w:r>
            <w:r>
              <w:rPr>
                <w:rFonts w:eastAsia="Calibri"/>
                <w:sz w:val="23"/>
                <w:szCs w:val="23"/>
                <w:lang w:eastAsia="en-US"/>
              </w:rPr>
              <w:t>,0</w:t>
            </w:r>
          </w:p>
          <w:p w:rsidR="006D0210" w:rsidRPr="007031EC" w:rsidRDefault="006D0210" w:rsidP="00425D0D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6D0210" w:rsidRPr="007031EC" w:rsidRDefault="006D0210" w:rsidP="00425D0D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7031EC">
              <w:rPr>
                <w:rFonts w:eastAsia="Calibri"/>
                <w:sz w:val="23"/>
                <w:szCs w:val="23"/>
                <w:lang w:eastAsia="en-US"/>
              </w:rPr>
              <w:t>41095</w:t>
            </w:r>
            <w:r>
              <w:rPr>
                <w:rFonts w:eastAsia="Calibri"/>
                <w:sz w:val="23"/>
                <w:szCs w:val="23"/>
                <w:lang w:eastAsia="en-US"/>
              </w:rPr>
              <w:t>,0</w:t>
            </w:r>
          </w:p>
          <w:p w:rsidR="006D0210" w:rsidRPr="007031EC" w:rsidRDefault="006D0210" w:rsidP="00425D0D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 w:rsidR="006D0210" w:rsidRPr="007031EC" w:rsidRDefault="006D0210" w:rsidP="00425D0D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7031EC">
              <w:rPr>
                <w:rFonts w:eastAsia="Calibri"/>
                <w:sz w:val="23"/>
                <w:szCs w:val="23"/>
                <w:lang w:eastAsia="en-US"/>
              </w:rPr>
              <w:t>41095</w:t>
            </w:r>
            <w:r>
              <w:rPr>
                <w:rFonts w:eastAsia="Calibri"/>
                <w:sz w:val="23"/>
                <w:szCs w:val="23"/>
                <w:lang w:eastAsia="en-US"/>
              </w:rPr>
              <w:t>,0</w:t>
            </w:r>
          </w:p>
          <w:p w:rsidR="006D0210" w:rsidRPr="007031EC" w:rsidRDefault="006D0210" w:rsidP="00425D0D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</w:p>
        </w:tc>
        <w:tc>
          <w:tcPr>
            <w:tcW w:w="1282" w:type="dxa"/>
            <w:vAlign w:val="center"/>
          </w:tcPr>
          <w:p w:rsidR="006D0210" w:rsidRPr="008A5BC7" w:rsidRDefault="006D0210" w:rsidP="00425D0D">
            <w:pPr>
              <w:rPr>
                <w:sz w:val="24"/>
                <w:szCs w:val="24"/>
              </w:rPr>
            </w:pPr>
            <w:r w:rsidRPr="008A5BC7">
              <w:rPr>
                <w:sz w:val="24"/>
                <w:szCs w:val="24"/>
              </w:rPr>
              <w:t>Бюджет города А</w:t>
            </w:r>
            <w:r>
              <w:rPr>
                <w:sz w:val="24"/>
                <w:szCs w:val="24"/>
              </w:rPr>
              <w:t>н</w:t>
            </w:r>
            <w:r w:rsidRPr="008A5BC7">
              <w:rPr>
                <w:sz w:val="24"/>
                <w:szCs w:val="24"/>
              </w:rPr>
              <w:t>гарска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:rsidR="006D0210" w:rsidRPr="007D3A8E" w:rsidRDefault="006D0210" w:rsidP="00425D0D">
            <w:pPr>
              <w:ind w:lef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54"/>
        </w:trPr>
        <w:tc>
          <w:tcPr>
            <w:tcW w:w="924" w:type="dxa"/>
            <w:shd w:val="clear" w:color="auto" w:fill="auto"/>
          </w:tcPr>
          <w:p w:rsidR="006D0210" w:rsidRDefault="006D0210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</w:t>
            </w:r>
          </w:p>
          <w:p w:rsidR="006D0210" w:rsidRDefault="006D0210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Default="006D0210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D0210" w:rsidRPr="009E7649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95" w:type="dxa"/>
            <w:shd w:val="clear" w:color="auto" w:fill="auto"/>
          </w:tcPr>
          <w:p w:rsidR="006D0210" w:rsidRDefault="006D0210" w:rsidP="00425D0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модернизация трамвайных вагонов </w:t>
            </w:r>
          </w:p>
          <w:p w:rsidR="006D0210" w:rsidRPr="009E7649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A733D4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A733D4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>2015-2018 годы</w:t>
            </w:r>
          </w:p>
          <w:p w:rsidR="006D0210" w:rsidRPr="00A733D4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D0210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9E7649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3"/>
                <w:szCs w:val="23"/>
              </w:rPr>
              <w:t>16848,0</w:t>
            </w:r>
          </w:p>
        </w:tc>
        <w:tc>
          <w:tcPr>
            <w:tcW w:w="1148" w:type="dxa"/>
            <w:vAlign w:val="center"/>
          </w:tcPr>
          <w:p w:rsidR="006D0210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9E7649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3"/>
                <w:szCs w:val="23"/>
              </w:rPr>
              <w:t>4212,0</w:t>
            </w: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:rsidR="006D0210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9E7649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3"/>
                <w:szCs w:val="23"/>
              </w:rPr>
              <w:t>4212,0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D0210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D0210" w:rsidRPr="009E7649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4212,0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6D0210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  <w:p w:rsidR="006D0210" w:rsidRPr="009E7649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3"/>
                <w:szCs w:val="23"/>
              </w:rPr>
              <w:t>4212,0</w:t>
            </w:r>
          </w:p>
        </w:tc>
        <w:tc>
          <w:tcPr>
            <w:tcW w:w="1282" w:type="dxa"/>
            <w:vAlign w:val="center"/>
          </w:tcPr>
          <w:p w:rsidR="006D0210" w:rsidRPr="009E7649" w:rsidRDefault="006D0210" w:rsidP="00425D0D">
            <w:r>
              <w:rPr>
                <w:sz w:val="24"/>
                <w:szCs w:val="24"/>
              </w:rPr>
              <w:t>Бюджет города Ангарска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:rsidR="006D0210" w:rsidRPr="009E7649" w:rsidRDefault="006D0210" w:rsidP="00425D0D">
            <w:pPr>
              <w:ind w:left="-115"/>
            </w:pPr>
            <w:r>
              <w:rPr>
                <w:rFonts w:eastAsia="MS Mincho"/>
                <w:bCs/>
                <w:sz w:val="24"/>
                <w:szCs w:val="24"/>
              </w:rPr>
              <w:t>Администрация города Ангарска</w:t>
            </w: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54"/>
        </w:trPr>
        <w:tc>
          <w:tcPr>
            <w:tcW w:w="924" w:type="dxa"/>
            <w:shd w:val="clear" w:color="auto" w:fill="auto"/>
          </w:tcPr>
          <w:p w:rsidR="006D0210" w:rsidRDefault="006D0210" w:rsidP="001C4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</w:t>
            </w:r>
          </w:p>
        </w:tc>
        <w:tc>
          <w:tcPr>
            <w:tcW w:w="4395" w:type="dxa"/>
            <w:shd w:val="clear" w:color="auto" w:fill="auto"/>
          </w:tcPr>
          <w:p w:rsidR="006D0210" w:rsidRPr="006C58AC" w:rsidRDefault="006D0210" w:rsidP="001C427A">
            <w:pPr>
              <w:jc w:val="both"/>
              <w:rPr>
                <w:rFonts w:eastAsia="MS Mincho"/>
                <w:bCs/>
                <w:sz w:val="24"/>
                <w:szCs w:val="24"/>
              </w:rPr>
            </w:pPr>
            <w:r>
              <w:rPr>
                <w:rFonts w:eastAsia="MS Mincho"/>
                <w:bCs/>
                <w:sz w:val="24"/>
                <w:szCs w:val="24"/>
              </w:rPr>
              <w:t>о</w:t>
            </w:r>
            <w:r w:rsidRPr="006C58AC">
              <w:rPr>
                <w:rFonts w:eastAsia="MS Mincho"/>
                <w:bCs/>
                <w:sz w:val="24"/>
                <w:szCs w:val="24"/>
              </w:rPr>
              <w:t xml:space="preserve">ткрытие </w:t>
            </w:r>
            <w:r w:rsidRPr="006C58AC">
              <w:rPr>
                <w:sz w:val="24"/>
                <w:szCs w:val="24"/>
              </w:rPr>
              <w:t>маршрутов регулярных перевозок пассажиров в городском сообщении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A733D4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733D4">
              <w:rPr>
                <w:sz w:val="23"/>
                <w:szCs w:val="23"/>
              </w:rPr>
              <w:t>2015-2018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Default="006D0210" w:rsidP="00425D0D">
            <w:pPr>
              <w:jc w:val="center"/>
            </w:pPr>
            <w:r w:rsidRPr="00115033">
              <w:rPr>
                <w:sz w:val="23"/>
                <w:szCs w:val="23"/>
              </w:rPr>
              <w:t>0,0</w:t>
            </w:r>
          </w:p>
        </w:tc>
        <w:tc>
          <w:tcPr>
            <w:tcW w:w="1148" w:type="dxa"/>
            <w:vAlign w:val="center"/>
          </w:tcPr>
          <w:p w:rsidR="006D0210" w:rsidRDefault="006D0210" w:rsidP="00425D0D">
            <w:pPr>
              <w:jc w:val="center"/>
            </w:pPr>
            <w:r w:rsidRPr="00115033">
              <w:rPr>
                <w:sz w:val="23"/>
                <w:szCs w:val="23"/>
              </w:rPr>
              <w:t>0,0</w:t>
            </w: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:rsidR="006D0210" w:rsidRDefault="006D0210" w:rsidP="00425D0D">
            <w:pPr>
              <w:jc w:val="center"/>
            </w:pPr>
            <w:r w:rsidRPr="00115033">
              <w:rPr>
                <w:sz w:val="23"/>
                <w:szCs w:val="23"/>
              </w:rPr>
              <w:t>0,0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D0210" w:rsidRDefault="006D0210" w:rsidP="00425D0D">
            <w:pPr>
              <w:jc w:val="center"/>
            </w:pPr>
            <w:r w:rsidRPr="00115033">
              <w:rPr>
                <w:sz w:val="23"/>
                <w:szCs w:val="23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6D0210" w:rsidRDefault="006D0210" w:rsidP="00425D0D">
            <w:pPr>
              <w:jc w:val="center"/>
            </w:pPr>
            <w:r w:rsidRPr="00115033">
              <w:rPr>
                <w:sz w:val="23"/>
                <w:szCs w:val="23"/>
              </w:rPr>
              <w:t>0,0</w:t>
            </w:r>
          </w:p>
        </w:tc>
        <w:tc>
          <w:tcPr>
            <w:tcW w:w="1282" w:type="dxa"/>
            <w:vAlign w:val="center"/>
          </w:tcPr>
          <w:p w:rsidR="006D0210" w:rsidRDefault="006D0210" w:rsidP="00425D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:rsidR="006D0210" w:rsidRPr="007D3A8E" w:rsidRDefault="006D0210" w:rsidP="00425D0D">
            <w:pPr>
              <w:ind w:lef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6D0210" w:rsidRPr="001C427A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24" w:type="dxa"/>
            <w:shd w:val="clear" w:color="auto" w:fill="auto"/>
          </w:tcPr>
          <w:p w:rsidR="006D0210" w:rsidRPr="001C427A" w:rsidRDefault="006D0210" w:rsidP="00425D0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2.</w:t>
            </w:r>
          </w:p>
        </w:tc>
        <w:tc>
          <w:tcPr>
            <w:tcW w:w="14762" w:type="dxa"/>
            <w:gridSpan w:val="11"/>
            <w:shd w:val="clear" w:color="auto" w:fill="auto"/>
          </w:tcPr>
          <w:p w:rsidR="006D0210" w:rsidRPr="001C427A" w:rsidRDefault="006D0210" w:rsidP="00425D0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MS Mincho"/>
                <w:sz w:val="23"/>
                <w:szCs w:val="23"/>
              </w:rPr>
            </w:pPr>
            <w:r w:rsidRPr="001C427A">
              <w:rPr>
                <w:rFonts w:eastAsia="MS Mincho"/>
                <w:sz w:val="23"/>
                <w:szCs w:val="23"/>
              </w:rPr>
              <w:t xml:space="preserve">Задача 2. </w:t>
            </w:r>
            <w:r w:rsidRPr="001C427A">
              <w:rPr>
                <w:sz w:val="24"/>
                <w:szCs w:val="24"/>
              </w:rPr>
              <w:t>Повышение эффективности, качества и безопасности перевозок граждан общественным пассажирским транспортом</w:t>
            </w:r>
            <w:r w:rsidRPr="001C427A">
              <w:rPr>
                <w:rFonts w:eastAsia="MS Mincho"/>
                <w:sz w:val="23"/>
                <w:szCs w:val="23"/>
              </w:rPr>
              <w:t xml:space="preserve"> </w:t>
            </w:r>
          </w:p>
          <w:p w:rsidR="006D0210" w:rsidRPr="001C427A" w:rsidRDefault="006D0210" w:rsidP="00425D0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="MS Mincho"/>
                <w:sz w:val="23"/>
                <w:szCs w:val="23"/>
              </w:rPr>
            </w:pPr>
            <w:r w:rsidRPr="001C427A">
              <w:rPr>
                <w:rFonts w:eastAsia="MS Mincho"/>
                <w:sz w:val="23"/>
                <w:szCs w:val="23"/>
              </w:rPr>
              <w:t>Подпрограмма «Развитие транспортной инфраструктуры  города Ангарска»</w:t>
            </w:r>
            <w:r w:rsidR="00CE5C6C">
              <w:rPr>
                <w:rFonts w:eastAsia="MS Mincho"/>
                <w:sz w:val="23"/>
                <w:szCs w:val="23"/>
              </w:rPr>
              <w:t xml:space="preserve"> на 2018 год</w:t>
            </w: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24" w:type="dxa"/>
            <w:shd w:val="clear" w:color="auto" w:fill="auto"/>
          </w:tcPr>
          <w:p w:rsidR="006D0210" w:rsidRDefault="006D0210" w:rsidP="00425D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6D0210" w:rsidRPr="002C3473" w:rsidRDefault="006D0210" w:rsidP="00B6335D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Всего по задаче 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8A5BC7" w:rsidRDefault="006D0210" w:rsidP="00B633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Default="006D0210" w:rsidP="00B6335D">
            <w:pPr>
              <w:jc w:val="center"/>
            </w:pPr>
            <w:r>
              <w:rPr>
                <w:sz w:val="23"/>
                <w:szCs w:val="23"/>
              </w:rPr>
              <w:t>66935,0</w:t>
            </w:r>
          </w:p>
        </w:tc>
        <w:tc>
          <w:tcPr>
            <w:tcW w:w="1170" w:type="dxa"/>
            <w:gridSpan w:val="2"/>
            <w:vAlign w:val="center"/>
          </w:tcPr>
          <w:p w:rsidR="006D0210" w:rsidRDefault="006D0210" w:rsidP="00B6335D">
            <w:pPr>
              <w:jc w:val="center"/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D0210" w:rsidRDefault="006D0210" w:rsidP="00B6335D">
            <w:pPr>
              <w:jc w:val="center"/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D0210" w:rsidRDefault="006D0210" w:rsidP="00B6335D">
            <w:pPr>
              <w:jc w:val="center"/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6D0210" w:rsidRDefault="006D0210" w:rsidP="00B6335D">
            <w:pPr>
              <w:jc w:val="center"/>
            </w:pPr>
            <w:r>
              <w:rPr>
                <w:sz w:val="23"/>
                <w:szCs w:val="23"/>
              </w:rPr>
              <w:t>66935,0</w:t>
            </w:r>
          </w:p>
        </w:tc>
        <w:tc>
          <w:tcPr>
            <w:tcW w:w="1290" w:type="dxa"/>
            <w:gridSpan w:val="2"/>
            <w:vAlign w:val="center"/>
          </w:tcPr>
          <w:p w:rsidR="006D0210" w:rsidRDefault="006D0210" w:rsidP="00425D0D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6D0210" w:rsidRDefault="006D0210" w:rsidP="00425D0D">
            <w:pPr>
              <w:ind w:left="-115"/>
              <w:rPr>
                <w:sz w:val="24"/>
                <w:szCs w:val="24"/>
              </w:rPr>
            </w:pP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24" w:type="dxa"/>
            <w:shd w:val="clear" w:color="auto" w:fill="auto"/>
            <w:vAlign w:val="center"/>
          </w:tcPr>
          <w:p w:rsidR="006D0210" w:rsidRDefault="006D0210" w:rsidP="00386C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6D0210" w:rsidRDefault="006D0210" w:rsidP="00C21B4C">
            <w:pPr>
              <w:rPr>
                <w:rFonts w:eastAsia="MS Mincho"/>
                <w:b/>
                <w:bCs/>
                <w:sz w:val="24"/>
                <w:szCs w:val="24"/>
              </w:rPr>
            </w:pPr>
            <w:r w:rsidRPr="00C21B4C">
              <w:rPr>
                <w:sz w:val="24"/>
                <w:szCs w:val="24"/>
                <w:u w:val="single"/>
                <w:lang w:eastAsia="en-US"/>
              </w:rPr>
              <w:t>Основное мероприятие:</w:t>
            </w:r>
            <w:r>
              <w:rPr>
                <w:sz w:val="24"/>
                <w:szCs w:val="24"/>
                <w:lang w:eastAsia="en-US"/>
              </w:rPr>
              <w:t xml:space="preserve"> Сохранение и развитие объектов транспортной инфраструктуры города Ангарска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Default="006D0210" w:rsidP="00B633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Default="006D0210" w:rsidP="00B6335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66935,0</w:t>
            </w:r>
          </w:p>
        </w:tc>
        <w:tc>
          <w:tcPr>
            <w:tcW w:w="1170" w:type="dxa"/>
            <w:gridSpan w:val="2"/>
            <w:vAlign w:val="center"/>
          </w:tcPr>
          <w:p w:rsidR="006D0210" w:rsidRDefault="006D0210" w:rsidP="00265288">
            <w:pPr>
              <w:jc w:val="center"/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D0210" w:rsidRDefault="006D0210" w:rsidP="00265288">
            <w:pPr>
              <w:jc w:val="center"/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D0210" w:rsidRDefault="006D0210" w:rsidP="00265288">
            <w:pPr>
              <w:jc w:val="center"/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6D0210" w:rsidRDefault="006D0210" w:rsidP="00265288">
            <w:pPr>
              <w:jc w:val="center"/>
            </w:pPr>
            <w:r>
              <w:rPr>
                <w:sz w:val="23"/>
                <w:szCs w:val="23"/>
              </w:rPr>
              <w:t>66935,0</w:t>
            </w:r>
          </w:p>
        </w:tc>
        <w:tc>
          <w:tcPr>
            <w:tcW w:w="1290" w:type="dxa"/>
            <w:gridSpan w:val="2"/>
            <w:vAlign w:val="center"/>
          </w:tcPr>
          <w:p w:rsidR="006D0210" w:rsidRDefault="006D0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города Ангарска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D0210" w:rsidRDefault="006D0210">
            <w:pPr>
              <w:ind w:left="-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24" w:type="dxa"/>
            <w:shd w:val="clear" w:color="auto" w:fill="auto"/>
            <w:vAlign w:val="center"/>
          </w:tcPr>
          <w:p w:rsidR="006D0210" w:rsidRDefault="006D0210" w:rsidP="00386C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6D0210" w:rsidRPr="006C58AC" w:rsidRDefault="006D0210" w:rsidP="00386C25">
            <w:pPr>
              <w:rPr>
                <w:rFonts w:eastAsia="MS Mincho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объектов транспортной инфраструктуры города Ангарска (трамвайных путей)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Default="006D0210" w:rsidP="009A46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6D0210" w:rsidRPr="00A733D4" w:rsidRDefault="006D0210" w:rsidP="009A46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2018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Default="006D0210" w:rsidP="009A4691">
            <w:pPr>
              <w:jc w:val="center"/>
              <w:rPr>
                <w:sz w:val="23"/>
                <w:szCs w:val="23"/>
              </w:rPr>
            </w:pPr>
          </w:p>
          <w:p w:rsidR="006D0210" w:rsidRPr="00115033" w:rsidRDefault="006D0210" w:rsidP="009A469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63935,0</w:t>
            </w:r>
          </w:p>
        </w:tc>
        <w:tc>
          <w:tcPr>
            <w:tcW w:w="1170" w:type="dxa"/>
            <w:gridSpan w:val="2"/>
            <w:vAlign w:val="center"/>
          </w:tcPr>
          <w:p w:rsidR="006D0210" w:rsidRDefault="006D0210" w:rsidP="009A4691">
            <w:pPr>
              <w:jc w:val="center"/>
              <w:rPr>
                <w:sz w:val="23"/>
                <w:szCs w:val="23"/>
              </w:rPr>
            </w:pPr>
          </w:p>
          <w:p w:rsidR="006D0210" w:rsidRPr="00115033" w:rsidRDefault="006D0210" w:rsidP="009A469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D0210" w:rsidRDefault="006D0210" w:rsidP="009A4691">
            <w:pPr>
              <w:jc w:val="center"/>
              <w:rPr>
                <w:sz w:val="23"/>
                <w:szCs w:val="23"/>
              </w:rPr>
            </w:pPr>
          </w:p>
          <w:p w:rsidR="006D0210" w:rsidRPr="00115033" w:rsidRDefault="006D0210" w:rsidP="009A469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D0210" w:rsidRDefault="006D0210" w:rsidP="009A4691">
            <w:pPr>
              <w:jc w:val="center"/>
              <w:rPr>
                <w:sz w:val="23"/>
                <w:szCs w:val="23"/>
              </w:rPr>
            </w:pPr>
          </w:p>
          <w:p w:rsidR="006D0210" w:rsidRPr="00115033" w:rsidRDefault="006D0210" w:rsidP="009A469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6D0210" w:rsidRDefault="006D0210" w:rsidP="009A4691">
            <w:pPr>
              <w:jc w:val="center"/>
              <w:rPr>
                <w:sz w:val="23"/>
                <w:szCs w:val="23"/>
              </w:rPr>
            </w:pPr>
          </w:p>
          <w:p w:rsidR="006D0210" w:rsidRPr="00115033" w:rsidRDefault="006D0210" w:rsidP="009A469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63935,0</w:t>
            </w:r>
          </w:p>
        </w:tc>
        <w:tc>
          <w:tcPr>
            <w:tcW w:w="1290" w:type="dxa"/>
            <w:gridSpan w:val="2"/>
            <w:vAlign w:val="center"/>
          </w:tcPr>
          <w:p w:rsidR="006D0210" w:rsidRDefault="006D0210" w:rsidP="00425D0D">
            <w:pPr>
              <w:rPr>
                <w:sz w:val="24"/>
                <w:szCs w:val="24"/>
              </w:rPr>
            </w:pPr>
          </w:p>
          <w:p w:rsidR="006D0210" w:rsidRDefault="006D0210" w:rsidP="00425D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города Ангарска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D0210" w:rsidRDefault="006D0210" w:rsidP="00425D0D">
            <w:pPr>
              <w:ind w:lef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жилищно-коммунального хозяйства и строительства администрации города Ангарска</w:t>
            </w: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24" w:type="dxa"/>
            <w:shd w:val="clear" w:color="auto" w:fill="auto"/>
            <w:vAlign w:val="center"/>
          </w:tcPr>
          <w:p w:rsidR="006D0210" w:rsidRDefault="006D0210" w:rsidP="00386C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</w:t>
            </w:r>
          </w:p>
        </w:tc>
        <w:tc>
          <w:tcPr>
            <w:tcW w:w="4395" w:type="dxa"/>
            <w:shd w:val="clear" w:color="auto" w:fill="auto"/>
          </w:tcPr>
          <w:p w:rsidR="006D0210" w:rsidRPr="00EB6736" w:rsidRDefault="006D0210" w:rsidP="00F8665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bCs/>
                <w:sz w:val="24"/>
                <w:szCs w:val="24"/>
              </w:rPr>
              <w:t>п</w:t>
            </w:r>
            <w:r w:rsidRPr="00EB6736">
              <w:rPr>
                <w:rFonts w:eastAsia="MS Mincho"/>
                <w:bCs/>
                <w:sz w:val="24"/>
                <w:szCs w:val="24"/>
              </w:rPr>
              <w:t>риобретение, изготовление, установка и содерж</w:t>
            </w:r>
            <w:r>
              <w:rPr>
                <w:rFonts w:eastAsia="MS Mincho"/>
                <w:bCs/>
                <w:sz w:val="24"/>
                <w:szCs w:val="24"/>
              </w:rPr>
              <w:t>ание информационных указателей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A733D4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2018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115033" w:rsidRDefault="006D0210" w:rsidP="00425D0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1000,0</w:t>
            </w:r>
          </w:p>
        </w:tc>
        <w:tc>
          <w:tcPr>
            <w:tcW w:w="1170" w:type="dxa"/>
            <w:gridSpan w:val="2"/>
            <w:vAlign w:val="center"/>
          </w:tcPr>
          <w:p w:rsidR="006D0210" w:rsidRPr="00115033" w:rsidRDefault="006D0210" w:rsidP="00425D0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D0210" w:rsidRPr="00115033" w:rsidRDefault="006D0210" w:rsidP="00425D0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D0210" w:rsidRPr="00115033" w:rsidRDefault="006D0210" w:rsidP="00425D0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6D0210" w:rsidRPr="00115033" w:rsidRDefault="006D0210" w:rsidP="00425D0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1000,0</w:t>
            </w:r>
          </w:p>
        </w:tc>
        <w:tc>
          <w:tcPr>
            <w:tcW w:w="1290" w:type="dxa"/>
            <w:gridSpan w:val="2"/>
            <w:vAlign w:val="center"/>
          </w:tcPr>
          <w:p w:rsidR="006D0210" w:rsidRDefault="006D0210" w:rsidP="00425D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города Ангарска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D0210" w:rsidRDefault="006D0210" w:rsidP="00425D0D">
            <w:pPr>
              <w:ind w:lef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6D0210" w:rsidRPr="007D3A8E" w:rsidTr="006D021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24" w:type="dxa"/>
            <w:shd w:val="clear" w:color="auto" w:fill="auto"/>
            <w:vAlign w:val="center"/>
          </w:tcPr>
          <w:p w:rsidR="006D0210" w:rsidRDefault="006D0210" w:rsidP="00386C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</w:t>
            </w:r>
          </w:p>
        </w:tc>
        <w:tc>
          <w:tcPr>
            <w:tcW w:w="4395" w:type="dxa"/>
            <w:shd w:val="clear" w:color="auto" w:fill="auto"/>
          </w:tcPr>
          <w:p w:rsidR="006D0210" w:rsidRPr="006C58AC" w:rsidRDefault="006D0210" w:rsidP="00425D0D">
            <w:pPr>
              <w:jc w:val="both"/>
              <w:rPr>
                <w:rFonts w:eastAsia="MS Mincho"/>
                <w:bCs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о</w:t>
            </w:r>
            <w:r w:rsidRPr="006C58AC">
              <w:rPr>
                <w:rFonts w:eastAsia="MS Mincho"/>
                <w:sz w:val="24"/>
                <w:szCs w:val="24"/>
              </w:rPr>
              <w:t xml:space="preserve">бустройство остановочных пунктов информационными </w:t>
            </w:r>
            <w:r>
              <w:rPr>
                <w:rFonts w:eastAsia="MS Mincho"/>
                <w:sz w:val="24"/>
                <w:szCs w:val="24"/>
              </w:rPr>
              <w:t>электронными табло с использованием новых технологий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A733D4" w:rsidRDefault="006D0210" w:rsidP="00425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2018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0210" w:rsidRPr="00115033" w:rsidRDefault="006D0210" w:rsidP="00425D0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2000,0</w:t>
            </w:r>
          </w:p>
        </w:tc>
        <w:tc>
          <w:tcPr>
            <w:tcW w:w="1170" w:type="dxa"/>
            <w:gridSpan w:val="2"/>
            <w:vAlign w:val="center"/>
          </w:tcPr>
          <w:p w:rsidR="006D0210" w:rsidRDefault="006D0210" w:rsidP="00425D0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D0210" w:rsidRDefault="006D0210" w:rsidP="00425D0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D0210" w:rsidRPr="00115033" w:rsidRDefault="006D0210" w:rsidP="00425D0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6D0210" w:rsidRPr="00115033" w:rsidRDefault="006D0210" w:rsidP="00425D0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2000,0</w:t>
            </w:r>
          </w:p>
        </w:tc>
        <w:tc>
          <w:tcPr>
            <w:tcW w:w="1290" w:type="dxa"/>
            <w:gridSpan w:val="2"/>
            <w:vAlign w:val="center"/>
          </w:tcPr>
          <w:p w:rsidR="006D0210" w:rsidRDefault="006D0210" w:rsidP="00425D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города Ангарска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D0210" w:rsidRDefault="006D0210" w:rsidP="00425D0D">
            <w:pPr>
              <w:ind w:lef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</w:tbl>
    <w:p w:rsidR="00EA3C7A" w:rsidRDefault="00EA3C7A" w:rsidP="00EA3C7A">
      <w:pPr>
        <w:sectPr w:rsidR="00EA3C7A" w:rsidSect="000400C0">
          <w:pgSz w:w="16840" w:h="11907" w:orient="landscape"/>
          <w:pgMar w:top="1134" w:right="567" w:bottom="964" w:left="907" w:header="720" w:footer="720" w:gutter="0"/>
          <w:cols w:space="720"/>
          <w:titlePg/>
        </w:sectPr>
      </w:pPr>
      <w:bookmarkStart w:id="1" w:name="_GoBack"/>
      <w:bookmarkEnd w:id="1"/>
    </w:p>
    <w:permEnd w:id="100412665"/>
    <w:p w:rsidR="000854B1" w:rsidRDefault="000854B1" w:rsidP="00E64343">
      <w:pPr>
        <w:ind w:left="-142"/>
        <w:rPr>
          <w:sz w:val="26"/>
          <w:szCs w:val="26"/>
        </w:rPr>
      </w:pPr>
    </w:p>
    <w:sectPr w:rsidR="000854B1" w:rsidSect="000400C0">
      <w:pgSz w:w="16840" w:h="11907" w:orient="landscape"/>
      <w:pgMar w:top="1134" w:right="567" w:bottom="964" w:left="90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0C0" w:rsidRDefault="000400C0">
      <w:r>
        <w:separator/>
      </w:r>
    </w:p>
  </w:endnote>
  <w:endnote w:type="continuationSeparator" w:id="0">
    <w:p w:rsidR="000400C0" w:rsidRDefault="00040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0C0" w:rsidRDefault="000400C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400C0" w:rsidRDefault="000400C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0C0" w:rsidRDefault="000400C0">
    <w:pPr>
      <w:pStyle w:val="a5"/>
      <w:framePr w:wrap="around" w:vAnchor="text" w:hAnchor="margin" w:xAlign="right" w:y="1"/>
      <w:rPr>
        <w:rStyle w:val="a7"/>
      </w:rPr>
    </w:pPr>
  </w:p>
  <w:p w:rsidR="000400C0" w:rsidRDefault="000400C0" w:rsidP="00141A36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CBD" w:rsidRDefault="004B7CB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0C0" w:rsidRDefault="000400C0">
      <w:r>
        <w:separator/>
      </w:r>
    </w:p>
  </w:footnote>
  <w:footnote w:type="continuationSeparator" w:id="0">
    <w:p w:rsidR="000400C0" w:rsidRDefault="00040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0C0" w:rsidRDefault="000400C0" w:rsidP="00F27003">
    <w:pPr>
      <w:pStyle w:val="ab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400C0" w:rsidRDefault="000400C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0C0" w:rsidRDefault="000400C0" w:rsidP="00F27003">
    <w:pPr>
      <w:pStyle w:val="ab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64343">
      <w:rPr>
        <w:rStyle w:val="a7"/>
        <w:noProof/>
      </w:rPr>
      <w:t>24</w:t>
    </w:r>
    <w:r>
      <w:rPr>
        <w:rStyle w:val="a7"/>
      </w:rPr>
      <w:fldChar w:fldCharType="end"/>
    </w:r>
  </w:p>
  <w:p w:rsidR="000400C0" w:rsidRDefault="000400C0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0C0" w:rsidRDefault="000400C0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E64343">
      <w:rPr>
        <w:noProof/>
      </w:rPr>
      <w:t>1</w:t>
    </w:r>
    <w:r>
      <w:fldChar w:fldCharType="end"/>
    </w:r>
  </w:p>
  <w:p w:rsidR="000400C0" w:rsidRPr="00D05BBB" w:rsidRDefault="000400C0" w:rsidP="00D05BBB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0C0" w:rsidRPr="00DA3C91" w:rsidRDefault="000400C0" w:rsidP="00DA3C9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B0900"/>
    <w:multiLevelType w:val="hybridMultilevel"/>
    <w:tmpl w:val="D280F7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5D0C26"/>
    <w:multiLevelType w:val="hybridMultilevel"/>
    <w:tmpl w:val="5C3CE822"/>
    <w:lvl w:ilvl="0" w:tplc="E28A74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165356"/>
    <w:multiLevelType w:val="hybridMultilevel"/>
    <w:tmpl w:val="1E8C2B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A50402"/>
    <w:multiLevelType w:val="hybridMultilevel"/>
    <w:tmpl w:val="E2CE78F0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532037E"/>
    <w:multiLevelType w:val="hybridMultilevel"/>
    <w:tmpl w:val="C706CA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C87EA2"/>
    <w:multiLevelType w:val="hybridMultilevel"/>
    <w:tmpl w:val="EDA20EDA"/>
    <w:lvl w:ilvl="0" w:tplc="0A4691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5C4E6E">
      <w:numFmt w:val="none"/>
      <w:lvlText w:val=""/>
      <w:lvlJc w:val="left"/>
      <w:pPr>
        <w:tabs>
          <w:tab w:val="num" w:pos="360"/>
        </w:tabs>
      </w:pPr>
    </w:lvl>
    <w:lvl w:ilvl="2" w:tplc="507047C2">
      <w:numFmt w:val="none"/>
      <w:lvlText w:val=""/>
      <w:lvlJc w:val="left"/>
      <w:pPr>
        <w:tabs>
          <w:tab w:val="num" w:pos="360"/>
        </w:tabs>
      </w:pPr>
    </w:lvl>
    <w:lvl w:ilvl="3" w:tplc="4A1801A6">
      <w:numFmt w:val="none"/>
      <w:lvlText w:val=""/>
      <w:lvlJc w:val="left"/>
      <w:pPr>
        <w:tabs>
          <w:tab w:val="num" w:pos="360"/>
        </w:tabs>
      </w:pPr>
    </w:lvl>
    <w:lvl w:ilvl="4" w:tplc="9D8A31B4">
      <w:numFmt w:val="none"/>
      <w:lvlText w:val=""/>
      <w:lvlJc w:val="left"/>
      <w:pPr>
        <w:tabs>
          <w:tab w:val="num" w:pos="360"/>
        </w:tabs>
      </w:pPr>
    </w:lvl>
    <w:lvl w:ilvl="5" w:tplc="11F67462">
      <w:numFmt w:val="none"/>
      <w:lvlText w:val=""/>
      <w:lvlJc w:val="left"/>
      <w:pPr>
        <w:tabs>
          <w:tab w:val="num" w:pos="360"/>
        </w:tabs>
      </w:pPr>
    </w:lvl>
    <w:lvl w:ilvl="6" w:tplc="32BCC22A">
      <w:numFmt w:val="none"/>
      <w:lvlText w:val=""/>
      <w:lvlJc w:val="left"/>
      <w:pPr>
        <w:tabs>
          <w:tab w:val="num" w:pos="360"/>
        </w:tabs>
      </w:pPr>
    </w:lvl>
    <w:lvl w:ilvl="7" w:tplc="62FE2BB2">
      <w:numFmt w:val="none"/>
      <w:lvlText w:val=""/>
      <w:lvlJc w:val="left"/>
      <w:pPr>
        <w:tabs>
          <w:tab w:val="num" w:pos="360"/>
        </w:tabs>
      </w:pPr>
    </w:lvl>
    <w:lvl w:ilvl="8" w:tplc="924E23D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0DE12B5E"/>
    <w:multiLevelType w:val="multilevel"/>
    <w:tmpl w:val="A784EB8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1D43512F"/>
    <w:multiLevelType w:val="hybridMultilevel"/>
    <w:tmpl w:val="98D46A5A"/>
    <w:lvl w:ilvl="0" w:tplc="0D5CD01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83DB7"/>
    <w:multiLevelType w:val="hybridMultilevel"/>
    <w:tmpl w:val="EFC0530E"/>
    <w:lvl w:ilvl="0" w:tplc="B92434E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>
    <w:nsid w:val="1DFA2997"/>
    <w:multiLevelType w:val="hybridMultilevel"/>
    <w:tmpl w:val="72CC7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DCC9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AA232A"/>
    <w:multiLevelType w:val="hybridMultilevel"/>
    <w:tmpl w:val="297CD708"/>
    <w:lvl w:ilvl="0" w:tplc="FE3A8062">
      <w:start w:val="3"/>
      <w:numFmt w:val="upperRoman"/>
      <w:lvlText w:val="%1."/>
      <w:lvlJc w:val="left"/>
      <w:pPr>
        <w:ind w:left="7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1F886AEC"/>
    <w:multiLevelType w:val="hybridMultilevel"/>
    <w:tmpl w:val="C04827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016D51"/>
    <w:multiLevelType w:val="hybridMultilevel"/>
    <w:tmpl w:val="00C0FEEA"/>
    <w:lvl w:ilvl="0" w:tplc="0419000F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3">
    <w:nsid w:val="24340B42"/>
    <w:multiLevelType w:val="hybridMultilevel"/>
    <w:tmpl w:val="FC6ED634"/>
    <w:lvl w:ilvl="0" w:tplc="3B245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767534"/>
    <w:multiLevelType w:val="hybridMultilevel"/>
    <w:tmpl w:val="9C9EE5F6"/>
    <w:lvl w:ilvl="0" w:tplc="483465D8">
      <w:start w:val="1"/>
      <w:numFmt w:val="decimal"/>
      <w:lvlText w:val="%1."/>
      <w:lvlJc w:val="left"/>
      <w:pPr>
        <w:tabs>
          <w:tab w:val="num" w:pos="1185"/>
        </w:tabs>
        <w:ind w:left="11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561AEC"/>
    <w:multiLevelType w:val="hybridMultilevel"/>
    <w:tmpl w:val="9168B626"/>
    <w:lvl w:ilvl="0" w:tplc="F482E820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39940F22"/>
    <w:multiLevelType w:val="hybridMultilevel"/>
    <w:tmpl w:val="9E524AEA"/>
    <w:lvl w:ilvl="0" w:tplc="0419000F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7">
    <w:nsid w:val="3B5749A2"/>
    <w:multiLevelType w:val="hybridMultilevel"/>
    <w:tmpl w:val="B40CD916"/>
    <w:lvl w:ilvl="0" w:tplc="8C28816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EE4450"/>
    <w:multiLevelType w:val="hybridMultilevel"/>
    <w:tmpl w:val="AF0281A6"/>
    <w:lvl w:ilvl="0" w:tplc="B8FE80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571324"/>
    <w:multiLevelType w:val="hybridMultilevel"/>
    <w:tmpl w:val="45540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C02779"/>
    <w:multiLevelType w:val="singleLevel"/>
    <w:tmpl w:val="21EA7BEA"/>
    <w:lvl w:ilvl="0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1">
    <w:nsid w:val="534957B8"/>
    <w:multiLevelType w:val="hybridMultilevel"/>
    <w:tmpl w:val="1DDE2B0A"/>
    <w:lvl w:ilvl="0" w:tplc="8B3052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7773DC7"/>
    <w:multiLevelType w:val="hybridMultilevel"/>
    <w:tmpl w:val="96E68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7AD5C3E"/>
    <w:multiLevelType w:val="singleLevel"/>
    <w:tmpl w:val="26F4E442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4">
    <w:nsid w:val="57C024FC"/>
    <w:multiLevelType w:val="hybridMultilevel"/>
    <w:tmpl w:val="F4E216B2"/>
    <w:lvl w:ilvl="0" w:tplc="8474E57A">
      <w:start w:val="1"/>
      <w:numFmt w:val="decimal"/>
      <w:lvlText w:val="%1."/>
      <w:lvlJc w:val="left"/>
      <w:pPr>
        <w:ind w:left="1618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25">
    <w:nsid w:val="5BE23EF7"/>
    <w:multiLevelType w:val="hybridMultilevel"/>
    <w:tmpl w:val="727C83DA"/>
    <w:lvl w:ilvl="0" w:tplc="483465D8">
      <w:start w:val="1"/>
      <w:numFmt w:val="decimal"/>
      <w:lvlText w:val="%1."/>
      <w:lvlJc w:val="left"/>
      <w:pPr>
        <w:tabs>
          <w:tab w:val="num" w:pos="1185"/>
        </w:tabs>
        <w:ind w:left="11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32A1590"/>
    <w:multiLevelType w:val="hybridMultilevel"/>
    <w:tmpl w:val="CB74BE46"/>
    <w:lvl w:ilvl="0" w:tplc="82C40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835CB5"/>
    <w:multiLevelType w:val="hybridMultilevel"/>
    <w:tmpl w:val="B09CF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0D97DC0"/>
    <w:multiLevelType w:val="hybridMultilevel"/>
    <w:tmpl w:val="19DA3608"/>
    <w:lvl w:ilvl="0" w:tplc="D63C5FAC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3E5006"/>
    <w:multiLevelType w:val="hybridMultilevel"/>
    <w:tmpl w:val="6DA24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BCAE6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F792C1C"/>
    <w:multiLevelType w:val="hybridMultilevel"/>
    <w:tmpl w:val="E2CE7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9"/>
  </w:num>
  <w:num w:numId="3">
    <w:abstractNumId w:val="8"/>
  </w:num>
  <w:num w:numId="4">
    <w:abstractNumId w:val="19"/>
  </w:num>
  <w:num w:numId="5">
    <w:abstractNumId w:val="9"/>
  </w:num>
  <w:num w:numId="6">
    <w:abstractNumId w:val="22"/>
  </w:num>
  <w:num w:numId="7">
    <w:abstractNumId w:val="15"/>
  </w:num>
  <w:num w:numId="8">
    <w:abstractNumId w:val="14"/>
  </w:num>
  <w:num w:numId="9">
    <w:abstractNumId w:val="25"/>
  </w:num>
  <w:num w:numId="10">
    <w:abstractNumId w:val="7"/>
  </w:num>
  <w:num w:numId="11">
    <w:abstractNumId w:val="30"/>
  </w:num>
  <w:num w:numId="12">
    <w:abstractNumId w:val="3"/>
  </w:num>
  <w:num w:numId="13">
    <w:abstractNumId w:val="2"/>
  </w:num>
  <w:num w:numId="14">
    <w:abstractNumId w:val="5"/>
  </w:num>
  <w:num w:numId="15">
    <w:abstractNumId w:val="20"/>
  </w:num>
  <w:num w:numId="16">
    <w:abstractNumId w:val="23"/>
  </w:num>
  <w:num w:numId="17">
    <w:abstractNumId w:val="4"/>
  </w:num>
  <w:num w:numId="18">
    <w:abstractNumId w:val="27"/>
  </w:num>
  <w:num w:numId="19">
    <w:abstractNumId w:val="24"/>
  </w:num>
  <w:num w:numId="20">
    <w:abstractNumId w:val="1"/>
  </w:num>
  <w:num w:numId="21">
    <w:abstractNumId w:val="6"/>
  </w:num>
  <w:num w:numId="22">
    <w:abstractNumId w:val="13"/>
  </w:num>
  <w:num w:numId="23">
    <w:abstractNumId w:val="21"/>
  </w:num>
  <w:num w:numId="24">
    <w:abstractNumId w:val="16"/>
  </w:num>
  <w:num w:numId="25">
    <w:abstractNumId w:val="12"/>
  </w:num>
  <w:num w:numId="26">
    <w:abstractNumId w:val="11"/>
  </w:num>
  <w:num w:numId="27">
    <w:abstractNumId w:val="10"/>
  </w:num>
  <w:num w:numId="28">
    <w:abstractNumId w:val="18"/>
  </w:num>
  <w:num w:numId="29">
    <w:abstractNumId w:val="26"/>
  </w:num>
  <w:num w:numId="30">
    <w:abstractNumId w:val="28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intFractionalCharacterWidth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QRPUoEssrWsNVXLffYyMmjr8N0Q=" w:salt="etXc2vAxNppGpq9K2VFubA==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92C"/>
    <w:rsid w:val="00001D00"/>
    <w:rsid w:val="0000334A"/>
    <w:rsid w:val="000055F0"/>
    <w:rsid w:val="00007408"/>
    <w:rsid w:val="00013AD1"/>
    <w:rsid w:val="00014B5E"/>
    <w:rsid w:val="00017CAB"/>
    <w:rsid w:val="00023046"/>
    <w:rsid w:val="00027633"/>
    <w:rsid w:val="00031B33"/>
    <w:rsid w:val="0003398B"/>
    <w:rsid w:val="0003650F"/>
    <w:rsid w:val="000400C0"/>
    <w:rsid w:val="00043D3C"/>
    <w:rsid w:val="00050266"/>
    <w:rsid w:val="00053F28"/>
    <w:rsid w:val="00061245"/>
    <w:rsid w:val="00066E6F"/>
    <w:rsid w:val="00067721"/>
    <w:rsid w:val="0007188D"/>
    <w:rsid w:val="00081686"/>
    <w:rsid w:val="000854B1"/>
    <w:rsid w:val="000A0679"/>
    <w:rsid w:val="000A1A23"/>
    <w:rsid w:val="000B4195"/>
    <w:rsid w:val="000B48F8"/>
    <w:rsid w:val="000C23BE"/>
    <w:rsid w:val="000C52B1"/>
    <w:rsid w:val="000C6FE3"/>
    <w:rsid w:val="000D1D9E"/>
    <w:rsid w:val="000E61C4"/>
    <w:rsid w:val="000F0003"/>
    <w:rsid w:val="000F2065"/>
    <w:rsid w:val="000F5A01"/>
    <w:rsid w:val="000F76BD"/>
    <w:rsid w:val="00100FA1"/>
    <w:rsid w:val="00104DC4"/>
    <w:rsid w:val="00106903"/>
    <w:rsid w:val="00110504"/>
    <w:rsid w:val="0011130C"/>
    <w:rsid w:val="00113B2B"/>
    <w:rsid w:val="00117BBE"/>
    <w:rsid w:val="001254B7"/>
    <w:rsid w:val="001330D0"/>
    <w:rsid w:val="0013757D"/>
    <w:rsid w:val="00141A36"/>
    <w:rsid w:val="00161AA1"/>
    <w:rsid w:val="001677CB"/>
    <w:rsid w:val="001700B7"/>
    <w:rsid w:val="00176C4A"/>
    <w:rsid w:val="00185A82"/>
    <w:rsid w:val="001920A9"/>
    <w:rsid w:val="00193BB9"/>
    <w:rsid w:val="00195903"/>
    <w:rsid w:val="00195B0B"/>
    <w:rsid w:val="00196AD1"/>
    <w:rsid w:val="001A33ED"/>
    <w:rsid w:val="001C427A"/>
    <w:rsid w:val="001D2371"/>
    <w:rsid w:val="001E0747"/>
    <w:rsid w:val="001F4866"/>
    <w:rsid w:val="001F67F8"/>
    <w:rsid w:val="002122A3"/>
    <w:rsid w:val="00214D08"/>
    <w:rsid w:val="00224BBF"/>
    <w:rsid w:val="002276D8"/>
    <w:rsid w:val="00230D91"/>
    <w:rsid w:val="002323A0"/>
    <w:rsid w:val="002338C9"/>
    <w:rsid w:val="00246ECA"/>
    <w:rsid w:val="00251A44"/>
    <w:rsid w:val="002546A3"/>
    <w:rsid w:val="002650D7"/>
    <w:rsid w:val="00265250"/>
    <w:rsid w:val="00265288"/>
    <w:rsid w:val="0026554D"/>
    <w:rsid w:val="00266045"/>
    <w:rsid w:val="00275334"/>
    <w:rsid w:val="002935B2"/>
    <w:rsid w:val="002A450A"/>
    <w:rsid w:val="002A45BF"/>
    <w:rsid w:val="002A4EC1"/>
    <w:rsid w:val="002A55BE"/>
    <w:rsid w:val="002B2FD1"/>
    <w:rsid w:val="002C295C"/>
    <w:rsid w:val="002C39A8"/>
    <w:rsid w:val="002D2B3C"/>
    <w:rsid w:val="002D5CCA"/>
    <w:rsid w:val="002E446B"/>
    <w:rsid w:val="002F33D0"/>
    <w:rsid w:val="002F6379"/>
    <w:rsid w:val="003020C9"/>
    <w:rsid w:val="00311C78"/>
    <w:rsid w:val="0031498F"/>
    <w:rsid w:val="00317E4F"/>
    <w:rsid w:val="00324B89"/>
    <w:rsid w:val="00325D4B"/>
    <w:rsid w:val="003430BE"/>
    <w:rsid w:val="00346636"/>
    <w:rsid w:val="003511CD"/>
    <w:rsid w:val="003514CD"/>
    <w:rsid w:val="003602FA"/>
    <w:rsid w:val="00360FE9"/>
    <w:rsid w:val="00371A21"/>
    <w:rsid w:val="00375F8E"/>
    <w:rsid w:val="00386C25"/>
    <w:rsid w:val="00386D86"/>
    <w:rsid w:val="00395E37"/>
    <w:rsid w:val="003A4104"/>
    <w:rsid w:val="003B21FB"/>
    <w:rsid w:val="003B2C40"/>
    <w:rsid w:val="003B5D82"/>
    <w:rsid w:val="003C45D8"/>
    <w:rsid w:val="003C6428"/>
    <w:rsid w:val="003D00E9"/>
    <w:rsid w:val="003E0549"/>
    <w:rsid w:val="003E577A"/>
    <w:rsid w:val="003E72E3"/>
    <w:rsid w:val="003F7445"/>
    <w:rsid w:val="00401FA7"/>
    <w:rsid w:val="00414A84"/>
    <w:rsid w:val="00414BC4"/>
    <w:rsid w:val="00423314"/>
    <w:rsid w:val="00425D0D"/>
    <w:rsid w:val="004316D8"/>
    <w:rsid w:val="00432631"/>
    <w:rsid w:val="00437154"/>
    <w:rsid w:val="0046070C"/>
    <w:rsid w:val="00461E17"/>
    <w:rsid w:val="004711D6"/>
    <w:rsid w:val="0047151D"/>
    <w:rsid w:val="0047184D"/>
    <w:rsid w:val="00495D90"/>
    <w:rsid w:val="004A35EA"/>
    <w:rsid w:val="004A6479"/>
    <w:rsid w:val="004B1929"/>
    <w:rsid w:val="004B7CBD"/>
    <w:rsid w:val="004C536C"/>
    <w:rsid w:val="004C5EEE"/>
    <w:rsid w:val="004E1B78"/>
    <w:rsid w:val="004F208D"/>
    <w:rsid w:val="004F6027"/>
    <w:rsid w:val="005054D7"/>
    <w:rsid w:val="005058D2"/>
    <w:rsid w:val="0050693B"/>
    <w:rsid w:val="00506DBC"/>
    <w:rsid w:val="005075EB"/>
    <w:rsid w:val="00526063"/>
    <w:rsid w:val="00534224"/>
    <w:rsid w:val="00535BD1"/>
    <w:rsid w:val="00536FB3"/>
    <w:rsid w:val="005507EC"/>
    <w:rsid w:val="00552ED5"/>
    <w:rsid w:val="00553392"/>
    <w:rsid w:val="005640FE"/>
    <w:rsid w:val="00571C2E"/>
    <w:rsid w:val="005806B1"/>
    <w:rsid w:val="005821E4"/>
    <w:rsid w:val="00594D81"/>
    <w:rsid w:val="00594F93"/>
    <w:rsid w:val="005A1633"/>
    <w:rsid w:val="005B7D14"/>
    <w:rsid w:val="005C5A3E"/>
    <w:rsid w:val="005E765E"/>
    <w:rsid w:val="005F10A3"/>
    <w:rsid w:val="006009CD"/>
    <w:rsid w:val="00604463"/>
    <w:rsid w:val="0062069C"/>
    <w:rsid w:val="00624E50"/>
    <w:rsid w:val="00633AB0"/>
    <w:rsid w:val="006366F9"/>
    <w:rsid w:val="006500D8"/>
    <w:rsid w:val="00652AF0"/>
    <w:rsid w:val="006532FC"/>
    <w:rsid w:val="00660219"/>
    <w:rsid w:val="006611C7"/>
    <w:rsid w:val="0067369B"/>
    <w:rsid w:val="0067556F"/>
    <w:rsid w:val="00690882"/>
    <w:rsid w:val="00695196"/>
    <w:rsid w:val="006A1DAF"/>
    <w:rsid w:val="006B5993"/>
    <w:rsid w:val="006C681E"/>
    <w:rsid w:val="006C6A84"/>
    <w:rsid w:val="006C7975"/>
    <w:rsid w:val="006D0210"/>
    <w:rsid w:val="006D7E28"/>
    <w:rsid w:val="006E20FE"/>
    <w:rsid w:val="006E2297"/>
    <w:rsid w:val="006E68CB"/>
    <w:rsid w:val="006F364A"/>
    <w:rsid w:val="006F39B7"/>
    <w:rsid w:val="006F7ADC"/>
    <w:rsid w:val="00710283"/>
    <w:rsid w:val="007117A8"/>
    <w:rsid w:val="007138F9"/>
    <w:rsid w:val="0071594B"/>
    <w:rsid w:val="0071669C"/>
    <w:rsid w:val="00731E72"/>
    <w:rsid w:val="0073712A"/>
    <w:rsid w:val="00742275"/>
    <w:rsid w:val="0075373F"/>
    <w:rsid w:val="0075516C"/>
    <w:rsid w:val="0076097A"/>
    <w:rsid w:val="0076216B"/>
    <w:rsid w:val="00771065"/>
    <w:rsid w:val="007732EB"/>
    <w:rsid w:val="0077362E"/>
    <w:rsid w:val="00774243"/>
    <w:rsid w:val="00777C6A"/>
    <w:rsid w:val="00784792"/>
    <w:rsid w:val="0078611C"/>
    <w:rsid w:val="0079347D"/>
    <w:rsid w:val="007B520A"/>
    <w:rsid w:val="007C2277"/>
    <w:rsid w:val="007D5094"/>
    <w:rsid w:val="007E0557"/>
    <w:rsid w:val="007E13FE"/>
    <w:rsid w:val="007E3644"/>
    <w:rsid w:val="007F17FB"/>
    <w:rsid w:val="007F25F2"/>
    <w:rsid w:val="00800A3B"/>
    <w:rsid w:val="008063C8"/>
    <w:rsid w:val="00806984"/>
    <w:rsid w:val="008118FE"/>
    <w:rsid w:val="00812883"/>
    <w:rsid w:val="0082107A"/>
    <w:rsid w:val="0082591D"/>
    <w:rsid w:val="008266F7"/>
    <w:rsid w:val="00832470"/>
    <w:rsid w:val="008344CD"/>
    <w:rsid w:val="00836793"/>
    <w:rsid w:val="0083785F"/>
    <w:rsid w:val="00841CF0"/>
    <w:rsid w:val="0085204C"/>
    <w:rsid w:val="00855EE7"/>
    <w:rsid w:val="00861239"/>
    <w:rsid w:val="008613D3"/>
    <w:rsid w:val="008630C7"/>
    <w:rsid w:val="00864F29"/>
    <w:rsid w:val="0086590C"/>
    <w:rsid w:val="00867978"/>
    <w:rsid w:val="0087663A"/>
    <w:rsid w:val="00886353"/>
    <w:rsid w:val="008A14F0"/>
    <w:rsid w:val="008B1D5B"/>
    <w:rsid w:val="008C0790"/>
    <w:rsid w:val="008C3243"/>
    <w:rsid w:val="008D2148"/>
    <w:rsid w:val="008D7F99"/>
    <w:rsid w:val="008E1702"/>
    <w:rsid w:val="008E3EFE"/>
    <w:rsid w:val="008E444D"/>
    <w:rsid w:val="008E4FEF"/>
    <w:rsid w:val="008E7C19"/>
    <w:rsid w:val="009029AB"/>
    <w:rsid w:val="0090734C"/>
    <w:rsid w:val="00911AB8"/>
    <w:rsid w:val="00916278"/>
    <w:rsid w:val="00933D4C"/>
    <w:rsid w:val="00940449"/>
    <w:rsid w:val="009416A3"/>
    <w:rsid w:val="009452AF"/>
    <w:rsid w:val="00947DFD"/>
    <w:rsid w:val="00955D87"/>
    <w:rsid w:val="00961375"/>
    <w:rsid w:val="00962C27"/>
    <w:rsid w:val="00963D56"/>
    <w:rsid w:val="00966E46"/>
    <w:rsid w:val="009754DC"/>
    <w:rsid w:val="00983FA3"/>
    <w:rsid w:val="00986B68"/>
    <w:rsid w:val="00991034"/>
    <w:rsid w:val="009910B3"/>
    <w:rsid w:val="00991A5D"/>
    <w:rsid w:val="009A2FBE"/>
    <w:rsid w:val="009A4100"/>
    <w:rsid w:val="009A4691"/>
    <w:rsid w:val="009A543F"/>
    <w:rsid w:val="009B6062"/>
    <w:rsid w:val="009B6BC1"/>
    <w:rsid w:val="009C6BF2"/>
    <w:rsid w:val="009D5187"/>
    <w:rsid w:val="009D5612"/>
    <w:rsid w:val="009D6A26"/>
    <w:rsid w:val="009D7FE8"/>
    <w:rsid w:val="009E1549"/>
    <w:rsid w:val="009F3DBF"/>
    <w:rsid w:val="009F70E3"/>
    <w:rsid w:val="00A03F48"/>
    <w:rsid w:val="00A05130"/>
    <w:rsid w:val="00A1078A"/>
    <w:rsid w:val="00A10FBB"/>
    <w:rsid w:val="00A111C5"/>
    <w:rsid w:val="00A11CCE"/>
    <w:rsid w:val="00A11E5D"/>
    <w:rsid w:val="00A1305F"/>
    <w:rsid w:val="00A15B45"/>
    <w:rsid w:val="00A16B34"/>
    <w:rsid w:val="00A20147"/>
    <w:rsid w:val="00A20FC4"/>
    <w:rsid w:val="00A21511"/>
    <w:rsid w:val="00A236F0"/>
    <w:rsid w:val="00A34F63"/>
    <w:rsid w:val="00A3778E"/>
    <w:rsid w:val="00A403F1"/>
    <w:rsid w:val="00A410BB"/>
    <w:rsid w:val="00A42DDE"/>
    <w:rsid w:val="00A47A65"/>
    <w:rsid w:val="00A502EC"/>
    <w:rsid w:val="00A512A4"/>
    <w:rsid w:val="00A5539B"/>
    <w:rsid w:val="00A563CC"/>
    <w:rsid w:val="00A573E2"/>
    <w:rsid w:val="00A57D0B"/>
    <w:rsid w:val="00A733D4"/>
    <w:rsid w:val="00A75F82"/>
    <w:rsid w:val="00A86CD7"/>
    <w:rsid w:val="00A86E67"/>
    <w:rsid w:val="00AB3279"/>
    <w:rsid w:val="00AC118E"/>
    <w:rsid w:val="00AE111D"/>
    <w:rsid w:val="00AE69E3"/>
    <w:rsid w:val="00AE721B"/>
    <w:rsid w:val="00AE7E1C"/>
    <w:rsid w:val="00AF2028"/>
    <w:rsid w:val="00AF602C"/>
    <w:rsid w:val="00AF6F64"/>
    <w:rsid w:val="00B0606E"/>
    <w:rsid w:val="00B0696D"/>
    <w:rsid w:val="00B0747B"/>
    <w:rsid w:val="00B1599A"/>
    <w:rsid w:val="00B207F2"/>
    <w:rsid w:val="00B27484"/>
    <w:rsid w:val="00B309A5"/>
    <w:rsid w:val="00B32A56"/>
    <w:rsid w:val="00B5145A"/>
    <w:rsid w:val="00B54189"/>
    <w:rsid w:val="00B548CF"/>
    <w:rsid w:val="00B54C75"/>
    <w:rsid w:val="00B55B9C"/>
    <w:rsid w:val="00B56576"/>
    <w:rsid w:val="00B62F6E"/>
    <w:rsid w:val="00B6335D"/>
    <w:rsid w:val="00B63FC3"/>
    <w:rsid w:val="00B64871"/>
    <w:rsid w:val="00B67278"/>
    <w:rsid w:val="00B72A35"/>
    <w:rsid w:val="00B7338B"/>
    <w:rsid w:val="00B75494"/>
    <w:rsid w:val="00B76FE6"/>
    <w:rsid w:val="00B77017"/>
    <w:rsid w:val="00B91957"/>
    <w:rsid w:val="00B9198E"/>
    <w:rsid w:val="00B93D16"/>
    <w:rsid w:val="00BA140E"/>
    <w:rsid w:val="00BA1E76"/>
    <w:rsid w:val="00BB140B"/>
    <w:rsid w:val="00BB32CA"/>
    <w:rsid w:val="00BB4ABC"/>
    <w:rsid w:val="00BC086C"/>
    <w:rsid w:val="00BC412E"/>
    <w:rsid w:val="00BC674C"/>
    <w:rsid w:val="00BC7D3C"/>
    <w:rsid w:val="00BE6891"/>
    <w:rsid w:val="00BF42FD"/>
    <w:rsid w:val="00BF5C3D"/>
    <w:rsid w:val="00BF5EC8"/>
    <w:rsid w:val="00BF6DE5"/>
    <w:rsid w:val="00C030AC"/>
    <w:rsid w:val="00C0779A"/>
    <w:rsid w:val="00C1388C"/>
    <w:rsid w:val="00C140C4"/>
    <w:rsid w:val="00C21B4C"/>
    <w:rsid w:val="00C2289E"/>
    <w:rsid w:val="00C45626"/>
    <w:rsid w:val="00C4614B"/>
    <w:rsid w:val="00C568F0"/>
    <w:rsid w:val="00C571AB"/>
    <w:rsid w:val="00C6137D"/>
    <w:rsid w:val="00C6392A"/>
    <w:rsid w:val="00C64371"/>
    <w:rsid w:val="00C6536A"/>
    <w:rsid w:val="00C70265"/>
    <w:rsid w:val="00C71D7C"/>
    <w:rsid w:val="00C72463"/>
    <w:rsid w:val="00C72C0E"/>
    <w:rsid w:val="00C817CB"/>
    <w:rsid w:val="00C838A5"/>
    <w:rsid w:val="00C84DB5"/>
    <w:rsid w:val="00C867A8"/>
    <w:rsid w:val="00C87DDC"/>
    <w:rsid w:val="00CA2002"/>
    <w:rsid w:val="00CA573A"/>
    <w:rsid w:val="00CA59CD"/>
    <w:rsid w:val="00CA5CBE"/>
    <w:rsid w:val="00CA6217"/>
    <w:rsid w:val="00CA697D"/>
    <w:rsid w:val="00CB0150"/>
    <w:rsid w:val="00CB0773"/>
    <w:rsid w:val="00CC0458"/>
    <w:rsid w:val="00CC2F9D"/>
    <w:rsid w:val="00CD2437"/>
    <w:rsid w:val="00CE37D3"/>
    <w:rsid w:val="00CE5C6C"/>
    <w:rsid w:val="00CF793D"/>
    <w:rsid w:val="00D05BBB"/>
    <w:rsid w:val="00D127DF"/>
    <w:rsid w:val="00D15AEF"/>
    <w:rsid w:val="00D160F8"/>
    <w:rsid w:val="00D17312"/>
    <w:rsid w:val="00D178F2"/>
    <w:rsid w:val="00D20561"/>
    <w:rsid w:val="00D23A6B"/>
    <w:rsid w:val="00D31B74"/>
    <w:rsid w:val="00D355BB"/>
    <w:rsid w:val="00D420C0"/>
    <w:rsid w:val="00D4374A"/>
    <w:rsid w:val="00D45BFC"/>
    <w:rsid w:val="00D53172"/>
    <w:rsid w:val="00D70B60"/>
    <w:rsid w:val="00D72208"/>
    <w:rsid w:val="00D90C8B"/>
    <w:rsid w:val="00D912CF"/>
    <w:rsid w:val="00D95E4D"/>
    <w:rsid w:val="00D95EB1"/>
    <w:rsid w:val="00DA314E"/>
    <w:rsid w:val="00DA3C91"/>
    <w:rsid w:val="00DA6092"/>
    <w:rsid w:val="00DA689F"/>
    <w:rsid w:val="00DB5953"/>
    <w:rsid w:val="00DC0412"/>
    <w:rsid w:val="00DC2B6C"/>
    <w:rsid w:val="00DC6426"/>
    <w:rsid w:val="00DC689A"/>
    <w:rsid w:val="00DD3503"/>
    <w:rsid w:val="00DE0F28"/>
    <w:rsid w:val="00DE102B"/>
    <w:rsid w:val="00DE1786"/>
    <w:rsid w:val="00DE3EA2"/>
    <w:rsid w:val="00DE736C"/>
    <w:rsid w:val="00DF2D45"/>
    <w:rsid w:val="00E00618"/>
    <w:rsid w:val="00E02637"/>
    <w:rsid w:val="00E06F2E"/>
    <w:rsid w:val="00E11327"/>
    <w:rsid w:val="00E123D8"/>
    <w:rsid w:val="00E12A1C"/>
    <w:rsid w:val="00E14436"/>
    <w:rsid w:val="00E15C6B"/>
    <w:rsid w:val="00E20011"/>
    <w:rsid w:val="00E2388E"/>
    <w:rsid w:val="00E2641D"/>
    <w:rsid w:val="00E26EFA"/>
    <w:rsid w:val="00E417DE"/>
    <w:rsid w:val="00E41B01"/>
    <w:rsid w:val="00E55E6A"/>
    <w:rsid w:val="00E6142A"/>
    <w:rsid w:val="00E64343"/>
    <w:rsid w:val="00E75F68"/>
    <w:rsid w:val="00E811AA"/>
    <w:rsid w:val="00E87AD2"/>
    <w:rsid w:val="00E90A24"/>
    <w:rsid w:val="00E91F95"/>
    <w:rsid w:val="00E92EAC"/>
    <w:rsid w:val="00EA3312"/>
    <w:rsid w:val="00EA3C7A"/>
    <w:rsid w:val="00EA53FD"/>
    <w:rsid w:val="00EA67B4"/>
    <w:rsid w:val="00EA7204"/>
    <w:rsid w:val="00EB3DE2"/>
    <w:rsid w:val="00EC2EFA"/>
    <w:rsid w:val="00EC620C"/>
    <w:rsid w:val="00ED5DCD"/>
    <w:rsid w:val="00EE041A"/>
    <w:rsid w:val="00EF2822"/>
    <w:rsid w:val="00EF3E78"/>
    <w:rsid w:val="00EF497A"/>
    <w:rsid w:val="00EF4F25"/>
    <w:rsid w:val="00EF5E56"/>
    <w:rsid w:val="00EF72FB"/>
    <w:rsid w:val="00F065B6"/>
    <w:rsid w:val="00F07E92"/>
    <w:rsid w:val="00F14963"/>
    <w:rsid w:val="00F16AA8"/>
    <w:rsid w:val="00F17FDC"/>
    <w:rsid w:val="00F27003"/>
    <w:rsid w:val="00F326FA"/>
    <w:rsid w:val="00F55C78"/>
    <w:rsid w:val="00F60585"/>
    <w:rsid w:val="00F634E5"/>
    <w:rsid w:val="00F674A6"/>
    <w:rsid w:val="00F74B16"/>
    <w:rsid w:val="00F77FF8"/>
    <w:rsid w:val="00F80D8E"/>
    <w:rsid w:val="00F86654"/>
    <w:rsid w:val="00F92608"/>
    <w:rsid w:val="00F962FD"/>
    <w:rsid w:val="00F97708"/>
    <w:rsid w:val="00FA792C"/>
    <w:rsid w:val="00FB06A8"/>
    <w:rsid w:val="00FB19D8"/>
    <w:rsid w:val="00FB348A"/>
    <w:rsid w:val="00FB7FE0"/>
    <w:rsid w:val="00FC0E1B"/>
    <w:rsid w:val="00FC18C9"/>
    <w:rsid w:val="00FC6261"/>
    <w:rsid w:val="00FC6409"/>
    <w:rsid w:val="00FD0F7C"/>
    <w:rsid w:val="00FD239F"/>
    <w:rsid w:val="00FD2D62"/>
    <w:rsid w:val="00FE512C"/>
    <w:rsid w:val="00FF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Body Text 3" w:uiPriority="99"/>
    <w:lsdException w:name="Hyperlink" w:uiPriority="99"/>
    <w:lsdException w:name="Strong" w:qFormat="1"/>
    <w:lsdException w:name="Emphasis" w:qFormat="1"/>
    <w:lsdException w:name="Document Map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27A"/>
  </w:style>
  <w:style w:type="paragraph" w:styleId="1">
    <w:name w:val="heading 1"/>
    <w:basedOn w:val="a"/>
    <w:next w:val="a"/>
    <w:link w:val="10"/>
    <w:uiPriority w:val="9"/>
    <w:qFormat/>
    <w:rsid w:val="00113B2B"/>
    <w:pPr>
      <w:keepNext/>
      <w:spacing w:before="120" w:after="12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E05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13B2B"/>
    <w:pPr>
      <w:ind w:firstLine="708"/>
      <w:jc w:val="both"/>
    </w:pPr>
    <w:rPr>
      <w:sz w:val="26"/>
      <w:szCs w:val="26"/>
    </w:rPr>
  </w:style>
  <w:style w:type="paragraph" w:styleId="a5">
    <w:name w:val="footer"/>
    <w:basedOn w:val="a"/>
    <w:link w:val="a6"/>
    <w:uiPriority w:val="99"/>
    <w:rsid w:val="00113B2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13B2B"/>
  </w:style>
  <w:style w:type="paragraph" w:styleId="a8">
    <w:name w:val="Body Text"/>
    <w:basedOn w:val="a"/>
    <w:rsid w:val="00113B2B"/>
    <w:pPr>
      <w:spacing w:after="120"/>
    </w:pPr>
  </w:style>
  <w:style w:type="paragraph" w:styleId="a9">
    <w:name w:val="Balloon Text"/>
    <w:basedOn w:val="a"/>
    <w:link w:val="aa"/>
    <w:uiPriority w:val="99"/>
    <w:semiHidden/>
    <w:rsid w:val="00113B2B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113B2B"/>
    <w:pPr>
      <w:spacing w:after="120" w:line="480" w:lineRule="auto"/>
      <w:ind w:left="283"/>
    </w:pPr>
  </w:style>
  <w:style w:type="paragraph" w:customStyle="1" w:styleId="ConsNormal">
    <w:name w:val="ConsNormal"/>
    <w:rsid w:val="00113B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13B2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header"/>
    <w:basedOn w:val="a"/>
    <w:link w:val="ac"/>
    <w:uiPriority w:val="99"/>
    <w:rsid w:val="00BF5C3D"/>
    <w:pPr>
      <w:tabs>
        <w:tab w:val="center" w:pos="4677"/>
        <w:tab w:val="right" w:pos="9355"/>
      </w:tabs>
    </w:pPr>
  </w:style>
  <w:style w:type="table" w:styleId="ad">
    <w:name w:val="Table Grid"/>
    <w:basedOn w:val="a1"/>
    <w:uiPriority w:val="59"/>
    <w:rsid w:val="00D15A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Верхний колонтитул Знак"/>
    <w:link w:val="ab"/>
    <w:uiPriority w:val="99"/>
    <w:rsid w:val="00D05BBB"/>
  </w:style>
  <w:style w:type="paragraph" w:styleId="ae">
    <w:name w:val="List Paragraph"/>
    <w:basedOn w:val="a"/>
    <w:uiPriority w:val="34"/>
    <w:qFormat/>
    <w:rsid w:val="000C23BE"/>
    <w:pPr>
      <w:ind w:left="720"/>
      <w:contextualSpacing/>
    </w:pPr>
  </w:style>
  <w:style w:type="character" w:customStyle="1" w:styleId="aa">
    <w:name w:val="Текст выноски Знак"/>
    <w:link w:val="a9"/>
    <w:uiPriority w:val="99"/>
    <w:semiHidden/>
    <w:rsid w:val="00EA3C7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EA3C7A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EA3C7A"/>
    <w:rPr>
      <w:color w:val="0000FF"/>
      <w:u w:val="single"/>
    </w:rPr>
  </w:style>
  <w:style w:type="paragraph" w:styleId="af0">
    <w:name w:val="Document Map"/>
    <w:basedOn w:val="a"/>
    <w:link w:val="af1"/>
    <w:uiPriority w:val="99"/>
    <w:unhideWhenUsed/>
    <w:rsid w:val="00EA3C7A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Схема документа Знак"/>
    <w:link w:val="af0"/>
    <w:uiPriority w:val="99"/>
    <w:rsid w:val="00EA3C7A"/>
    <w:rPr>
      <w:rFonts w:ascii="Tahoma" w:hAnsi="Tahoma"/>
      <w:sz w:val="16"/>
      <w:szCs w:val="16"/>
      <w:lang w:val="x-none" w:eastAsia="x-none"/>
    </w:rPr>
  </w:style>
  <w:style w:type="character" w:customStyle="1" w:styleId="10">
    <w:name w:val="Заголовок 1 Знак"/>
    <w:link w:val="1"/>
    <w:uiPriority w:val="9"/>
    <w:rsid w:val="00EA3C7A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EA3C7A"/>
  </w:style>
  <w:style w:type="paragraph" w:styleId="af2">
    <w:name w:val="caption"/>
    <w:basedOn w:val="a"/>
    <w:next w:val="a"/>
    <w:uiPriority w:val="35"/>
    <w:qFormat/>
    <w:rsid w:val="00EA3C7A"/>
    <w:rPr>
      <w:rFonts w:ascii="Calibri" w:hAnsi="Calibri"/>
      <w:b/>
      <w:bCs/>
    </w:rPr>
  </w:style>
  <w:style w:type="paragraph" w:customStyle="1" w:styleId="af3">
    <w:name w:val="Название документа"/>
    <w:next w:val="a"/>
    <w:rsid w:val="00EA3C7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  <w:lang w:eastAsia="en-US"/>
    </w:rPr>
  </w:style>
  <w:style w:type="character" w:customStyle="1" w:styleId="a4">
    <w:name w:val="Основной текст с отступом Знак"/>
    <w:link w:val="a3"/>
    <w:rsid w:val="00EA3C7A"/>
    <w:rPr>
      <w:sz w:val="26"/>
      <w:szCs w:val="26"/>
    </w:rPr>
  </w:style>
  <w:style w:type="paragraph" w:styleId="3">
    <w:name w:val="Body Text 3"/>
    <w:basedOn w:val="a"/>
    <w:link w:val="30"/>
    <w:uiPriority w:val="99"/>
    <w:unhideWhenUsed/>
    <w:rsid w:val="00EA3C7A"/>
    <w:pPr>
      <w:spacing w:after="120"/>
    </w:pPr>
    <w:rPr>
      <w:rFonts w:ascii="Calibri" w:hAnsi="Calibri"/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uiPriority w:val="99"/>
    <w:rsid w:val="00EA3C7A"/>
    <w:rPr>
      <w:rFonts w:ascii="Calibri" w:hAnsi="Calibri"/>
      <w:sz w:val="16"/>
      <w:szCs w:val="16"/>
      <w:lang w:val="x-none" w:eastAsia="x-none"/>
    </w:rPr>
  </w:style>
  <w:style w:type="character" w:customStyle="1" w:styleId="af4">
    <w:name w:val="Основной Знак"/>
    <w:link w:val="af5"/>
    <w:locked/>
    <w:rsid w:val="00EA3C7A"/>
    <w:rPr>
      <w:sz w:val="24"/>
      <w:szCs w:val="24"/>
    </w:rPr>
  </w:style>
  <w:style w:type="paragraph" w:customStyle="1" w:styleId="af5">
    <w:name w:val="Основной"/>
    <w:basedOn w:val="a"/>
    <w:link w:val="af4"/>
    <w:rsid w:val="00EA3C7A"/>
    <w:pPr>
      <w:ind w:firstLine="426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Body Text 3" w:uiPriority="99"/>
    <w:lsdException w:name="Hyperlink" w:uiPriority="99"/>
    <w:lsdException w:name="Strong" w:qFormat="1"/>
    <w:lsdException w:name="Emphasis" w:qFormat="1"/>
    <w:lsdException w:name="Document Map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27A"/>
  </w:style>
  <w:style w:type="paragraph" w:styleId="1">
    <w:name w:val="heading 1"/>
    <w:basedOn w:val="a"/>
    <w:next w:val="a"/>
    <w:link w:val="10"/>
    <w:uiPriority w:val="9"/>
    <w:qFormat/>
    <w:rsid w:val="00113B2B"/>
    <w:pPr>
      <w:keepNext/>
      <w:spacing w:before="120" w:after="12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E05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13B2B"/>
    <w:pPr>
      <w:ind w:firstLine="708"/>
      <w:jc w:val="both"/>
    </w:pPr>
    <w:rPr>
      <w:sz w:val="26"/>
      <w:szCs w:val="26"/>
    </w:rPr>
  </w:style>
  <w:style w:type="paragraph" w:styleId="a5">
    <w:name w:val="footer"/>
    <w:basedOn w:val="a"/>
    <w:link w:val="a6"/>
    <w:uiPriority w:val="99"/>
    <w:rsid w:val="00113B2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13B2B"/>
  </w:style>
  <w:style w:type="paragraph" w:styleId="a8">
    <w:name w:val="Body Text"/>
    <w:basedOn w:val="a"/>
    <w:rsid w:val="00113B2B"/>
    <w:pPr>
      <w:spacing w:after="120"/>
    </w:pPr>
  </w:style>
  <w:style w:type="paragraph" w:styleId="a9">
    <w:name w:val="Balloon Text"/>
    <w:basedOn w:val="a"/>
    <w:link w:val="aa"/>
    <w:uiPriority w:val="99"/>
    <w:semiHidden/>
    <w:rsid w:val="00113B2B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113B2B"/>
    <w:pPr>
      <w:spacing w:after="120" w:line="480" w:lineRule="auto"/>
      <w:ind w:left="283"/>
    </w:pPr>
  </w:style>
  <w:style w:type="paragraph" w:customStyle="1" w:styleId="ConsNormal">
    <w:name w:val="ConsNormal"/>
    <w:rsid w:val="00113B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13B2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header"/>
    <w:basedOn w:val="a"/>
    <w:link w:val="ac"/>
    <w:uiPriority w:val="99"/>
    <w:rsid w:val="00BF5C3D"/>
    <w:pPr>
      <w:tabs>
        <w:tab w:val="center" w:pos="4677"/>
        <w:tab w:val="right" w:pos="9355"/>
      </w:tabs>
    </w:pPr>
  </w:style>
  <w:style w:type="table" w:styleId="ad">
    <w:name w:val="Table Grid"/>
    <w:basedOn w:val="a1"/>
    <w:uiPriority w:val="59"/>
    <w:rsid w:val="00D15A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Верхний колонтитул Знак"/>
    <w:link w:val="ab"/>
    <w:uiPriority w:val="99"/>
    <w:rsid w:val="00D05BBB"/>
  </w:style>
  <w:style w:type="paragraph" w:styleId="ae">
    <w:name w:val="List Paragraph"/>
    <w:basedOn w:val="a"/>
    <w:uiPriority w:val="34"/>
    <w:qFormat/>
    <w:rsid w:val="000C23BE"/>
    <w:pPr>
      <w:ind w:left="720"/>
      <w:contextualSpacing/>
    </w:pPr>
  </w:style>
  <w:style w:type="character" w:customStyle="1" w:styleId="aa">
    <w:name w:val="Текст выноски Знак"/>
    <w:link w:val="a9"/>
    <w:uiPriority w:val="99"/>
    <w:semiHidden/>
    <w:rsid w:val="00EA3C7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EA3C7A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EA3C7A"/>
    <w:rPr>
      <w:color w:val="0000FF"/>
      <w:u w:val="single"/>
    </w:rPr>
  </w:style>
  <w:style w:type="paragraph" w:styleId="af0">
    <w:name w:val="Document Map"/>
    <w:basedOn w:val="a"/>
    <w:link w:val="af1"/>
    <w:uiPriority w:val="99"/>
    <w:unhideWhenUsed/>
    <w:rsid w:val="00EA3C7A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Схема документа Знак"/>
    <w:link w:val="af0"/>
    <w:uiPriority w:val="99"/>
    <w:rsid w:val="00EA3C7A"/>
    <w:rPr>
      <w:rFonts w:ascii="Tahoma" w:hAnsi="Tahoma"/>
      <w:sz w:val="16"/>
      <w:szCs w:val="16"/>
      <w:lang w:val="x-none" w:eastAsia="x-none"/>
    </w:rPr>
  </w:style>
  <w:style w:type="character" w:customStyle="1" w:styleId="10">
    <w:name w:val="Заголовок 1 Знак"/>
    <w:link w:val="1"/>
    <w:uiPriority w:val="9"/>
    <w:rsid w:val="00EA3C7A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EA3C7A"/>
  </w:style>
  <w:style w:type="paragraph" w:styleId="af2">
    <w:name w:val="caption"/>
    <w:basedOn w:val="a"/>
    <w:next w:val="a"/>
    <w:uiPriority w:val="35"/>
    <w:qFormat/>
    <w:rsid w:val="00EA3C7A"/>
    <w:rPr>
      <w:rFonts w:ascii="Calibri" w:hAnsi="Calibri"/>
      <w:b/>
      <w:bCs/>
    </w:rPr>
  </w:style>
  <w:style w:type="paragraph" w:customStyle="1" w:styleId="af3">
    <w:name w:val="Название документа"/>
    <w:next w:val="a"/>
    <w:rsid w:val="00EA3C7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  <w:lang w:eastAsia="en-US"/>
    </w:rPr>
  </w:style>
  <w:style w:type="character" w:customStyle="1" w:styleId="a4">
    <w:name w:val="Основной текст с отступом Знак"/>
    <w:link w:val="a3"/>
    <w:rsid w:val="00EA3C7A"/>
    <w:rPr>
      <w:sz w:val="26"/>
      <w:szCs w:val="26"/>
    </w:rPr>
  </w:style>
  <w:style w:type="paragraph" w:styleId="3">
    <w:name w:val="Body Text 3"/>
    <w:basedOn w:val="a"/>
    <w:link w:val="30"/>
    <w:uiPriority w:val="99"/>
    <w:unhideWhenUsed/>
    <w:rsid w:val="00EA3C7A"/>
    <w:pPr>
      <w:spacing w:after="120"/>
    </w:pPr>
    <w:rPr>
      <w:rFonts w:ascii="Calibri" w:hAnsi="Calibri"/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uiPriority w:val="99"/>
    <w:rsid w:val="00EA3C7A"/>
    <w:rPr>
      <w:rFonts w:ascii="Calibri" w:hAnsi="Calibri"/>
      <w:sz w:val="16"/>
      <w:szCs w:val="16"/>
      <w:lang w:val="x-none" w:eastAsia="x-none"/>
    </w:rPr>
  </w:style>
  <w:style w:type="character" w:customStyle="1" w:styleId="af4">
    <w:name w:val="Основной Знак"/>
    <w:link w:val="af5"/>
    <w:locked/>
    <w:rsid w:val="00EA3C7A"/>
    <w:rPr>
      <w:sz w:val="24"/>
      <w:szCs w:val="24"/>
    </w:rPr>
  </w:style>
  <w:style w:type="paragraph" w:customStyle="1" w:styleId="af5">
    <w:name w:val="Основной"/>
    <w:basedOn w:val="a"/>
    <w:link w:val="af4"/>
    <w:rsid w:val="00EA3C7A"/>
    <w:pPr>
      <w:ind w:firstLine="426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0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8;&#1080;&#1075;&#1091;&#1085;&#1094;&#1077;&#1074;&#1072;%20&#1051;&#1042;\AppData\Local\Microsoft\Windows\Temporary%20Internet%20Files\Content.Outlook\VN2NRMW6\&#1088;&#1072;&#1089;&#1087;&#1086;&#1088;&#1103;&#1078;&#1077;&#1085;&#1080;&#1077;%20(2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9B272-B4A1-4C64-BCD4-94EA542F5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(2)</Template>
  <TotalTime>2</TotalTime>
  <Pages>26</Pages>
  <Words>5657</Words>
  <Characters>43214</Characters>
  <Application>Microsoft Office Word</Application>
  <DocSecurity>8</DocSecurity>
  <Lines>360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48774</CharactersWithSpaces>
  <SharedDoc>false</SharedDoc>
  <HLinks>
    <vt:vector size="6" baseType="variant">
      <vt:variant>
        <vt:i4>6357045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Par575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Тигунцева Людмила Валентиновна</dc:creator>
  <cp:lastModifiedBy>Евстафьева Нина Геннадьевна</cp:lastModifiedBy>
  <cp:revision>4</cp:revision>
  <cp:lastPrinted>2014-10-10T03:25:00Z</cp:lastPrinted>
  <dcterms:created xsi:type="dcterms:W3CDTF">2014-10-14T01:03:00Z</dcterms:created>
  <dcterms:modified xsi:type="dcterms:W3CDTF">2014-10-24T05:59:00Z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me">
    <vt:lpwstr>бланк постановления РАЙОН.doc</vt:lpwstr>
  </property>
</Properties>
</file>