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69" w:rsidRDefault="00605288" w:rsidP="00D70869">
      <w:pPr>
        <w:tabs>
          <w:tab w:val="left" w:pos="1830"/>
        </w:tabs>
      </w:pPr>
      <w:r>
        <w:tab/>
      </w:r>
    </w:p>
    <w:p w:rsidR="00D70869" w:rsidRDefault="00D70869" w:rsidP="00D70869">
      <w:pPr>
        <w:tabs>
          <w:tab w:val="left" w:pos="1830"/>
        </w:tabs>
      </w:pPr>
      <w:r>
        <w:t xml:space="preserve">                         Открытое п</w:t>
      </w:r>
      <w:r w:rsidR="00AE189D">
        <w:t>исьмо Губернатору Иркутской области</w:t>
      </w:r>
    </w:p>
    <w:p w:rsidR="00605288" w:rsidRDefault="00605288" w:rsidP="00D70869">
      <w:pPr>
        <w:tabs>
          <w:tab w:val="left" w:pos="1830"/>
        </w:tabs>
      </w:pPr>
      <w:r>
        <w:t xml:space="preserve">       </w:t>
      </w:r>
      <w:r w:rsidR="00F110FD">
        <w:t xml:space="preserve">                          </w:t>
      </w:r>
      <w:r>
        <w:t xml:space="preserve">  Уважаемый Сергей Владимирович!</w:t>
      </w:r>
    </w:p>
    <w:p w:rsidR="0046081B" w:rsidRDefault="003379E9" w:rsidP="001B240E">
      <w:pPr>
        <w:spacing w:after="0"/>
        <w:jc w:val="both"/>
      </w:pPr>
      <w:r>
        <w:t xml:space="preserve">   </w:t>
      </w:r>
      <w:r w:rsidR="00605288">
        <w:t xml:space="preserve">Общественность города </w:t>
      </w:r>
      <w:proofErr w:type="spellStart"/>
      <w:r w:rsidR="00605288">
        <w:t>Ангарска</w:t>
      </w:r>
      <w:proofErr w:type="spellEnd"/>
      <w:r w:rsidR="00605288">
        <w:t xml:space="preserve">: </w:t>
      </w:r>
      <w:r w:rsidR="002C3D6A">
        <w:t xml:space="preserve"> активистов, людей не</w:t>
      </w:r>
      <w:r w:rsidR="00605288">
        <w:t>равнодушных</w:t>
      </w:r>
      <w:r w:rsidR="002C3D6A">
        <w:t>,</w:t>
      </w:r>
      <w:r w:rsidR="00605288">
        <w:t xml:space="preserve"> </w:t>
      </w:r>
      <w:r w:rsidR="002C3D6A">
        <w:t xml:space="preserve"> искренне желающих благополучия и процветания нашему любимому городу,</w:t>
      </w:r>
      <w:r w:rsidR="00605288">
        <w:t xml:space="preserve"> беспокоит ситуация, сложившаяся в сфере ЖКХ по управлению и обслуживанию многоквартирных домов (МКД). </w:t>
      </w:r>
    </w:p>
    <w:p w:rsidR="00E26147" w:rsidRDefault="003379E9" w:rsidP="001B240E">
      <w:pPr>
        <w:spacing w:after="0"/>
        <w:jc w:val="both"/>
      </w:pPr>
      <w:r>
        <w:t xml:space="preserve">  </w:t>
      </w:r>
      <w:r w:rsidR="001B240E">
        <w:t xml:space="preserve"> </w:t>
      </w:r>
      <w:r w:rsidR="00F110FD">
        <w:t xml:space="preserve">В связи с постановлением Правительства о </w:t>
      </w:r>
      <w:r w:rsidR="00F110FD" w:rsidRPr="00F110FD">
        <w:rPr>
          <w:b/>
        </w:rPr>
        <w:t>лицензировании</w:t>
      </w:r>
      <w:r w:rsidR="00F110FD">
        <w:t xml:space="preserve"> </w:t>
      </w:r>
      <w:r>
        <w:t xml:space="preserve">управляющих организаций </w:t>
      </w:r>
      <w:r w:rsidR="00F110FD">
        <w:t>(</w:t>
      </w:r>
      <w:r w:rsidR="00AE189D">
        <w:t xml:space="preserve">в дальнейшем </w:t>
      </w:r>
      <w:r w:rsidR="00F110FD">
        <w:t>УО), в</w:t>
      </w:r>
      <w:r w:rsidR="00605288">
        <w:t>ыносим на Ваше рассмотрение ряд вопросов, касающихся</w:t>
      </w:r>
      <w:r w:rsidR="00F110FD">
        <w:t xml:space="preserve">  деятельности УО по управлению и обслуживанию МКД.</w:t>
      </w:r>
    </w:p>
    <w:p w:rsidR="00E26147" w:rsidRDefault="004B4E4C" w:rsidP="001B240E">
      <w:pPr>
        <w:spacing w:after="0"/>
        <w:jc w:val="both"/>
      </w:pPr>
      <w:r>
        <w:t xml:space="preserve">     </w:t>
      </w:r>
      <w:r w:rsidRPr="004B4E4C">
        <w:rPr>
          <w:b/>
        </w:rPr>
        <w:t>1.</w:t>
      </w:r>
      <w:r w:rsidR="003379E9">
        <w:t xml:space="preserve">  </w:t>
      </w:r>
      <w:r w:rsidR="00E26147">
        <w:t xml:space="preserve">Итак, факты, имеющие место в </w:t>
      </w:r>
      <w:proofErr w:type="gramStart"/>
      <w:r w:rsidR="00E26147">
        <w:t>г</w:t>
      </w:r>
      <w:proofErr w:type="gramEnd"/>
      <w:r w:rsidR="00E26147">
        <w:t xml:space="preserve">. </w:t>
      </w:r>
      <w:proofErr w:type="spellStart"/>
      <w:r w:rsidR="00E26147">
        <w:t>Ангарске</w:t>
      </w:r>
      <w:proofErr w:type="spellEnd"/>
      <w:r w:rsidR="00E26147">
        <w:t>:</w:t>
      </w:r>
    </w:p>
    <w:p w:rsidR="002C3D6A" w:rsidRDefault="001D5307" w:rsidP="001B240E">
      <w:pPr>
        <w:spacing w:after="0"/>
        <w:jc w:val="both"/>
      </w:pPr>
      <w:r>
        <w:t xml:space="preserve">1) </w:t>
      </w:r>
      <w:r w:rsidR="003379E9">
        <w:t>договоры</w:t>
      </w:r>
      <w:r w:rsidR="00605288">
        <w:t>, заключенные в 2005г. между собственниками жилья и управляющими организациями (УО) морально устарели и не соответствуют требованиям законодательства, постановлениям правительства и др. нормативным документам в сфере ЖКХ.</w:t>
      </w:r>
      <w:r w:rsidR="00E04595">
        <w:t xml:space="preserve"> Эти </w:t>
      </w:r>
      <w:r w:rsidR="003379E9">
        <w:t xml:space="preserve">договоры заключались представителями КУМИ, </w:t>
      </w:r>
      <w:r w:rsidR="00AE189D">
        <w:t>без участия собственников жилья;</w:t>
      </w:r>
    </w:p>
    <w:p w:rsidR="003972D5" w:rsidRDefault="001D5307" w:rsidP="001B240E">
      <w:pPr>
        <w:spacing w:after="0"/>
        <w:jc w:val="both"/>
      </w:pPr>
      <w:r>
        <w:t xml:space="preserve">2) </w:t>
      </w:r>
      <w:r w:rsidR="00605288">
        <w:t>УО не выполняют тр</w:t>
      </w:r>
      <w:r w:rsidR="003972D5">
        <w:t xml:space="preserve">ебования </w:t>
      </w:r>
      <w:r w:rsidR="00E26147">
        <w:t xml:space="preserve">ЖК РФ и др. </w:t>
      </w:r>
      <w:r w:rsidR="00AE189D">
        <w:t>нормативных документов;</w:t>
      </w:r>
    </w:p>
    <w:p w:rsidR="00605288" w:rsidRDefault="001D5307" w:rsidP="001B240E">
      <w:pPr>
        <w:spacing w:after="0"/>
        <w:jc w:val="both"/>
      </w:pPr>
      <w:r>
        <w:t xml:space="preserve">3) </w:t>
      </w:r>
      <w:r w:rsidR="003972D5">
        <w:t xml:space="preserve">УО </w:t>
      </w:r>
      <w:r w:rsidR="00605288">
        <w:t xml:space="preserve"> игнорируют р</w:t>
      </w:r>
      <w:r w:rsidR="003972D5">
        <w:t>ешения, принимаемые Советом МКД</w:t>
      </w:r>
      <w:r w:rsidR="00AE189D">
        <w:t>;</w:t>
      </w:r>
      <w:r w:rsidR="00E26147">
        <w:t xml:space="preserve">                                                         </w:t>
      </w:r>
    </w:p>
    <w:p w:rsidR="00605288" w:rsidRDefault="001D5307" w:rsidP="001B240E">
      <w:pPr>
        <w:spacing w:after="0"/>
        <w:jc w:val="both"/>
      </w:pPr>
      <w:r>
        <w:t xml:space="preserve">4) </w:t>
      </w:r>
      <w:r w:rsidR="00605288">
        <w:t>годовые отчёты УО выдаютс</w:t>
      </w:r>
      <w:r w:rsidR="00E26147">
        <w:t>я собственникам жилья несвоевременно</w:t>
      </w:r>
      <w:r w:rsidR="00AE189D">
        <w:t xml:space="preserve"> и с приписками не</w:t>
      </w:r>
      <w:r w:rsidR="00605288">
        <w:t>выполненных работ и</w:t>
      </w:r>
      <w:r w:rsidR="00AE189D">
        <w:t xml:space="preserve"> с</w:t>
      </w:r>
      <w:r w:rsidR="00605288">
        <w:t xml:space="preserve"> завышенными ра</w:t>
      </w:r>
      <w:r w:rsidR="00AE189D">
        <w:t>сценками;</w:t>
      </w:r>
    </w:p>
    <w:p w:rsidR="00605288" w:rsidRDefault="001D5307" w:rsidP="001B240E">
      <w:pPr>
        <w:spacing w:after="0"/>
        <w:jc w:val="both"/>
      </w:pPr>
      <w:r>
        <w:t xml:space="preserve">5) </w:t>
      </w:r>
      <w:r w:rsidR="00605288">
        <w:t xml:space="preserve">собранные с граждан денежные средства </w:t>
      </w:r>
      <w:r w:rsidR="003972D5">
        <w:t xml:space="preserve">МКД </w:t>
      </w:r>
      <w:r w:rsidR="00605288">
        <w:t>списываются без предъявления выполнен</w:t>
      </w:r>
      <w:r w:rsidR="00AE189D">
        <w:t>ных работ и согласия Совета МКД;</w:t>
      </w:r>
    </w:p>
    <w:p w:rsidR="00605288" w:rsidRDefault="001D5307" w:rsidP="001B240E">
      <w:pPr>
        <w:spacing w:after="0"/>
        <w:jc w:val="both"/>
      </w:pPr>
      <w:r>
        <w:t xml:space="preserve">6) </w:t>
      </w:r>
      <w:r w:rsidR="003379E9">
        <w:t xml:space="preserve"> приписки  служа</w:t>
      </w:r>
      <w:r w:rsidR="00605288">
        <w:t>т основной причиной долга МКД перед УО, что в свою очередь даёт возможность УО, ссылаясь на задолженность, не выполнять работы по текущему ремонту</w:t>
      </w:r>
      <w:r w:rsidR="00AE189D">
        <w:t>, от</w:t>
      </w:r>
      <w:r w:rsidR="00605288">
        <w:t>чего страдает и разрушается жилой фонд города.</w:t>
      </w:r>
      <w:r w:rsidR="003379E9">
        <w:t xml:space="preserve"> Властные и силовые структуры этими</w:t>
      </w:r>
      <w:r w:rsidR="00AE189D">
        <w:t xml:space="preserve"> приписками не хотят заниматься;</w:t>
      </w:r>
    </w:p>
    <w:p w:rsidR="00605288" w:rsidRDefault="00DF3923" w:rsidP="001B240E">
      <w:pPr>
        <w:spacing w:after="0"/>
        <w:jc w:val="both"/>
      </w:pPr>
      <w:r>
        <w:t>7</w:t>
      </w:r>
      <w:r w:rsidR="001D5307">
        <w:t xml:space="preserve">) </w:t>
      </w:r>
      <w:r w:rsidR="00605288">
        <w:t xml:space="preserve"> </w:t>
      </w:r>
      <w:r w:rsidR="00AE189D">
        <w:t>муниципальный жилищный контроль</w:t>
      </w:r>
      <w:r w:rsidR="00605288">
        <w:t xml:space="preserve"> абсолютно не работоспособен, результат его деятель</w:t>
      </w:r>
      <w:r w:rsidR="00AE189D">
        <w:t>ности, практически,  равен нулю;</w:t>
      </w:r>
    </w:p>
    <w:p w:rsidR="00E04595" w:rsidRDefault="00DF3923" w:rsidP="001B240E">
      <w:pPr>
        <w:spacing w:after="0"/>
        <w:jc w:val="both"/>
      </w:pPr>
      <w:r>
        <w:t>8</w:t>
      </w:r>
      <w:r w:rsidR="001D5307">
        <w:t xml:space="preserve">) </w:t>
      </w:r>
      <w:r w:rsidR="00E81A51">
        <w:t xml:space="preserve">ни одна УО города не выполняет требование Стандарта раскрытия информации по </w:t>
      </w:r>
      <w:proofErr w:type="gramStart"/>
      <w:r w:rsidR="00E81A51">
        <w:t>П</w:t>
      </w:r>
      <w:proofErr w:type="gramEnd"/>
      <w:r w:rsidR="00E81A51">
        <w:t>/</w:t>
      </w:r>
      <w:proofErr w:type="spellStart"/>
      <w:r w:rsidR="00E81A51">
        <w:t>Пр</w:t>
      </w:r>
      <w:proofErr w:type="spellEnd"/>
      <w:r w:rsidR="00E81A51">
        <w:t xml:space="preserve"> №731 от 23.09. 2010г. (уже более 4 лет!!!), а жилищный надзор </w:t>
      </w:r>
      <w:r w:rsidR="004B478A">
        <w:t xml:space="preserve">Иркутской обл. </w:t>
      </w:r>
      <w:r w:rsidR="00E81A51">
        <w:t xml:space="preserve">никак на это не реагирует. </w:t>
      </w:r>
    </w:p>
    <w:p w:rsidR="00E04595" w:rsidRDefault="00E04595" w:rsidP="001B240E">
      <w:pPr>
        <w:spacing w:after="0"/>
        <w:jc w:val="both"/>
      </w:pPr>
      <w:r>
        <w:t xml:space="preserve">   </w:t>
      </w:r>
      <w:r w:rsidR="00DF3923">
        <w:t xml:space="preserve"> Г</w:t>
      </w:r>
      <w:r w:rsidR="00E81A51">
        <w:t>лавный куратор жилищного надзора всей  Иркутской губернии</w:t>
      </w:r>
      <w:r w:rsidR="00935546">
        <w:t xml:space="preserve"> </w:t>
      </w:r>
    </w:p>
    <w:p w:rsidR="00C26AB2" w:rsidRDefault="00E81A51" w:rsidP="001B240E">
      <w:pPr>
        <w:spacing w:after="0"/>
        <w:jc w:val="both"/>
        <w:rPr>
          <w:u w:val="words"/>
        </w:rPr>
      </w:pPr>
      <w:r>
        <w:t xml:space="preserve"> Ирина </w:t>
      </w:r>
      <w:proofErr w:type="spellStart"/>
      <w:r w:rsidR="004B478A">
        <w:t>Савинце</w:t>
      </w:r>
      <w:r>
        <w:t>ва</w:t>
      </w:r>
      <w:proofErr w:type="spellEnd"/>
      <w:r w:rsidR="004B478A">
        <w:t>,</w:t>
      </w:r>
      <w:r>
        <w:t xml:space="preserve"> в своих ответах по</w:t>
      </w:r>
      <w:r w:rsidR="004B478A">
        <w:t xml:space="preserve"> данному обращению отв</w:t>
      </w:r>
      <w:r w:rsidR="00903B26">
        <w:t xml:space="preserve">ечает, что УО </w:t>
      </w:r>
      <w:r w:rsidR="00DF3923">
        <w:rPr>
          <w:b/>
        </w:rPr>
        <w:t>по своему выбору</w:t>
      </w:r>
      <w:r w:rsidR="00DF3923" w:rsidRPr="00DF3923">
        <w:t xml:space="preserve"> </w:t>
      </w:r>
      <w:r w:rsidR="00DF3923">
        <w:t xml:space="preserve">размещают </w:t>
      </w:r>
      <w:r w:rsidR="00DF3923" w:rsidRPr="00903B26">
        <w:t xml:space="preserve"> информацию</w:t>
      </w:r>
      <w:r w:rsidR="00DF3923">
        <w:t xml:space="preserve"> на сайтах Интернет</w:t>
      </w:r>
    </w:p>
    <w:p w:rsidR="003972D5" w:rsidRDefault="00973D81" w:rsidP="001B240E">
      <w:pPr>
        <w:spacing w:after="0"/>
        <w:jc w:val="both"/>
      </w:pPr>
      <w:r>
        <w:t>или своём или федеральном,</w:t>
      </w:r>
      <w:r w:rsidR="004B478A" w:rsidRPr="00903B26">
        <w:t xml:space="preserve"> искажая те</w:t>
      </w:r>
      <w:r w:rsidR="00903B26">
        <w:t>м</w:t>
      </w:r>
      <w:r w:rsidR="00DF3923">
        <w:t xml:space="preserve"> самым саму суть п</w:t>
      </w:r>
      <w:r w:rsidR="004B478A" w:rsidRPr="00903B26">
        <w:t xml:space="preserve">остановления </w:t>
      </w:r>
      <w:r w:rsidR="004B478A">
        <w:t>Правительства по ОБЯЗАТЕЛЬНОМУ размещению информации на сайте, определяемом</w:t>
      </w:r>
      <w:r w:rsidR="00903B26">
        <w:t>,</w:t>
      </w:r>
      <w:r w:rsidR="004B478A">
        <w:t xml:space="preserve"> исключительно</w:t>
      </w:r>
      <w:r w:rsidR="00903B26">
        <w:t>,</w:t>
      </w:r>
      <w:r w:rsidR="004B478A">
        <w:t xml:space="preserve"> федеральным органом власти для </w:t>
      </w:r>
      <w:r w:rsidR="004B478A">
        <w:lastRenderedPageBreak/>
        <w:t>возможности контроля через сеть</w:t>
      </w:r>
      <w:r w:rsidR="00AE189D">
        <w:t xml:space="preserve">  Интернет над деятельностью УО</w:t>
      </w:r>
      <w:r w:rsidR="00E04595">
        <w:t xml:space="preserve"> (см. сайт «</w:t>
      </w:r>
      <w:proofErr w:type="spellStart"/>
      <w:r w:rsidR="00E04595">
        <w:rPr>
          <w:lang w:val="en-US"/>
        </w:rPr>
        <w:t>reformagkh</w:t>
      </w:r>
      <w:proofErr w:type="spellEnd"/>
      <w:r w:rsidR="00E04595">
        <w:t>»)</w:t>
      </w:r>
      <w:proofErr w:type="gramStart"/>
      <w:r w:rsidR="00E04595">
        <w:t xml:space="preserve"> </w:t>
      </w:r>
      <w:r w:rsidR="00AE189D">
        <w:t>;</w:t>
      </w:r>
      <w:proofErr w:type="gramEnd"/>
    </w:p>
    <w:p w:rsidR="00903B26" w:rsidRDefault="00DF3923" w:rsidP="001B240E">
      <w:pPr>
        <w:spacing w:after="0"/>
        <w:jc w:val="both"/>
      </w:pPr>
      <w:r>
        <w:t>9</w:t>
      </w:r>
      <w:r w:rsidR="001D5307">
        <w:t xml:space="preserve">) </w:t>
      </w:r>
      <w:r w:rsidR="00903B26">
        <w:t>ни одна УО</w:t>
      </w:r>
      <w:r w:rsidR="00D00E2D">
        <w:t xml:space="preserve"> не выполнила полностью требовани</w:t>
      </w:r>
      <w:r w:rsidR="00AE189D">
        <w:t>е</w:t>
      </w:r>
      <w:r w:rsidR="00D00E2D">
        <w:t xml:space="preserve"> постановления П</w:t>
      </w:r>
      <w:r w:rsidR="00685C73">
        <w:t>равительства, вступившего</w:t>
      </w:r>
      <w:r w:rsidR="00D00E2D">
        <w:t xml:space="preserve"> в законную силу с 01.03. 2013г. № 1468</w:t>
      </w:r>
      <w:r w:rsidR="004B66EC">
        <w:t xml:space="preserve">,                </w:t>
      </w:r>
      <w:r w:rsidR="00D00E2D">
        <w:t xml:space="preserve"> о </w:t>
      </w:r>
      <w:r w:rsidR="00D00E2D" w:rsidRPr="004B66EC">
        <w:rPr>
          <w:b/>
        </w:rPr>
        <w:t>создании электронных паспортов на МКД.</w:t>
      </w:r>
    </w:p>
    <w:p w:rsidR="00BD7D1D" w:rsidRDefault="001D5307" w:rsidP="001B240E">
      <w:pPr>
        <w:spacing w:after="0"/>
        <w:jc w:val="both"/>
      </w:pPr>
      <w:r>
        <w:t xml:space="preserve">11) </w:t>
      </w:r>
      <w:r w:rsidR="00BD7D1D">
        <w:t xml:space="preserve"> ни одна УО не выполняет требования постановления Правительства</w:t>
      </w:r>
      <w:r w:rsidR="00685C73">
        <w:t xml:space="preserve">      </w:t>
      </w:r>
      <w:r w:rsidR="00BD7D1D">
        <w:t xml:space="preserve"> № 290 от 03. 04. 2013г. </w:t>
      </w:r>
      <w:r w:rsidR="002055FD">
        <w:t>« о минимальном перечне услуг и работ и по</w:t>
      </w:r>
      <w:r w:rsidR="00C26AB2">
        <w:t>рядке их оказания и выполнения» в полном объёме.</w:t>
      </w:r>
      <w:r w:rsidR="002055FD">
        <w:t xml:space="preserve">  </w:t>
      </w:r>
      <w:r w:rsidR="00AE189D">
        <w:t>В</w:t>
      </w:r>
      <w:r w:rsidR="00BD7D1D">
        <w:t xml:space="preserve"> части п.6: </w:t>
      </w:r>
    </w:p>
    <w:p w:rsidR="00903B26" w:rsidRDefault="001D5307" w:rsidP="001B240E">
      <w:pPr>
        <w:spacing w:after="0"/>
        <w:jc w:val="both"/>
      </w:pPr>
      <w:r>
        <w:t xml:space="preserve">- </w:t>
      </w:r>
      <w:r w:rsidR="00BD7D1D">
        <w:t>УО обязаны вести и хранить тех</w:t>
      </w:r>
      <w:r>
        <w:t>.</w:t>
      </w:r>
      <w:r w:rsidR="00BD7D1D">
        <w:t xml:space="preserve"> документацию на МКД </w:t>
      </w:r>
      <w:r>
        <w:t>в установленном законодательством РФ</w:t>
      </w:r>
      <w:r w:rsidR="00BD7D1D">
        <w:t xml:space="preserve"> порядке</w:t>
      </w:r>
      <w:r w:rsidR="00AE189D">
        <w:t>;</w:t>
      </w:r>
    </w:p>
    <w:p w:rsidR="00903B26" w:rsidRDefault="001D5307" w:rsidP="001B240E">
      <w:pPr>
        <w:spacing w:after="0"/>
        <w:jc w:val="both"/>
      </w:pPr>
      <w:r>
        <w:t>- организовывать работу по взысканию задолжен</w:t>
      </w:r>
      <w:r w:rsidR="00AE189D">
        <w:t>ности по оплате жилых помещений;</w:t>
      </w:r>
    </w:p>
    <w:p w:rsidR="00C26AB2" w:rsidRDefault="00973D81" w:rsidP="001B240E">
      <w:pPr>
        <w:spacing w:after="0"/>
        <w:jc w:val="both"/>
      </w:pPr>
      <w:r>
        <w:t xml:space="preserve">12) </w:t>
      </w:r>
      <w:r w:rsidR="00685C73">
        <w:t xml:space="preserve"> ни одна УО  не выполняет постановление Правительства</w:t>
      </w:r>
      <w:r w:rsidR="002055FD">
        <w:t xml:space="preserve"> №416 от 15. 05. 2013г. «</w:t>
      </w:r>
      <w:r w:rsidR="00AE189D">
        <w:t>П</w:t>
      </w:r>
      <w:r w:rsidR="002055FD">
        <w:t xml:space="preserve">равила осуществления деятельности по управлению МКД» </w:t>
      </w:r>
      <w:r w:rsidR="00C26AB2">
        <w:t>в полном объёме:</w:t>
      </w:r>
    </w:p>
    <w:p w:rsidR="002055FD" w:rsidRPr="002055FD" w:rsidRDefault="002055FD" w:rsidP="001B240E">
      <w:pPr>
        <w:spacing w:after="0"/>
        <w:jc w:val="both"/>
      </w:pPr>
      <w:r>
        <w:t>- приём, хранение и передача тех</w:t>
      </w:r>
      <w:proofErr w:type="gramStart"/>
      <w:r>
        <w:t>.д</w:t>
      </w:r>
      <w:proofErr w:type="gramEnd"/>
      <w:r>
        <w:t>окументации</w:t>
      </w:r>
      <w:r w:rsidR="00AE48E8">
        <w:t xml:space="preserve"> и иных, связанных с управлением таким домом документов на МКД, а также их актуализация и восстановление. (на практике,  УО, просто, ссылаются на отсутствие у них этих документов, не неся </w:t>
      </w:r>
      <w:r w:rsidR="00AE189D">
        <w:t>за это никакой ответственности);</w:t>
      </w:r>
    </w:p>
    <w:p w:rsidR="002055FD" w:rsidRDefault="00AE48E8" w:rsidP="001B240E">
      <w:pPr>
        <w:spacing w:after="0"/>
        <w:jc w:val="both"/>
      </w:pPr>
      <w:r>
        <w:t xml:space="preserve">- подготовка предложений по вопросам содержания и ремонта общего </w:t>
      </w:r>
      <w:r w:rsidRPr="006B72AA">
        <w:t>имущества собственников помещений в МКД</w:t>
      </w:r>
      <w:r w:rsidR="00935546" w:rsidRPr="006B72AA">
        <w:t xml:space="preserve"> в том числе: </w:t>
      </w:r>
      <w:r w:rsidR="00935546" w:rsidRPr="00C26AB2">
        <w:rPr>
          <w:b/>
        </w:rPr>
        <w:t>расчёт и обоснование финансовых потребностей, необходимых для оказания услуг выполнения работ, с указанием источников покрытия таких потребностей с учётом ценовых предложений на рынке услуг и работ, смет на выполнение отдельных видов работ.</w:t>
      </w:r>
      <w:r w:rsidR="00AE189D">
        <w:t xml:space="preserve">    </w:t>
      </w:r>
    </w:p>
    <w:p w:rsidR="00C26AB2" w:rsidRDefault="001A6FCB" w:rsidP="001B240E">
      <w:pPr>
        <w:spacing w:after="0"/>
        <w:jc w:val="both"/>
      </w:pPr>
      <w:r>
        <w:t>- перечень услуг и работ должен содержать объёмы, стоимость,</w:t>
      </w:r>
      <w:r w:rsidRPr="001A6FCB">
        <w:rPr>
          <w:b/>
        </w:rPr>
        <w:t xml:space="preserve"> график</w:t>
      </w:r>
      <w:r>
        <w:t xml:space="preserve">, </w:t>
      </w:r>
      <w:r w:rsidRPr="001A6FCB">
        <w:rPr>
          <w:b/>
        </w:rPr>
        <w:t xml:space="preserve">сроки </w:t>
      </w:r>
      <w:r>
        <w:t>оказания услуг.</w:t>
      </w:r>
    </w:p>
    <w:p w:rsidR="00C26AB2" w:rsidRDefault="00C26AB2" w:rsidP="001B240E">
      <w:pPr>
        <w:spacing w:after="0"/>
        <w:jc w:val="both"/>
      </w:pPr>
    </w:p>
    <w:p w:rsidR="004B4E4C" w:rsidRDefault="004B4E4C" w:rsidP="001B240E">
      <w:pPr>
        <w:spacing w:after="0"/>
        <w:jc w:val="both"/>
      </w:pPr>
      <w:r>
        <w:t xml:space="preserve">   </w:t>
      </w:r>
      <w:r w:rsidRPr="004B4E4C">
        <w:rPr>
          <w:b/>
        </w:rPr>
        <w:t>2.</w:t>
      </w:r>
      <w:r>
        <w:t xml:space="preserve"> Просим рассмотреть наш</w:t>
      </w:r>
      <w:r w:rsidR="00AE189D">
        <w:t>е</w:t>
      </w:r>
      <w:r>
        <w:t xml:space="preserve"> предложени</w:t>
      </w:r>
      <w:r w:rsidR="00AE189D">
        <w:t>е</w:t>
      </w:r>
      <w:r>
        <w:t xml:space="preserve"> по проведению лицензирования УО по ЖКХ:</w:t>
      </w:r>
    </w:p>
    <w:p w:rsidR="004B4E4C" w:rsidRDefault="004B4E4C" w:rsidP="001B240E">
      <w:pPr>
        <w:spacing w:after="0"/>
        <w:jc w:val="both"/>
      </w:pPr>
      <w:r>
        <w:t>- при формировании комиссии по лицензированию УО по ЖКХ, включать в состав комиссии Председателей Советов МКД (старших по дому), обслуживаемых управляющей организацией-л</w:t>
      </w:r>
      <w:r w:rsidR="00AE189D">
        <w:t>и</w:t>
      </w:r>
      <w:r>
        <w:t>цензиатом, на день рассмотрения и</w:t>
      </w:r>
      <w:r w:rsidR="00AE189D">
        <w:t xml:space="preserve"> принятия решения </w:t>
      </w:r>
      <w:proofErr w:type="gramStart"/>
      <w:r w:rsidR="00AE189D">
        <w:t>по</w:t>
      </w:r>
      <w:proofErr w:type="gramEnd"/>
      <w:r w:rsidR="00AE189D">
        <w:t xml:space="preserve"> данной УО.</w:t>
      </w:r>
      <w:r>
        <w:t xml:space="preserve">  Делегирование полномочий Председателям Советов МКД</w:t>
      </w:r>
      <w:r w:rsidR="00AE189D">
        <w:t xml:space="preserve"> </w:t>
      </w:r>
      <w:r>
        <w:t>может давать общественная организация на своих собраниях, конференциях.</w:t>
      </w:r>
    </w:p>
    <w:p w:rsidR="00DF3923" w:rsidRDefault="00DF3923" w:rsidP="001B240E">
      <w:pPr>
        <w:spacing w:after="0"/>
        <w:jc w:val="both"/>
      </w:pPr>
    </w:p>
    <w:p w:rsidR="004B4E4C" w:rsidRDefault="004B4E4C" w:rsidP="001B240E">
      <w:pPr>
        <w:spacing w:after="0"/>
        <w:jc w:val="both"/>
      </w:pPr>
      <w:r>
        <w:t xml:space="preserve">  </w:t>
      </w:r>
      <w:r w:rsidRPr="004B4E4C">
        <w:rPr>
          <w:b/>
        </w:rPr>
        <w:t>3.</w:t>
      </w:r>
      <w:r w:rsidR="00D70869">
        <w:t xml:space="preserve"> </w:t>
      </w:r>
      <w:r w:rsidR="00DF3923">
        <w:t>Нельзя выдавать лицензию (просто преступно) управляющим организациям:</w:t>
      </w:r>
      <w:r w:rsidR="001B240E">
        <w:t xml:space="preserve">   </w:t>
      </w:r>
    </w:p>
    <w:p w:rsidR="004B4E4C" w:rsidRDefault="004B4E4C" w:rsidP="001B240E">
      <w:pPr>
        <w:pStyle w:val="a3"/>
        <w:numPr>
          <w:ilvl w:val="0"/>
          <w:numId w:val="3"/>
        </w:numPr>
        <w:spacing w:after="0"/>
        <w:ind w:left="0" w:firstLine="0"/>
        <w:jc w:val="both"/>
      </w:pPr>
      <w:r>
        <w:t xml:space="preserve">уставной </w:t>
      </w:r>
      <w:proofErr w:type="gramStart"/>
      <w:r>
        <w:t>капитал</w:t>
      </w:r>
      <w:proofErr w:type="gramEnd"/>
      <w:r>
        <w:t xml:space="preserve"> которых  меньше возможного административного штрафа по </w:t>
      </w:r>
      <w:proofErr w:type="spellStart"/>
      <w:r>
        <w:t>КоАП</w:t>
      </w:r>
      <w:proofErr w:type="spellEnd"/>
      <w:r>
        <w:t xml:space="preserve"> (менее 300 т.р.)</w:t>
      </w:r>
      <w:r w:rsidR="00AE189D">
        <w:t>;</w:t>
      </w:r>
    </w:p>
    <w:p w:rsidR="001B240E" w:rsidRDefault="004B4E4C" w:rsidP="001B240E">
      <w:pPr>
        <w:pStyle w:val="a3"/>
        <w:numPr>
          <w:ilvl w:val="0"/>
          <w:numId w:val="1"/>
        </w:numPr>
        <w:spacing w:after="0"/>
        <w:ind w:left="0" w:firstLine="0"/>
        <w:jc w:val="both"/>
      </w:pPr>
      <w:r>
        <w:lastRenderedPageBreak/>
        <w:t xml:space="preserve"> не имеющим прибыли (не имеющим отчислений по налогам и в пенси</w:t>
      </w:r>
      <w:r w:rsidR="001B240E">
        <w:t>онный фонд) за последние 2 года</w:t>
      </w:r>
      <w:r>
        <w:t xml:space="preserve"> </w:t>
      </w:r>
      <w:proofErr w:type="gramStart"/>
      <w:r w:rsidR="001B240E">
        <w:t xml:space="preserve">( </w:t>
      </w:r>
      <w:proofErr w:type="gramEnd"/>
      <w:r w:rsidR="001B240E">
        <w:t>не относится к до</w:t>
      </w:r>
      <w:r>
        <w:t>тируемым Муниципальным пр</w:t>
      </w:r>
      <w:r w:rsidR="009B16C3">
        <w:t>едприятиям), т.е. не  желающим работать с должниками,</w:t>
      </w:r>
    </w:p>
    <w:p w:rsidR="004B4E4C" w:rsidRDefault="009B16C3" w:rsidP="009B16C3">
      <w:pPr>
        <w:pStyle w:val="a3"/>
        <w:spacing w:after="0"/>
        <w:ind w:left="0"/>
        <w:jc w:val="both"/>
      </w:pPr>
      <w:r>
        <w:t>эти УО,</w:t>
      </w:r>
      <w:r w:rsidR="00850A92">
        <w:t xml:space="preserve"> </w:t>
      </w:r>
      <w:r w:rsidR="004B4E4C">
        <w:t xml:space="preserve"> </w:t>
      </w:r>
      <w:proofErr w:type="gramStart"/>
      <w:r w:rsidR="00850A92">
        <w:t>в</w:t>
      </w:r>
      <w:r w:rsidR="004B4E4C">
        <w:t xml:space="preserve"> последстви</w:t>
      </w:r>
      <w:r w:rsidR="001B240E">
        <w:t>и</w:t>
      </w:r>
      <w:proofErr w:type="gramEnd"/>
      <w:r w:rsidR="004B4E4C">
        <w:t>, после получения лицензии, будут только собирать деньги и ничего не делать, сс</w:t>
      </w:r>
      <w:r w:rsidR="001B240E">
        <w:t>ылаясь на задолженность граждан;</w:t>
      </w:r>
    </w:p>
    <w:p w:rsidR="00C26AB2" w:rsidRDefault="004B4E4C" w:rsidP="001B240E">
      <w:pPr>
        <w:pStyle w:val="a3"/>
        <w:numPr>
          <w:ilvl w:val="0"/>
          <w:numId w:val="1"/>
        </w:numPr>
        <w:spacing w:after="0"/>
        <w:ind w:left="0" w:firstLine="0"/>
        <w:jc w:val="both"/>
      </w:pPr>
      <w:proofErr w:type="gramStart"/>
      <w:r>
        <w:t>договор</w:t>
      </w:r>
      <w:r w:rsidR="001B240E">
        <w:t>ы</w:t>
      </w:r>
      <w:proofErr w:type="gramEnd"/>
      <w:r>
        <w:t xml:space="preserve">  которых, по управлению и обслуживанию МКД, морально устарели и не соответствуют действующему законодательству, нормативным документам  на настоящий момент, имеющим срок з</w:t>
      </w:r>
      <w:r w:rsidR="00C26AB2">
        <w:t>аключения более 5 лет и заключенным без проведения обще</w:t>
      </w:r>
      <w:r w:rsidR="001B240E">
        <w:t>го собрания собственников жилья;</w:t>
      </w:r>
    </w:p>
    <w:p w:rsidR="00B735FD" w:rsidRDefault="004B4E4C" w:rsidP="001B240E">
      <w:pPr>
        <w:pStyle w:val="a3"/>
        <w:numPr>
          <w:ilvl w:val="0"/>
          <w:numId w:val="1"/>
        </w:numPr>
        <w:spacing w:after="0"/>
        <w:ind w:left="0" w:firstLine="0"/>
        <w:jc w:val="both"/>
      </w:pPr>
      <w:r>
        <w:t xml:space="preserve">не выполнившим  </w:t>
      </w:r>
      <w:proofErr w:type="gramStart"/>
      <w:r>
        <w:t>П</w:t>
      </w:r>
      <w:proofErr w:type="gramEnd"/>
      <w:r>
        <w:t>/</w:t>
      </w:r>
      <w:proofErr w:type="spellStart"/>
      <w:r>
        <w:t>Пр</w:t>
      </w:r>
      <w:proofErr w:type="spellEnd"/>
      <w:r>
        <w:t xml:space="preserve"> №1468 по электронным паспортам МКД и другие нормативные документы, вступившие в законную силу.</w:t>
      </w:r>
    </w:p>
    <w:p w:rsidR="00B735FD" w:rsidRDefault="00B735FD" w:rsidP="001B240E">
      <w:pPr>
        <w:spacing w:after="0"/>
        <w:jc w:val="both"/>
      </w:pPr>
    </w:p>
    <w:p w:rsidR="00605288" w:rsidRDefault="001B240E" w:rsidP="001B240E">
      <w:pPr>
        <w:spacing w:after="0"/>
        <w:jc w:val="both"/>
      </w:pPr>
      <w:r>
        <w:t xml:space="preserve">    </w:t>
      </w:r>
      <w:r w:rsidR="00F110FD">
        <w:t xml:space="preserve"> </w:t>
      </w:r>
      <w:r w:rsidR="0046081B">
        <w:t>Д</w:t>
      </w:r>
      <w:r w:rsidR="00605288">
        <w:t xml:space="preserve">о мая 2015г. (прохождение  лицензирования) </w:t>
      </w:r>
      <w:r w:rsidR="0046081B">
        <w:t xml:space="preserve">у  УО достаточно </w:t>
      </w:r>
      <w:r w:rsidR="00605288">
        <w:t xml:space="preserve"> времени изменит</w:t>
      </w:r>
      <w:r>
        <w:t>ь</w:t>
      </w:r>
      <w:r w:rsidR="00605288">
        <w:t xml:space="preserve">ся в лучшую сторону, а если не захотят, то  </w:t>
      </w:r>
      <w:r w:rsidR="004B66EC">
        <w:t xml:space="preserve">(согласно Положению о лицензировании) </w:t>
      </w:r>
      <w:r w:rsidR="00605288">
        <w:t>конкурс определит УО или управление и обслуживание МКД перейдёт в муниципальную организацию.</w:t>
      </w:r>
    </w:p>
    <w:p w:rsidR="00774C50" w:rsidRDefault="001B240E" w:rsidP="00774C50">
      <w:pPr>
        <w:spacing w:after="0"/>
        <w:jc w:val="both"/>
      </w:pPr>
      <w:r>
        <w:t xml:space="preserve">    </w:t>
      </w:r>
      <w:r w:rsidR="00605288">
        <w:t>Очень хотелось бы от Вас, как Губернатора, как человека, формирующего комиссию по ли</w:t>
      </w:r>
      <w:r>
        <w:t>цензированию, получить ГАРАНТИЮ</w:t>
      </w:r>
      <w:r w:rsidR="00605288">
        <w:t xml:space="preserve"> того, что ни одна УО, нарушающая ЗАКОН не получит лицензию на право управления и обслуживание МКД.</w:t>
      </w:r>
    </w:p>
    <w:p w:rsidR="00774C50" w:rsidRDefault="00774C50" w:rsidP="00774C50">
      <w:pPr>
        <w:spacing w:after="0"/>
        <w:jc w:val="both"/>
      </w:pPr>
    </w:p>
    <w:p w:rsidR="00D84BB2" w:rsidRDefault="00774C50" w:rsidP="00774C50">
      <w:pPr>
        <w:spacing w:after="0"/>
        <w:jc w:val="both"/>
        <w:rPr>
          <w:lang w:val="en-US"/>
        </w:rPr>
      </w:pPr>
      <w:r>
        <w:rPr>
          <w:lang w:val="en-US"/>
        </w:rPr>
        <w:t>P</w:t>
      </w:r>
      <w:r w:rsidR="00D84BB2">
        <w:rPr>
          <w:lang w:val="en-US"/>
        </w:rPr>
        <w:t>S</w:t>
      </w:r>
      <w:r w:rsidR="00D84BB2">
        <w:t xml:space="preserve">: </w:t>
      </w:r>
      <w:r w:rsidR="00D84BB2" w:rsidRPr="00D84BB2">
        <w:t xml:space="preserve"> </w:t>
      </w:r>
      <w:r w:rsidR="00D84BB2">
        <w:t xml:space="preserve">все, </w:t>
      </w:r>
      <w:r w:rsidR="00DC7B4E">
        <w:t xml:space="preserve">выше </w:t>
      </w:r>
      <w:r w:rsidR="00D84BB2">
        <w:t xml:space="preserve">перечисленные </w:t>
      </w:r>
      <w:r w:rsidR="00DC7B4E">
        <w:t xml:space="preserve">аргументы и </w:t>
      </w:r>
      <w:r w:rsidR="00D84BB2">
        <w:t>факты имеют документальные подтверждения.</w:t>
      </w:r>
    </w:p>
    <w:p w:rsidR="00774C50" w:rsidRPr="00774C50" w:rsidRDefault="00774C50" w:rsidP="00774C50">
      <w:pPr>
        <w:spacing w:after="0"/>
        <w:jc w:val="both"/>
        <w:rPr>
          <w:lang w:val="en-US"/>
        </w:rPr>
      </w:pPr>
    </w:p>
    <w:p w:rsidR="00482145" w:rsidRPr="00D84BB2" w:rsidRDefault="00482145" w:rsidP="00D84BB2">
      <w:r>
        <w:t>Председатель Совета МКД №1 кв-ла74  Сапожников Ю.А. тел: 89086502241</w:t>
      </w:r>
    </w:p>
    <w:sectPr w:rsidR="00482145" w:rsidRPr="00D84BB2" w:rsidSect="00C6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6256"/>
    <w:multiLevelType w:val="hybridMultilevel"/>
    <w:tmpl w:val="7BEEC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5FF1"/>
    <w:multiLevelType w:val="hybridMultilevel"/>
    <w:tmpl w:val="19F8B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A4EB7"/>
    <w:multiLevelType w:val="hybridMultilevel"/>
    <w:tmpl w:val="F940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5288"/>
    <w:rsid w:val="000007CF"/>
    <w:rsid w:val="000042E4"/>
    <w:rsid w:val="00005B6A"/>
    <w:rsid w:val="000128D6"/>
    <w:rsid w:val="00012A56"/>
    <w:rsid w:val="00013237"/>
    <w:rsid w:val="00015237"/>
    <w:rsid w:val="000166B6"/>
    <w:rsid w:val="0002027E"/>
    <w:rsid w:val="00020326"/>
    <w:rsid w:val="0002255E"/>
    <w:rsid w:val="0002333A"/>
    <w:rsid w:val="00024CAD"/>
    <w:rsid w:val="00024F52"/>
    <w:rsid w:val="00025672"/>
    <w:rsid w:val="00025797"/>
    <w:rsid w:val="00030C5A"/>
    <w:rsid w:val="000325A5"/>
    <w:rsid w:val="000339D6"/>
    <w:rsid w:val="000412B3"/>
    <w:rsid w:val="00043D45"/>
    <w:rsid w:val="000448D1"/>
    <w:rsid w:val="00051DAF"/>
    <w:rsid w:val="000564BF"/>
    <w:rsid w:val="000617F5"/>
    <w:rsid w:val="00067906"/>
    <w:rsid w:val="00070636"/>
    <w:rsid w:val="000767BA"/>
    <w:rsid w:val="00077583"/>
    <w:rsid w:val="000815BE"/>
    <w:rsid w:val="000816DC"/>
    <w:rsid w:val="00082417"/>
    <w:rsid w:val="00082F3E"/>
    <w:rsid w:val="000846B2"/>
    <w:rsid w:val="00087E84"/>
    <w:rsid w:val="0009256D"/>
    <w:rsid w:val="00092662"/>
    <w:rsid w:val="000930DD"/>
    <w:rsid w:val="0009363A"/>
    <w:rsid w:val="000A018A"/>
    <w:rsid w:val="000A2B6C"/>
    <w:rsid w:val="000A307C"/>
    <w:rsid w:val="000A381E"/>
    <w:rsid w:val="000A479B"/>
    <w:rsid w:val="000B0CCC"/>
    <w:rsid w:val="000B433C"/>
    <w:rsid w:val="000B5897"/>
    <w:rsid w:val="000B6C25"/>
    <w:rsid w:val="000B72A1"/>
    <w:rsid w:val="000C53E0"/>
    <w:rsid w:val="000C5CC8"/>
    <w:rsid w:val="000D3D2E"/>
    <w:rsid w:val="000E0B8B"/>
    <w:rsid w:val="000E3A3E"/>
    <w:rsid w:val="000F10E1"/>
    <w:rsid w:val="000F2B22"/>
    <w:rsid w:val="000F3C1B"/>
    <w:rsid w:val="000F4148"/>
    <w:rsid w:val="000F5178"/>
    <w:rsid w:val="001053D4"/>
    <w:rsid w:val="00106581"/>
    <w:rsid w:val="0011129C"/>
    <w:rsid w:val="00111540"/>
    <w:rsid w:val="00116793"/>
    <w:rsid w:val="00122C5C"/>
    <w:rsid w:val="00124F0B"/>
    <w:rsid w:val="00126018"/>
    <w:rsid w:val="00126793"/>
    <w:rsid w:val="00131828"/>
    <w:rsid w:val="00134A9E"/>
    <w:rsid w:val="00137EC2"/>
    <w:rsid w:val="00143B63"/>
    <w:rsid w:val="001445FF"/>
    <w:rsid w:val="001457BC"/>
    <w:rsid w:val="001464FD"/>
    <w:rsid w:val="0014782D"/>
    <w:rsid w:val="00150F14"/>
    <w:rsid w:val="00151B8B"/>
    <w:rsid w:val="00152347"/>
    <w:rsid w:val="00153EAF"/>
    <w:rsid w:val="00155E6A"/>
    <w:rsid w:val="001565EA"/>
    <w:rsid w:val="00157894"/>
    <w:rsid w:val="0016315B"/>
    <w:rsid w:val="001654D5"/>
    <w:rsid w:val="00171835"/>
    <w:rsid w:val="00173E09"/>
    <w:rsid w:val="00176764"/>
    <w:rsid w:val="00176C3A"/>
    <w:rsid w:val="00185513"/>
    <w:rsid w:val="00185FEE"/>
    <w:rsid w:val="00192885"/>
    <w:rsid w:val="001A1143"/>
    <w:rsid w:val="001A1FCC"/>
    <w:rsid w:val="001A4C3B"/>
    <w:rsid w:val="001A582D"/>
    <w:rsid w:val="001A6FCB"/>
    <w:rsid w:val="001B240E"/>
    <w:rsid w:val="001B2F53"/>
    <w:rsid w:val="001B4078"/>
    <w:rsid w:val="001B57D6"/>
    <w:rsid w:val="001B6A82"/>
    <w:rsid w:val="001C2F5D"/>
    <w:rsid w:val="001C61E6"/>
    <w:rsid w:val="001C6E55"/>
    <w:rsid w:val="001C72FD"/>
    <w:rsid w:val="001D051E"/>
    <w:rsid w:val="001D09CB"/>
    <w:rsid w:val="001D4A29"/>
    <w:rsid w:val="001D5307"/>
    <w:rsid w:val="001D58F6"/>
    <w:rsid w:val="001E13FF"/>
    <w:rsid w:val="001E7359"/>
    <w:rsid w:val="001E73B3"/>
    <w:rsid w:val="001F27C1"/>
    <w:rsid w:val="001F3B1B"/>
    <w:rsid w:val="001F55B6"/>
    <w:rsid w:val="001F5E0F"/>
    <w:rsid w:val="001F780B"/>
    <w:rsid w:val="00201283"/>
    <w:rsid w:val="00201FB7"/>
    <w:rsid w:val="00201FC3"/>
    <w:rsid w:val="002055FD"/>
    <w:rsid w:val="00211925"/>
    <w:rsid w:val="00212D6E"/>
    <w:rsid w:val="00213347"/>
    <w:rsid w:val="002143EE"/>
    <w:rsid w:val="00214BAD"/>
    <w:rsid w:val="00221CB9"/>
    <w:rsid w:val="00225C6C"/>
    <w:rsid w:val="002268D2"/>
    <w:rsid w:val="00230F94"/>
    <w:rsid w:val="00235187"/>
    <w:rsid w:val="002357C3"/>
    <w:rsid w:val="00236C64"/>
    <w:rsid w:val="002400A6"/>
    <w:rsid w:val="00241223"/>
    <w:rsid w:val="002418E3"/>
    <w:rsid w:val="00244942"/>
    <w:rsid w:val="002473AE"/>
    <w:rsid w:val="002501A5"/>
    <w:rsid w:val="002501C5"/>
    <w:rsid w:val="00252547"/>
    <w:rsid w:val="00253A32"/>
    <w:rsid w:val="002546A4"/>
    <w:rsid w:val="00257A9D"/>
    <w:rsid w:val="002617CB"/>
    <w:rsid w:val="00262F6F"/>
    <w:rsid w:val="0027090A"/>
    <w:rsid w:val="00270CE9"/>
    <w:rsid w:val="0027287F"/>
    <w:rsid w:val="002808F6"/>
    <w:rsid w:val="00281F41"/>
    <w:rsid w:val="00282EDB"/>
    <w:rsid w:val="00285797"/>
    <w:rsid w:val="0029472F"/>
    <w:rsid w:val="002A087D"/>
    <w:rsid w:val="002A48B0"/>
    <w:rsid w:val="002A4F7C"/>
    <w:rsid w:val="002B0AFD"/>
    <w:rsid w:val="002B1EBA"/>
    <w:rsid w:val="002B2681"/>
    <w:rsid w:val="002B2BB4"/>
    <w:rsid w:val="002B4A5E"/>
    <w:rsid w:val="002B7EF3"/>
    <w:rsid w:val="002C02D6"/>
    <w:rsid w:val="002C3D6A"/>
    <w:rsid w:val="002C753B"/>
    <w:rsid w:val="002D50E4"/>
    <w:rsid w:val="002E6359"/>
    <w:rsid w:val="002E670C"/>
    <w:rsid w:val="002E72AE"/>
    <w:rsid w:val="002E72B7"/>
    <w:rsid w:val="002E7561"/>
    <w:rsid w:val="002F36AF"/>
    <w:rsid w:val="002F3FA9"/>
    <w:rsid w:val="002F596C"/>
    <w:rsid w:val="003019A4"/>
    <w:rsid w:val="003071DF"/>
    <w:rsid w:val="003109EE"/>
    <w:rsid w:val="00311161"/>
    <w:rsid w:val="003112F6"/>
    <w:rsid w:val="00313BB1"/>
    <w:rsid w:val="00323629"/>
    <w:rsid w:val="00323719"/>
    <w:rsid w:val="00334A32"/>
    <w:rsid w:val="003379E9"/>
    <w:rsid w:val="003437DF"/>
    <w:rsid w:val="00346495"/>
    <w:rsid w:val="00346EA8"/>
    <w:rsid w:val="00347C79"/>
    <w:rsid w:val="00347CC6"/>
    <w:rsid w:val="003503F1"/>
    <w:rsid w:val="003505B1"/>
    <w:rsid w:val="003565AF"/>
    <w:rsid w:val="00361880"/>
    <w:rsid w:val="00364AB4"/>
    <w:rsid w:val="0037335B"/>
    <w:rsid w:val="00376506"/>
    <w:rsid w:val="00376CFE"/>
    <w:rsid w:val="00385181"/>
    <w:rsid w:val="00385986"/>
    <w:rsid w:val="00386C70"/>
    <w:rsid w:val="00393565"/>
    <w:rsid w:val="00394A59"/>
    <w:rsid w:val="00395751"/>
    <w:rsid w:val="003972D5"/>
    <w:rsid w:val="003A16F2"/>
    <w:rsid w:val="003A3E03"/>
    <w:rsid w:val="003A3EAB"/>
    <w:rsid w:val="003A63EB"/>
    <w:rsid w:val="003B19A7"/>
    <w:rsid w:val="003B2D49"/>
    <w:rsid w:val="003C3F4B"/>
    <w:rsid w:val="003C4946"/>
    <w:rsid w:val="003C77E6"/>
    <w:rsid w:val="003D284E"/>
    <w:rsid w:val="003D462E"/>
    <w:rsid w:val="003D5488"/>
    <w:rsid w:val="003E7431"/>
    <w:rsid w:val="003F0B19"/>
    <w:rsid w:val="003F4984"/>
    <w:rsid w:val="003F7CE0"/>
    <w:rsid w:val="0040145D"/>
    <w:rsid w:val="00407EB5"/>
    <w:rsid w:val="00412A82"/>
    <w:rsid w:val="00422E41"/>
    <w:rsid w:val="00423315"/>
    <w:rsid w:val="00425BA8"/>
    <w:rsid w:val="004279E3"/>
    <w:rsid w:val="00427D99"/>
    <w:rsid w:val="004308BD"/>
    <w:rsid w:val="00432040"/>
    <w:rsid w:val="00434819"/>
    <w:rsid w:val="0043622F"/>
    <w:rsid w:val="00440AAE"/>
    <w:rsid w:val="00450025"/>
    <w:rsid w:val="0045337D"/>
    <w:rsid w:val="00455FF7"/>
    <w:rsid w:val="0046081B"/>
    <w:rsid w:val="00461894"/>
    <w:rsid w:val="0046256F"/>
    <w:rsid w:val="00462606"/>
    <w:rsid w:val="00463379"/>
    <w:rsid w:val="00463387"/>
    <w:rsid w:val="00464743"/>
    <w:rsid w:val="004715D8"/>
    <w:rsid w:val="00475CDE"/>
    <w:rsid w:val="00476AE4"/>
    <w:rsid w:val="00477C1F"/>
    <w:rsid w:val="00481E9E"/>
    <w:rsid w:val="00482145"/>
    <w:rsid w:val="0048308D"/>
    <w:rsid w:val="00486601"/>
    <w:rsid w:val="004933E6"/>
    <w:rsid w:val="00494B6C"/>
    <w:rsid w:val="004960AA"/>
    <w:rsid w:val="0049637C"/>
    <w:rsid w:val="004A1FB9"/>
    <w:rsid w:val="004A3C74"/>
    <w:rsid w:val="004A458F"/>
    <w:rsid w:val="004A4C2A"/>
    <w:rsid w:val="004B24A8"/>
    <w:rsid w:val="004B280D"/>
    <w:rsid w:val="004B3548"/>
    <w:rsid w:val="004B478A"/>
    <w:rsid w:val="004B4E4C"/>
    <w:rsid w:val="004B50F1"/>
    <w:rsid w:val="004B65A2"/>
    <w:rsid w:val="004B66EC"/>
    <w:rsid w:val="004C2F32"/>
    <w:rsid w:val="004C3490"/>
    <w:rsid w:val="004C393B"/>
    <w:rsid w:val="004C5F24"/>
    <w:rsid w:val="004C6711"/>
    <w:rsid w:val="004D306E"/>
    <w:rsid w:val="004D5441"/>
    <w:rsid w:val="004E2882"/>
    <w:rsid w:val="004E4C10"/>
    <w:rsid w:val="004E5378"/>
    <w:rsid w:val="004E64D7"/>
    <w:rsid w:val="004E7155"/>
    <w:rsid w:val="004F1215"/>
    <w:rsid w:val="004F4D0D"/>
    <w:rsid w:val="004F5861"/>
    <w:rsid w:val="0050171C"/>
    <w:rsid w:val="005027D0"/>
    <w:rsid w:val="00512320"/>
    <w:rsid w:val="00513779"/>
    <w:rsid w:val="00515A2D"/>
    <w:rsid w:val="00515B57"/>
    <w:rsid w:val="005215ED"/>
    <w:rsid w:val="00523E5C"/>
    <w:rsid w:val="00524A97"/>
    <w:rsid w:val="00524F89"/>
    <w:rsid w:val="00526E66"/>
    <w:rsid w:val="0053110C"/>
    <w:rsid w:val="00531208"/>
    <w:rsid w:val="00531C9F"/>
    <w:rsid w:val="005325D0"/>
    <w:rsid w:val="005333DD"/>
    <w:rsid w:val="005362BA"/>
    <w:rsid w:val="005369B0"/>
    <w:rsid w:val="00537B12"/>
    <w:rsid w:val="00537D41"/>
    <w:rsid w:val="0054468F"/>
    <w:rsid w:val="00545078"/>
    <w:rsid w:val="005464CE"/>
    <w:rsid w:val="0054791A"/>
    <w:rsid w:val="00551345"/>
    <w:rsid w:val="005621F9"/>
    <w:rsid w:val="00570200"/>
    <w:rsid w:val="00577E32"/>
    <w:rsid w:val="00577F25"/>
    <w:rsid w:val="00580605"/>
    <w:rsid w:val="005925EA"/>
    <w:rsid w:val="00595651"/>
    <w:rsid w:val="005A3677"/>
    <w:rsid w:val="005A48B5"/>
    <w:rsid w:val="005A6C86"/>
    <w:rsid w:val="005A7040"/>
    <w:rsid w:val="005A7569"/>
    <w:rsid w:val="005B33BC"/>
    <w:rsid w:val="005B5811"/>
    <w:rsid w:val="005B74D6"/>
    <w:rsid w:val="005B78C7"/>
    <w:rsid w:val="005C1F4E"/>
    <w:rsid w:val="005D0AD6"/>
    <w:rsid w:val="005D4600"/>
    <w:rsid w:val="005D59FD"/>
    <w:rsid w:val="005E2154"/>
    <w:rsid w:val="005E218C"/>
    <w:rsid w:val="005E3D31"/>
    <w:rsid w:val="005F0C5D"/>
    <w:rsid w:val="005F2829"/>
    <w:rsid w:val="005F3C79"/>
    <w:rsid w:val="00605288"/>
    <w:rsid w:val="0061168C"/>
    <w:rsid w:val="006134E1"/>
    <w:rsid w:val="006165DB"/>
    <w:rsid w:val="0062149E"/>
    <w:rsid w:val="00630D1E"/>
    <w:rsid w:val="00633920"/>
    <w:rsid w:val="00633F10"/>
    <w:rsid w:val="0063424B"/>
    <w:rsid w:val="00635409"/>
    <w:rsid w:val="00636627"/>
    <w:rsid w:val="00640437"/>
    <w:rsid w:val="0064163E"/>
    <w:rsid w:val="0064278B"/>
    <w:rsid w:val="00642DB4"/>
    <w:rsid w:val="00643164"/>
    <w:rsid w:val="006431F6"/>
    <w:rsid w:val="00644BAE"/>
    <w:rsid w:val="006530A8"/>
    <w:rsid w:val="0065427E"/>
    <w:rsid w:val="00654C07"/>
    <w:rsid w:val="00657509"/>
    <w:rsid w:val="00670152"/>
    <w:rsid w:val="00671312"/>
    <w:rsid w:val="00674D06"/>
    <w:rsid w:val="00676D3F"/>
    <w:rsid w:val="0067769A"/>
    <w:rsid w:val="006779C9"/>
    <w:rsid w:val="006801FA"/>
    <w:rsid w:val="00682A89"/>
    <w:rsid w:val="00684859"/>
    <w:rsid w:val="00685C73"/>
    <w:rsid w:val="006926E4"/>
    <w:rsid w:val="006948BC"/>
    <w:rsid w:val="006955D7"/>
    <w:rsid w:val="0069628F"/>
    <w:rsid w:val="006A04AC"/>
    <w:rsid w:val="006A14DA"/>
    <w:rsid w:val="006A7E47"/>
    <w:rsid w:val="006B1926"/>
    <w:rsid w:val="006B2391"/>
    <w:rsid w:val="006B382B"/>
    <w:rsid w:val="006B3943"/>
    <w:rsid w:val="006B3EFB"/>
    <w:rsid w:val="006B72AA"/>
    <w:rsid w:val="006B7721"/>
    <w:rsid w:val="006C260F"/>
    <w:rsid w:val="006C29BF"/>
    <w:rsid w:val="006C2B10"/>
    <w:rsid w:val="006C35E0"/>
    <w:rsid w:val="006C510F"/>
    <w:rsid w:val="006D2566"/>
    <w:rsid w:val="006D7042"/>
    <w:rsid w:val="006E4CEF"/>
    <w:rsid w:val="006F6E63"/>
    <w:rsid w:val="00700059"/>
    <w:rsid w:val="007006E5"/>
    <w:rsid w:val="00700E94"/>
    <w:rsid w:val="007020E6"/>
    <w:rsid w:val="0070428D"/>
    <w:rsid w:val="007062F5"/>
    <w:rsid w:val="007109F9"/>
    <w:rsid w:val="00713194"/>
    <w:rsid w:val="00714058"/>
    <w:rsid w:val="007234A4"/>
    <w:rsid w:val="0072369D"/>
    <w:rsid w:val="007255EA"/>
    <w:rsid w:val="0073134F"/>
    <w:rsid w:val="00731703"/>
    <w:rsid w:val="0073364F"/>
    <w:rsid w:val="007343D2"/>
    <w:rsid w:val="00736548"/>
    <w:rsid w:val="00746B5D"/>
    <w:rsid w:val="00746F94"/>
    <w:rsid w:val="007517E5"/>
    <w:rsid w:val="0075192B"/>
    <w:rsid w:val="00751EDB"/>
    <w:rsid w:val="0075676D"/>
    <w:rsid w:val="00760FBA"/>
    <w:rsid w:val="007618BA"/>
    <w:rsid w:val="00764492"/>
    <w:rsid w:val="00766932"/>
    <w:rsid w:val="007705CE"/>
    <w:rsid w:val="00774500"/>
    <w:rsid w:val="00774578"/>
    <w:rsid w:val="00774C50"/>
    <w:rsid w:val="00781711"/>
    <w:rsid w:val="00782B7E"/>
    <w:rsid w:val="00786766"/>
    <w:rsid w:val="007879A1"/>
    <w:rsid w:val="00790C0D"/>
    <w:rsid w:val="007910FA"/>
    <w:rsid w:val="00791F4B"/>
    <w:rsid w:val="00792D2D"/>
    <w:rsid w:val="00796030"/>
    <w:rsid w:val="007A3A20"/>
    <w:rsid w:val="007B0C3E"/>
    <w:rsid w:val="007B2380"/>
    <w:rsid w:val="007B70C6"/>
    <w:rsid w:val="007B7276"/>
    <w:rsid w:val="007C09E3"/>
    <w:rsid w:val="007C1A87"/>
    <w:rsid w:val="007C30C7"/>
    <w:rsid w:val="007C3FBE"/>
    <w:rsid w:val="007C44F3"/>
    <w:rsid w:val="007C4DDC"/>
    <w:rsid w:val="007C64D4"/>
    <w:rsid w:val="007D46A9"/>
    <w:rsid w:val="007E07F6"/>
    <w:rsid w:val="007E34DB"/>
    <w:rsid w:val="007E390D"/>
    <w:rsid w:val="007E4517"/>
    <w:rsid w:val="007F0DB9"/>
    <w:rsid w:val="007F4171"/>
    <w:rsid w:val="00801EB3"/>
    <w:rsid w:val="00805160"/>
    <w:rsid w:val="008100AA"/>
    <w:rsid w:val="008179DF"/>
    <w:rsid w:val="008204EB"/>
    <w:rsid w:val="0082251E"/>
    <w:rsid w:val="00825B7F"/>
    <w:rsid w:val="00827C08"/>
    <w:rsid w:val="00831012"/>
    <w:rsid w:val="00831831"/>
    <w:rsid w:val="00835D4C"/>
    <w:rsid w:val="00835F72"/>
    <w:rsid w:val="00843506"/>
    <w:rsid w:val="00850163"/>
    <w:rsid w:val="00850A92"/>
    <w:rsid w:val="00851199"/>
    <w:rsid w:val="0085158A"/>
    <w:rsid w:val="00852D1E"/>
    <w:rsid w:val="00852FA6"/>
    <w:rsid w:val="00863119"/>
    <w:rsid w:val="0086316F"/>
    <w:rsid w:val="008656C3"/>
    <w:rsid w:val="008659B1"/>
    <w:rsid w:val="00866BB5"/>
    <w:rsid w:val="00867073"/>
    <w:rsid w:val="00870230"/>
    <w:rsid w:val="0087148B"/>
    <w:rsid w:val="00874707"/>
    <w:rsid w:val="008800E0"/>
    <w:rsid w:val="00880EF1"/>
    <w:rsid w:val="0088384C"/>
    <w:rsid w:val="008854CB"/>
    <w:rsid w:val="00885DF2"/>
    <w:rsid w:val="00886739"/>
    <w:rsid w:val="0088733C"/>
    <w:rsid w:val="00887A9C"/>
    <w:rsid w:val="00890D67"/>
    <w:rsid w:val="008916CC"/>
    <w:rsid w:val="00893939"/>
    <w:rsid w:val="00896CBB"/>
    <w:rsid w:val="008A5178"/>
    <w:rsid w:val="008A5739"/>
    <w:rsid w:val="008A6BD8"/>
    <w:rsid w:val="008B2BF9"/>
    <w:rsid w:val="008B3AEC"/>
    <w:rsid w:val="008B5AB6"/>
    <w:rsid w:val="008B7139"/>
    <w:rsid w:val="008C05EE"/>
    <w:rsid w:val="008C2E72"/>
    <w:rsid w:val="008C6C83"/>
    <w:rsid w:val="008E16E7"/>
    <w:rsid w:val="008E7454"/>
    <w:rsid w:val="008F11A6"/>
    <w:rsid w:val="008F5075"/>
    <w:rsid w:val="008F7C54"/>
    <w:rsid w:val="0090009F"/>
    <w:rsid w:val="00900BEA"/>
    <w:rsid w:val="00902513"/>
    <w:rsid w:val="0090286E"/>
    <w:rsid w:val="009032CB"/>
    <w:rsid w:val="0090375D"/>
    <w:rsid w:val="00903B26"/>
    <w:rsid w:val="0090592E"/>
    <w:rsid w:val="00905B58"/>
    <w:rsid w:val="00905CF6"/>
    <w:rsid w:val="00907522"/>
    <w:rsid w:val="0091459E"/>
    <w:rsid w:val="00915512"/>
    <w:rsid w:val="0091670C"/>
    <w:rsid w:val="00917A9E"/>
    <w:rsid w:val="00921907"/>
    <w:rsid w:val="0093473B"/>
    <w:rsid w:val="00935546"/>
    <w:rsid w:val="009367FE"/>
    <w:rsid w:val="0094394D"/>
    <w:rsid w:val="00946408"/>
    <w:rsid w:val="009541E7"/>
    <w:rsid w:val="00961489"/>
    <w:rsid w:val="00963050"/>
    <w:rsid w:val="00964130"/>
    <w:rsid w:val="009709A6"/>
    <w:rsid w:val="00971CA8"/>
    <w:rsid w:val="00972916"/>
    <w:rsid w:val="00973D81"/>
    <w:rsid w:val="00974437"/>
    <w:rsid w:val="00974A67"/>
    <w:rsid w:val="00974DCD"/>
    <w:rsid w:val="00975B07"/>
    <w:rsid w:val="009809A3"/>
    <w:rsid w:val="00981687"/>
    <w:rsid w:val="0098270D"/>
    <w:rsid w:val="00984D97"/>
    <w:rsid w:val="00985FE4"/>
    <w:rsid w:val="00990A92"/>
    <w:rsid w:val="00995D56"/>
    <w:rsid w:val="009A2668"/>
    <w:rsid w:val="009A2BDD"/>
    <w:rsid w:val="009A3FE3"/>
    <w:rsid w:val="009A7B1A"/>
    <w:rsid w:val="009B0FFA"/>
    <w:rsid w:val="009B16C3"/>
    <w:rsid w:val="009B1CF7"/>
    <w:rsid w:val="009C224D"/>
    <w:rsid w:val="009C50C9"/>
    <w:rsid w:val="009C6783"/>
    <w:rsid w:val="009D1F92"/>
    <w:rsid w:val="009D6211"/>
    <w:rsid w:val="009E25F7"/>
    <w:rsid w:val="009E55E7"/>
    <w:rsid w:val="009E7D71"/>
    <w:rsid w:val="009F071C"/>
    <w:rsid w:val="009F0A28"/>
    <w:rsid w:val="009F3CAD"/>
    <w:rsid w:val="009F4423"/>
    <w:rsid w:val="009F5ED2"/>
    <w:rsid w:val="009F7E15"/>
    <w:rsid w:val="00A000A5"/>
    <w:rsid w:val="00A0021E"/>
    <w:rsid w:val="00A02568"/>
    <w:rsid w:val="00A05231"/>
    <w:rsid w:val="00A0718C"/>
    <w:rsid w:val="00A1390C"/>
    <w:rsid w:val="00A237A7"/>
    <w:rsid w:val="00A25C8D"/>
    <w:rsid w:val="00A26BE5"/>
    <w:rsid w:val="00A27CD0"/>
    <w:rsid w:val="00A35EB1"/>
    <w:rsid w:val="00A40595"/>
    <w:rsid w:val="00A40945"/>
    <w:rsid w:val="00A410AF"/>
    <w:rsid w:val="00A41A0F"/>
    <w:rsid w:val="00A43E91"/>
    <w:rsid w:val="00A46138"/>
    <w:rsid w:val="00A51A17"/>
    <w:rsid w:val="00A52494"/>
    <w:rsid w:val="00A5307A"/>
    <w:rsid w:val="00A557AB"/>
    <w:rsid w:val="00A566F2"/>
    <w:rsid w:val="00A616AF"/>
    <w:rsid w:val="00A6360F"/>
    <w:rsid w:val="00A64DB7"/>
    <w:rsid w:val="00A6691B"/>
    <w:rsid w:val="00A707AC"/>
    <w:rsid w:val="00A731A3"/>
    <w:rsid w:val="00A73875"/>
    <w:rsid w:val="00A76281"/>
    <w:rsid w:val="00A82D80"/>
    <w:rsid w:val="00A83DA9"/>
    <w:rsid w:val="00A85C91"/>
    <w:rsid w:val="00A95607"/>
    <w:rsid w:val="00A96FBE"/>
    <w:rsid w:val="00AA003B"/>
    <w:rsid w:val="00AA349C"/>
    <w:rsid w:val="00AA63A1"/>
    <w:rsid w:val="00AA6583"/>
    <w:rsid w:val="00AB15A3"/>
    <w:rsid w:val="00AB22D2"/>
    <w:rsid w:val="00AB2AB4"/>
    <w:rsid w:val="00AB44E0"/>
    <w:rsid w:val="00AB623B"/>
    <w:rsid w:val="00AC1F21"/>
    <w:rsid w:val="00AC3187"/>
    <w:rsid w:val="00AC58C2"/>
    <w:rsid w:val="00AD06BB"/>
    <w:rsid w:val="00AD63D4"/>
    <w:rsid w:val="00AD6560"/>
    <w:rsid w:val="00AD6CDA"/>
    <w:rsid w:val="00AD7A2D"/>
    <w:rsid w:val="00AE028D"/>
    <w:rsid w:val="00AE189D"/>
    <w:rsid w:val="00AE48E8"/>
    <w:rsid w:val="00AE6507"/>
    <w:rsid w:val="00AF2CC8"/>
    <w:rsid w:val="00AF59D5"/>
    <w:rsid w:val="00AF7F76"/>
    <w:rsid w:val="00B017C2"/>
    <w:rsid w:val="00B027B2"/>
    <w:rsid w:val="00B0322E"/>
    <w:rsid w:val="00B03339"/>
    <w:rsid w:val="00B047B0"/>
    <w:rsid w:val="00B070CF"/>
    <w:rsid w:val="00B10053"/>
    <w:rsid w:val="00B11148"/>
    <w:rsid w:val="00B12D69"/>
    <w:rsid w:val="00B1309E"/>
    <w:rsid w:val="00B1366B"/>
    <w:rsid w:val="00B1439A"/>
    <w:rsid w:val="00B21452"/>
    <w:rsid w:val="00B219CE"/>
    <w:rsid w:val="00B23826"/>
    <w:rsid w:val="00B26785"/>
    <w:rsid w:val="00B33C88"/>
    <w:rsid w:val="00B35E21"/>
    <w:rsid w:val="00B35E66"/>
    <w:rsid w:val="00B361B0"/>
    <w:rsid w:val="00B422B7"/>
    <w:rsid w:val="00B43DA9"/>
    <w:rsid w:val="00B5052F"/>
    <w:rsid w:val="00B50C21"/>
    <w:rsid w:val="00B52027"/>
    <w:rsid w:val="00B527D6"/>
    <w:rsid w:val="00B53A25"/>
    <w:rsid w:val="00B53B80"/>
    <w:rsid w:val="00B554CB"/>
    <w:rsid w:val="00B557D0"/>
    <w:rsid w:val="00B612D7"/>
    <w:rsid w:val="00B623C7"/>
    <w:rsid w:val="00B62880"/>
    <w:rsid w:val="00B62FA4"/>
    <w:rsid w:val="00B637FC"/>
    <w:rsid w:val="00B67256"/>
    <w:rsid w:val="00B735FD"/>
    <w:rsid w:val="00B74041"/>
    <w:rsid w:val="00B7451C"/>
    <w:rsid w:val="00B77CFC"/>
    <w:rsid w:val="00B77EB1"/>
    <w:rsid w:val="00B80E57"/>
    <w:rsid w:val="00B8174A"/>
    <w:rsid w:val="00B8206B"/>
    <w:rsid w:val="00B843C6"/>
    <w:rsid w:val="00B85422"/>
    <w:rsid w:val="00B87E73"/>
    <w:rsid w:val="00B91CF3"/>
    <w:rsid w:val="00B926B0"/>
    <w:rsid w:val="00B942E8"/>
    <w:rsid w:val="00B95F49"/>
    <w:rsid w:val="00B9676D"/>
    <w:rsid w:val="00B96F27"/>
    <w:rsid w:val="00BA32BE"/>
    <w:rsid w:val="00BA36CE"/>
    <w:rsid w:val="00BA606B"/>
    <w:rsid w:val="00BB0C36"/>
    <w:rsid w:val="00BB1191"/>
    <w:rsid w:val="00BB208F"/>
    <w:rsid w:val="00BB3E26"/>
    <w:rsid w:val="00BB41CE"/>
    <w:rsid w:val="00BB770E"/>
    <w:rsid w:val="00BC477A"/>
    <w:rsid w:val="00BC4C61"/>
    <w:rsid w:val="00BC5756"/>
    <w:rsid w:val="00BC5D7A"/>
    <w:rsid w:val="00BC6850"/>
    <w:rsid w:val="00BC7800"/>
    <w:rsid w:val="00BD197B"/>
    <w:rsid w:val="00BD7D1D"/>
    <w:rsid w:val="00BE4159"/>
    <w:rsid w:val="00BE7941"/>
    <w:rsid w:val="00BF3270"/>
    <w:rsid w:val="00BF59D2"/>
    <w:rsid w:val="00BF5A3B"/>
    <w:rsid w:val="00C00021"/>
    <w:rsid w:val="00C00F86"/>
    <w:rsid w:val="00C03417"/>
    <w:rsid w:val="00C04A66"/>
    <w:rsid w:val="00C07E57"/>
    <w:rsid w:val="00C11896"/>
    <w:rsid w:val="00C12C82"/>
    <w:rsid w:val="00C1604A"/>
    <w:rsid w:val="00C161CB"/>
    <w:rsid w:val="00C17A21"/>
    <w:rsid w:val="00C2109B"/>
    <w:rsid w:val="00C2152B"/>
    <w:rsid w:val="00C215C2"/>
    <w:rsid w:val="00C26AB2"/>
    <w:rsid w:val="00C37248"/>
    <w:rsid w:val="00C40077"/>
    <w:rsid w:val="00C42091"/>
    <w:rsid w:val="00C423ED"/>
    <w:rsid w:val="00C42C4D"/>
    <w:rsid w:val="00C4593E"/>
    <w:rsid w:val="00C468DF"/>
    <w:rsid w:val="00C502C5"/>
    <w:rsid w:val="00C525F7"/>
    <w:rsid w:val="00C526F8"/>
    <w:rsid w:val="00C66A2C"/>
    <w:rsid w:val="00C674E6"/>
    <w:rsid w:val="00C67EE1"/>
    <w:rsid w:val="00C709D6"/>
    <w:rsid w:val="00C764FC"/>
    <w:rsid w:val="00C80452"/>
    <w:rsid w:val="00C90B44"/>
    <w:rsid w:val="00C928B6"/>
    <w:rsid w:val="00C9367F"/>
    <w:rsid w:val="00C96863"/>
    <w:rsid w:val="00CA429F"/>
    <w:rsid w:val="00CA5C69"/>
    <w:rsid w:val="00CA6821"/>
    <w:rsid w:val="00CB08F0"/>
    <w:rsid w:val="00CB0AF3"/>
    <w:rsid w:val="00CB17E2"/>
    <w:rsid w:val="00CB3C12"/>
    <w:rsid w:val="00CB7D64"/>
    <w:rsid w:val="00CC1112"/>
    <w:rsid w:val="00CC2427"/>
    <w:rsid w:val="00CC2D93"/>
    <w:rsid w:val="00CC36CA"/>
    <w:rsid w:val="00CC7211"/>
    <w:rsid w:val="00CD27B5"/>
    <w:rsid w:val="00CD6619"/>
    <w:rsid w:val="00CD7A13"/>
    <w:rsid w:val="00CD7D67"/>
    <w:rsid w:val="00CE05F5"/>
    <w:rsid w:val="00CE0A85"/>
    <w:rsid w:val="00CE0DCD"/>
    <w:rsid w:val="00CE14C5"/>
    <w:rsid w:val="00CE171E"/>
    <w:rsid w:val="00CE3695"/>
    <w:rsid w:val="00CF4B62"/>
    <w:rsid w:val="00CF7DC1"/>
    <w:rsid w:val="00D002D6"/>
    <w:rsid w:val="00D00E2D"/>
    <w:rsid w:val="00D02B34"/>
    <w:rsid w:val="00D04A20"/>
    <w:rsid w:val="00D062F7"/>
    <w:rsid w:val="00D11961"/>
    <w:rsid w:val="00D13E1C"/>
    <w:rsid w:val="00D15D04"/>
    <w:rsid w:val="00D1701B"/>
    <w:rsid w:val="00D25431"/>
    <w:rsid w:val="00D25D22"/>
    <w:rsid w:val="00D26943"/>
    <w:rsid w:val="00D32364"/>
    <w:rsid w:val="00D3266C"/>
    <w:rsid w:val="00D34DFE"/>
    <w:rsid w:val="00D41C20"/>
    <w:rsid w:val="00D44BAF"/>
    <w:rsid w:val="00D52E4A"/>
    <w:rsid w:val="00D57ACF"/>
    <w:rsid w:val="00D64B85"/>
    <w:rsid w:val="00D67A63"/>
    <w:rsid w:val="00D67E19"/>
    <w:rsid w:val="00D67F83"/>
    <w:rsid w:val="00D70869"/>
    <w:rsid w:val="00D73CD1"/>
    <w:rsid w:val="00D7579E"/>
    <w:rsid w:val="00D82139"/>
    <w:rsid w:val="00D82C62"/>
    <w:rsid w:val="00D84860"/>
    <w:rsid w:val="00D84BB2"/>
    <w:rsid w:val="00D84FF1"/>
    <w:rsid w:val="00D85844"/>
    <w:rsid w:val="00D90066"/>
    <w:rsid w:val="00D901C1"/>
    <w:rsid w:val="00D92431"/>
    <w:rsid w:val="00D939DA"/>
    <w:rsid w:val="00D94A8D"/>
    <w:rsid w:val="00D9593A"/>
    <w:rsid w:val="00D966C6"/>
    <w:rsid w:val="00D96FE0"/>
    <w:rsid w:val="00DA1125"/>
    <w:rsid w:val="00DA17E6"/>
    <w:rsid w:val="00DA24D0"/>
    <w:rsid w:val="00DA79DE"/>
    <w:rsid w:val="00DA7FB3"/>
    <w:rsid w:val="00DB0B4E"/>
    <w:rsid w:val="00DB3D89"/>
    <w:rsid w:val="00DB45B4"/>
    <w:rsid w:val="00DB7E65"/>
    <w:rsid w:val="00DC148E"/>
    <w:rsid w:val="00DC2354"/>
    <w:rsid w:val="00DC2AD5"/>
    <w:rsid w:val="00DC2C06"/>
    <w:rsid w:val="00DC50D8"/>
    <w:rsid w:val="00DC7B4E"/>
    <w:rsid w:val="00DD04FE"/>
    <w:rsid w:val="00DD1983"/>
    <w:rsid w:val="00DD4197"/>
    <w:rsid w:val="00DE14FA"/>
    <w:rsid w:val="00DE61E8"/>
    <w:rsid w:val="00DE73F4"/>
    <w:rsid w:val="00DF3923"/>
    <w:rsid w:val="00DF52CC"/>
    <w:rsid w:val="00DF63D4"/>
    <w:rsid w:val="00DF6943"/>
    <w:rsid w:val="00DF7E9A"/>
    <w:rsid w:val="00E00B39"/>
    <w:rsid w:val="00E041C1"/>
    <w:rsid w:val="00E04595"/>
    <w:rsid w:val="00E069F6"/>
    <w:rsid w:val="00E06A57"/>
    <w:rsid w:val="00E111A3"/>
    <w:rsid w:val="00E11995"/>
    <w:rsid w:val="00E16D5A"/>
    <w:rsid w:val="00E17B53"/>
    <w:rsid w:val="00E21C84"/>
    <w:rsid w:val="00E22037"/>
    <w:rsid w:val="00E22B1D"/>
    <w:rsid w:val="00E23E7F"/>
    <w:rsid w:val="00E26147"/>
    <w:rsid w:val="00E26AD4"/>
    <w:rsid w:val="00E26CD3"/>
    <w:rsid w:val="00E3070D"/>
    <w:rsid w:val="00E36AE3"/>
    <w:rsid w:val="00E43565"/>
    <w:rsid w:val="00E46346"/>
    <w:rsid w:val="00E521EC"/>
    <w:rsid w:val="00E52703"/>
    <w:rsid w:val="00E56EB9"/>
    <w:rsid w:val="00E57279"/>
    <w:rsid w:val="00E57AF5"/>
    <w:rsid w:val="00E60CCA"/>
    <w:rsid w:val="00E61170"/>
    <w:rsid w:val="00E65F35"/>
    <w:rsid w:val="00E704AC"/>
    <w:rsid w:val="00E73DBE"/>
    <w:rsid w:val="00E745E3"/>
    <w:rsid w:val="00E8024A"/>
    <w:rsid w:val="00E81A51"/>
    <w:rsid w:val="00E826E8"/>
    <w:rsid w:val="00E8350A"/>
    <w:rsid w:val="00E83ED2"/>
    <w:rsid w:val="00E84DB8"/>
    <w:rsid w:val="00E86BA4"/>
    <w:rsid w:val="00E90CA7"/>
    <w:rsid w:val="00E92812"/>
    <w:rsid w:val="00E92D79"/>
    <w:rsid w:val="00EA1990"/>
    <w:rsid w:val="00EA3E35"/>
    <w:rsid w:val="00EA40B2"/>
    <w:rsid w:val="00EA5296"/>
    <w:rsid w:val="00EA64AB"/>
    <w:rsid w:val="00EB06C8"/>
    <w:rsid w:val="00EB37ED"/>
    <w:rsid w:val="00EB7A20"/>
    <w:rsid w:val="00EB7DE5"/>
    <w:rsid w:val="00EC3F91"/>
    <w:rsid w:val="00EC6515"/>
    <w:rsid w:val="00ED14FB"/>
    <w:rsid w:val="00ED2815"/>
    <w:rsid w:val="00ED2B82"/>
    <w:rsid w:val="00ED54C4"/>
    <w:rsid w:val="00ED5E9F"/>
    <w:rsid w:val="00ED6C61"/>
    <w:rsid w:val="00EE2516"/>
    <w:rsid w:val="00EE32E1"/>
    <w:rsid w:val="00EE6919"/>
    <w:rsid w:val="00EE6CBB"/>
    <w:rsid w:val="00EF3131"/>
    <w:rsid w:val="00EF5060"/>
    <w:rsid w:val="00EF5639"/>
    <w:rsid w:val="00EF7281"/>
    <w:rsid w:val="00EF7BAE"/>
    <w:rsid w:val="00F00C2E"/>
    <w:rsid w:val="00F01537"/>
    <w:rsid w:val="00F026F9"/>
    <w:rsid w:val="00F05417"/>
    <w:rsid w:val="00F05982"/>
    <w:rsid w:val="00F10BF7"/>
    <w:rsid w:val="00F110FD"/>
    <w:rsid w:val="00F1442C"/>
    <w:rsid w:val="00F14EA8"/>
    <w:rsid w:val="00F20D85"/>
    <w:rsid w:val="00F27FE2"/>
    <w:rsid w:val="00F318AE"/>
    <w:rsid w:val="00F32F9D"/>
    <w:rsid w:val="00F344BD"/>
    <w:rsid w:val="00F35110"/>
    <w:rsid w:val="00F35113"/>
    <w:rsid w:val="00F40A1E"/>
    <w:rsid w:val="00F45C22"/>
    <w:rsid w:val="00F55774"/>
    <w:rsid w:val="00F56DF2"/>
    <w:rsid w:val="00F5744A"/>
    <w:rsid w:val="00F57B4F"/>
    <w:rsid w:val="00F61CFD"/>
    <w:rsid w:val="00F630C6"/>
    <w:rsid w:val="00F71EC0"/>
    <w:rsid w:val="00F74079"/>
    <w:rsid w:val="00F746FD"/>
    <w:rsid w:val="00F767F5"/>
    <w:rsid w:val="00F803AD"/>
    <w:rsid w:val="00F810E7"/>
    <w:rsid w:val="00F82A80"/>
    <w:rsid w:val="00F83215"/>
    <w:rsid w:val="00F85F14"/>
    <w:rsid w:val="00F9156D"/>
    <w:rsid w:val="00F92A8A"/>
    <w:rsid w:val="00F93640"/>
    <w:rsid w:val="00FA286E"/>
    <w:rsid w:val="00FB19EE"/>
    <w:rsid w:val="00FB3775"/>
    <w:rsid w:val="00FD7C5E"/>
    <w:rsid w:val="00FF0BA5"/>
    <w:rsid w:val="00FF2548"/>
    <w:rsid w:val="00FF3267"/>
    <w:rsid w:val="00FF5198"/>
    <w:rsid w:val="00FF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2014-12-20T16:49:00Z</cp:lastPrinted>
  <dcterms:created xsi:type="dcterms:W3CDTF">2014-12-20T16:54:00Z</dcterms:created>
  <dcterms:modified xsi:type="dcterms:W3CDTF">2014-12-20T16:54:00Z</dcterms:modified>
</cp:coreProperties>
</file>