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29A59" w14:textId="38DAE37C" w:rsidR="00082619" w:rsidRDefault="00082619" w:rsidP="00082619">
      <w:pPr>
        <w:pBdr>
          <w:bottom w:val="single" w:sz="4" w:space="1" w:color="auto"/>
          <w:between w:val="single" w:sz="4" w:space="1" w:color="auto"/>
        </w:pBdr>
        <w:ind w:firstLine="0"/>
        <w:jc w:val="center"/>
        <w:rPr>
          <w:b/>
          <w:bCs/>
          <w:sz w:val="52"/>
          <w:szCs w:val="52"/>
        </w:rPr>
      </w:pPr>
      <w:r>
        <w:rPr>
          <w:b/>
          <w:bCs/>
          <w:sz w:val="28"/>
          <w:szCs w:val="28"/>
        </w:rPr>
        <w:t xml:space="preserve">№ </w:t>
      </w:r>
      <w:r w:rsidR="00741802">
        <w:rPr>
          <w:b/>
          <w:bCs/>
          <w:sz w:val="28"/>
          <w:szCs w:val="28"/>
        </w:rPr>
        <w:t>2</w:t>
      </w:r>
      <w:r w:rsidR="000C1C29">
        <w:rPr>
          <w:b/>
          <w:bCs/>
          <w:sz w:val="28"/>
          <w:szCs w:val="28"/>
        </w:rPr>
        <w:t>9</w:t>
      </w:r>
      <w:r>
        <w:rPr>
          <w:b/>
          <w:bCs/>
          <w:sz w:val="28"/>
          <w:szCs w:val="28"/>
        </w:rPr>
        <w:t xml:space="preserve">                                               </w:t>
      </w:r>
      <w:r w:rsidRPr="00941144">
        <w:rPr>
          <w:b/>
          <w:bCs/>
          <w:sz w:val="28"/>
          <w:szCs w:val="28"/>
        </w:rPr>
        <w:t xml:space="preserve">       </w:t>
      </w:r>
      <w:r w:rsidR="006916D9">
        <w:rPr>
          <w:b/>
          <w:bCs/>
          <w:sz w:val="56"/>
          <w:szCs w:val="56"/>
        </w:rPr>
        <w:t>АНГАРСК</w:t>
      </w:r>
      <w:r>
        <w:rPr>
          <w:b/>
          <w:bCs/>
          <w:sz w:val="52"/>
          <w:szCs w:val="52"/>
        </w:rPr>
        <w:t xml:space="preserve">            </w:t>
      </w:r>
      <w:r w:rsidRPr="00941144">
        <w:rPr>
          <w:b/>
          <w:bCs/>
          <w:sz w:val="52"/>
          <w:szCs w:val="52"/>
        </w:rPr>
        <w:t xml:space="preserve">  </w:t>
      </w:r>
      <w:r>
        <w:rPr>
          <w:b/>
          <w:bCs/>
          <w:sz w:val="52"/>
          <w:szCs w:val="52"/>
        </w:rPr>
        <w:t xml:space="preserve"> </w:t>
      </w:r>
      <w:r w:rsidR="00DA1741">
        <w:rPr>
          <w:b/>
          <w:bCs/>
          <w:sz w:val="52"/>
          <w:szCs w:val="52"/>
        </w:rPr>
        <w:t xml:space="preserve"> </w:t>
      </w:r>
      <w:r w:rsidR="000C1C29">
        <w:rPr>
          <w:b/>
          <w:bCs/>
          <w:sz w:val="28"/>
          <w:szCs w:val="28"/>
        </w:rPr>
        <w:t>14</w:t>
      </w:r>
      <w:r w:rsidR="00190469">
        <w:rPr>
          <w:b/>
          <w:bCs/>
          <w:sz w:val="28"/>
          <w:szCs w:val="28"/>
        </w:rPr>
        <w:t xml:space="preserve"> </w:t>
      </w:r>
      <w:r w:rsidR="00322A04">
        <w:rPr>
          <w:b/>
          <w:bCs/>
          <w:sz w:val="28"/>
          <w:szCs w:val="28"/>
        </w:rPr>
        <w:t>октября</w:t>
      </w:r>
      <w:r w:rsidR="00E42DEE">
        <w:rPr>
          <w:b/>
          <w:bCs/>
          <w:sz w:val="28"/>
          <w:szCs w:val="28"/>
        </w:rPr>
        <w:t xml:space="preserve"> 2023 г.</w:t>
      </w:r>
    </w:p>
    <w:p w14:paraId="6E780CAA" w14:textId="75D9A74F" w:rsidR="00082619" w:rsidRDefault="00971EFE" w:rsidP="00971EFE">
      <w:pPr>
        <w:pBdr>
          <w:bottom w:val="single" w:sz="4" w:space="1" w:color="auto"/>
          <w:between w:val="single" w:sz="4" w:space="1" w:color="auto"/>
        </w:pBdr>
        <w:tabs>
          <w:tab w:val="left" w:pos="5235"/>
        </w:tabs>
        <w:jc w:val="center"/>
        <w:rPr>
          <w:sz w:val="28"/>
          <w:szCs w:val="28"/>
        </w:rPr>
      </w:pPr>
      <w:r>
        <w:rPr>
          <w:sz w:val="28"/>
          <w:szCs w:val="28"/>
        </w:rPr>
        <w:t>Столица России будет в Сибири</w:t>
      </w:r>
    </w:p>
    <w:p w14:paraId="0E8AC8C7" w14:textId="602AF950" w:rsidR="00082619" w:rsidRPr="00F447CB" w:rsidRDefault="000C1C29" w:rsidP="00C51095">
      <w:pPr>
        <w:tabs>
          <w:tab w:val="left" w:pos="5235"/>
        </w:tabs>
        <w:jc w:val="center"/>
        <w:rPr>
          <w:sz w:val="32"/>
          <w:szCs w:val="32"/>
        </w:rPr>
        <w:sectPr w:rsidR="00082619" w:rsidRPr="00F447CB" w:rsidSect="009C6C23">
          <w:pgSz w:w="11906" w:h="16838"/>
          <w:pgMar w:top="284" w:right="680" w:bottom="567" w:left="680" w:header="283" w:footer="0" w:gutter="0"/>
          <w:cols w:space="708"/>
          <w:docGrid w:linePitch="360"/>
        </w:sectPr>
      </w:pPr>
      <w:r>
        <w:rPr>
          <w:b/>
          <w:bCs/>
          <w:sz w:val="32"/>
          <w:szCs w:val="32"/>
        </w:rPr>
        <w:t>Обыкновенный застой</w:t>
      </w:r>
    </w:p>
    <w:p w14:paraId="63CBB99A" w14:textId="01121230" w:rsidR="000C1C29" w:rsidRDefault="000C1C29" w:rsidP="000C1C29">
      <w:pPr>
        <w:jc w:val="both"/>
        <w:rPr>
          <w:sz w:val="28"/>
          <w:szCs w:val="28"/>
        </w:rPr>
      </w:pPr>
      <w:r w:rsidRPr="00555F90">
        <w:rPr>
          <w:sz w:val="28"/>
          <w:szCs w:val="28"/>
        </w:rPr>
        <w:t xml:space="preserve">Либералы </w:t>
      </w:r>
      <w:r>
        <w:rPr>
          <w:sz w:val="28"/>
          <w:szCs w:val="28"/>
        </w:rPr>
        <w:t>девяностых ругали так называемый брежневский застой до посинения. Да и единороссы не перестают вякать об этом</w:t>
      </w:r>
      <w:r w:rsidR="00192036">
        <w:rPr>
          <w:sz w:val="28"/>
          <w:szCs w:val="28"/>
        </w:rPr>
        <w:t xml:space="preserve"> и ныне</w:t>
      </w:r>
      <w:r>
        <w:rPr>
          <w:sz w:val="28"/>
          <w:szCs w:val="28"/>
        </w:rPr>
        <w:t xml:space="preserve">. Но чья бы корова мычала, а чья бы молчала. </w:t>
      </w:r>
      <w:r w:rsidR="00192036">
        <w:rPr>
          <w:sz w:val="28"/>
          <w:szCs w:val="28"/>
        </w:rPr>
        <w:t xml:space="preserve">Путинская </w:t>
      </w:r>
      <w:r>
        <w:rPr>
          <w:sz w:val="28"/>
          <w:szCs w:val="28"/>
        </w:rPr>
        <w:t>Россия попала в застой не менее, а то и более</w:t>
      </w:r>
      <w:r w:rsidRPr="00C23E5C">
        <w:rPr>
          <w:sz w:val="28"/>
          <w:szCs w:val="28"/>
        </w:rPr>
        <w:t xml:space="preserve"> </w:t>
      </w:r>
      <w:r>
        <w:rPr>
          <w:sz w:val="28"/>
          <w:szCs w:val="28"/>
        </w:rPr>
        <w:t xml:space="preserve">худший. Рубль обесценился до одного штатовского цента, и что позорище. </w:t>
      </w:r>
    </w:p>
    <w:p w14:paraId="199C397E" w14:textId="179134CE" w:rsidR="000C1C29" w:rsidRDefault="000C1C29" w:rsidP="000C1C29">
      <w:pPr>
        <w:jc w:val="both"/>
        <w:rPr>
          <w:sz w:val="28"/>
          <w:szCs w:val="28"/>
        </w:rPr>
      </w:pPr>
      <w:r>
        <w:rPr>
          <w:sz w:val="28"/>
          <w:szCs w:val="28"/>
        </w:rPr>
        <w:t>Но кремлевские идеологи, чуя это, стали прикрываться СВО. Мол, победа близка, и нирвана не за горами. Но наоборот, телега впереди лошади приходит на ум все чаще. Если не справиться с</w:t>
      </w:r>
      <w:r w:rsidR="00C21FAB">
        <w:rPr>
          <w:sz w:val="28"/>
          <w:szCs w:val="28"/>
        </w:rPr>
        <w:t xml:space="preserve"> </w:t>
      </w:r>
      <w:r>
        <w:rPr>
          <w:sz w:val="28"/>
          <w:szCs w:val="28"/>
        </w:rPr>
        <w:t>российским застоем</w:t>
      </w:r>
      <w:r w:rsidR="00857281">
        <w:rPr>
          <w:sz w:val="28"/>
          <w:szCs w:val="28"/>
        </w:rPr>
        <w:t>,</w:t>
      </w:r>
      <w:r>
        <w:rPr>
          <w:sz w:val="28"/>
          <w:szCs w:val="28"/>
        </w:rPr>
        <w:t xml:space="preserve"> то и победу</w:t>
      </w:r>
      <w:r w:rsidRPr="005D34E0">
        <w:rPr>
          <w:sz w:val="28"/>
          <w:szCs w:val="28"/>
        </w:rPr>
        <w:t xml:space="preserve"> </w:t>
      </w:r>
      <w:r>
        <w:rPr>
          <w:sz w:val="28"/>
          <w:szCs w:val="28"/>
        </w:rPr>
        <w:t xml:space="preserve">не видать. </w:t>
      </w:r>
    </w:p>
    <w:p w14:paraId="19564382" w14:textId="306AFF52" w:rsidR="000C1C29" w:rsidRDefault="000C1C29" w:rsidP="000C1C29">
      <w:pPr>
        <w:jc w:val="both"/>
        <w:rPr>
          <w:sz w:val="28"/>
          <w:szCs w:val="28"/>
        </w:rPr>
      </w:pPr>
      <w:r>
        <w:rPr>
          <w:sz w:val="28"/>
          <w:szCs w:val="28"/>
        </w:rPr>
        <w:t xml:space="preserve">Так что </w:t>
      </w:r>
      <w:r w:rsidR="003C293F">
        <w:rPr>
          <w:sz w:val="28"/>
          <w:szCs w:val="28"/>
        </w:rPr>
        <w:t xml:space="preserve">пора </w:t>
      </w:r>
      <w:r>
        <w:rPr>
          <w:sz w:val="28"/>
          <w:szCs w:val="28"/>
        </w:rPr>
        <w:t xml:space="preserve">рубить гордиев узел. Если иной читатель считает, что победа близка, и надо лишь потерпеть месяц-другой, то в одну сторону. А если другой считает, что фактически третья мировая война началась… то и терпеть бессмысленно. Пока толстый сохнет, тощий сдохнет. Бег на длинную дистанцию не выдержать без реформ. Поэтому в противоположную сторону. </w:t>
      </w:r>
    </w:p>
    <w:p w14:paraId="1D689690" w14:textId="70A6F2A8" w:rsidR="000C1C29" w:rsidRDefault="000C1C29" w:rsidP="000C1C29">
      <w:pPr>
        <w:jc w:val="both"/>
        <w:rPr>
          <w:sz w:val="28"/>
          <w:szCs w:val="28"/>
        </w:rPr>
      </w:pPr>
      <w:r>
        <w:rPr>
          <w:sz w:val="28"/>
          <w:szCs w:val="28"/>
        </w:rPr>
        <w:t xml:space="preserve">А то, что дистанция будет долгой, - и смотри на Ближний Восток помимо Украины, – лично у автора этих строк </w:t>
      </w:r>
      <w:r w:rsidR="003C293F">
        <w:rPr>
          <w:sz w:val="28"/>
          <w:szCs w:val="28"/>
        </w:rPr>
        <w:t xml:space="preserve">не возникает </w:t>
      </w:r>
      <w:r w:rsidR="00857281">
        <w:rPr>
          <w:sz w:val="28"/>
          <w:szCs w:val="28"/>
        </w:rPr>
        <w:t>никаких сомнений.</w:t>
      </w:r>
      <w:r>
        <w:rPr>
          <w:sz w:val="28"/>
          <w:szCs w:val="28"/>
        </w:rPr>
        <w:t xml:space="preserve"> К примеру, если кто-то думает, что запад «сольет» киевскую хунту в пользу евреев, тот ошибается. Это Израиль пристегивается к Украине, чтобы финансирование вывести из-под удара и увеличить. </w:t>
      </w:r>
      <w:r>
        <w:rPr>
          <w:sz w:val="28"/>
          <w:szCs w:val="28"/>
        </w:rPr>
        <w:t>Следовательно, с единороссовским застоем пора заканчивать.</w:t>
      </w:r>
    </w:p>
    <w:p w14:paraId="5064DEF7" w14:textId="77777777" w:rsidR="000C1C29" w:rsidRDefault="000C1C29" w:rsidP="000C1C29">
      <w:pPr>
        <w:jc w:val="center"/>
        <w:rPr>
          <w:sz w:val="28"/>
          <w:szCs w:val="28"/>
        </w:rPr>
      </w:pPr>
      <w:r>
        <w:rPr>
          <w:sz w:val="28"/>
          <w:szCs w:val="28"/>
        </w:rPr>
        <w:t>***</w:t>
      </w:r>
    </w:p>
    <w:p w14:paraId="48CA7C9A" w14:textId="77777777" w:rsidR="000C1C29" w:rsidRDefault="000C1C29" w:rsidP="000C1C29">
      <w:pPr>
        <w:jc w:val="both"/>
        <w:rPr>
          <w:sz w:val="28"/>
          <w:szCs w:val="28"/>
        </w:rPr>
      </w:pPr>
      <w:r>
        <w:rPr>
          <w:sz w:val="28"/>
          <w:szCs w:val="28"/>
        </w:rPr>
        <w:t>Кто выбрал страусиную политику в поднятом смысле – как говорится, терпеть вам не перетерпеть. А кто понимает, что без крупных реформ не обойтись, тот и молодец.</w:t>
      </w:r>
    </w:p>
    <w:p w14:paraId="1B1AF5BE" w14:textId="77777777" w:rsidR="000C1C29" w:rsidRDefault="000C1C29" w:rsidP="000C1C29">
      <w:pPr>
        <w:jc w:val="both"/>
        <w:rPr>
          <w:sz w:val="28"/>
          <w:szCs w:val="28"/>
        </w:rPr>
      </w:pPr>
      <w:r>
        <w:rPr>
          <w:sz w:val="28"/>
          <w:szCs w:val="28"/>
        </w:rPr>
        <w:t>То есть, разговор в федеральном аспекте еще будет, и когда трансферты не должны сокращаться хотя бы на пятилетку при росте регионов. Ровная налоговая база освобождает средства; но их надо перебрасывать на развитие сибирских и дальневосточных регионов, а не откармливать Москву с блатными. Но надо определиться и с муниципальным ростом не менее срочно. Точка сборки нужна, чтобы качать права и выше. Но здесь-то и бардак.</w:t>
      </w:r>
    </w:p>
    <w:p w14:paraId="74522CAC" w14:textId="77777777" w:rsidR="000C1C29" w:rsidRDefault="000C1C29" w:rsidP="000C1C29">
      <w:pPr>
        <w:jc w:val="both"/>
        <w:rPr>
          <w:sz w:val="28"/>
          <w:szCs w:val="28"/>
        </w:rPr>
      </w:pPr>
      <w:r>
        <w:rPr>
          <w:sz w:val="28"/>
          <w:szCs w:val="28"/>
        </w:rPr>
        <w:t>Общеизвестно, что муниципалитет должен расти и количеством жителей, и качеством их доходов. Но тогда «стратегия развития» АГО – плевок в лицо. Почему-то даже областная и усредненная стратегия хочет увеличить зарплату до 98 тысяч рублей к 2030 году; а окружная предлагает лишь 50 тысяч к тому же сроку, и вдвое (!) меньше. А то, что ангарчане убегают жить в Иркутск при любой возможности, известно без лишних слов. Так серьезные дела не делаются. Новая стратегия назрела и перезрела.</w:t>
      </w:r>
    </w:p>
    <w:p w14:paraId="0F88BA99" w14:textId="254EB004" w:rsidR="000C1C29" w:rsidRDefault="000C1C29" w:rsidP="000C1C29">
      <w:pPr>
        <w:jc w:val="both"/>
        <w:rPr>
          <w:sz w:val="28"/>
          <w:szCs w:val="28"/>
        </w:rPr>
      </w:pPr>
      <w:r>
        <w:rPr>
          <w:sz w:val="28"/>
          <w:szCs w:val="28"/>
        </w:rPr>
        <w:lastRenderedPageBreak/>
        <w:t xml:space="preserve">Основные черты реформы должны быть следующими. Во-первых, это отдельное управление по развитию ТОС. Этот вопрос </w:t>
      </w:r>
      <w:r w:rsidR="003C293F">
        <w:rPr>
          <w:sz w:val="28"/>
          <w:szCs w:val="28"/>
        </w:rPr>
        <w:t xml:space="preserve">гораздо </w:t>
      </w:r>
      <w:r>
        <w:rPr>
          <w:sz w:val="28"/>
          <w:szCs w:val="28"/>
        </w:rPr>
        <w:t>важнее, чем некоторым кажется. Во-вторых, это общее социальное управление. А то нынешняя чересполосица лишь усиливает бардак. В-третьих, это управление инфраструктуры. «Трамвайный» вопрос, в частности, пора решать, но смотря в каких условиях. Поэтому, в-четвертых, именно об общих условиях управления стратегического развития.</w:t>
      </w:r>
    </w:p>
    <w:p w14:paraId="0B6B39A8" w14:textId="77777777" w:rsidR="000C1C29" w:rsidRDefault="000C1C29" w:rsidP="000C1C29">
      <w:pPr>
        <w:jc w:val="center"/>
        <w:rPr>
          <w:sz w:val="28"/>
          <w:szCs w:val="28"/>
        </w:rPr>
      </w:pPr>
      <w:r>
        <w:rPr>
          <w:sz w:val="28"/>
          <w:szCs w:val="28"/>
        </w:rPr>
        <w:t>***</w:t>
      </w:r>
    </w:p>
    <w:p w14:paraId="1C7257B6" w14:textId="77777777" w:rsidR="003C293F" w:rsidRDefault="000C1C29" w:rsidP="000C1C29">
      <w:pPr>
        <w:jc w:val="both"/>
        <w:rPr>
          <w:sz w:val="28"/>
          <w:szCs w:val="28"/>
        </w:rPr>
      </w:pPr>
      <w:r>
        <w:rPr>
          <w:sz w:val="28"/>
          <w:szCs w:val="28"/>
        </w:rPr>
        <w:t xml:space="preserve">Первый пункт. Это какой-то бред, когда местная власть не занимается садоводствами. </w:t>
      </w:r>
      <w:r w:rsidRPr="00C30B01">
        <w:rPr>
          <w:i/>
          <w:iCs/>
          <w:sz w:val="28"/>
          <w:szCs w:val="28"/>
        </w:rPr>
        <w:t>(Многочисленными при этом.)</w:t>
      </w:r>
      <w:r>
        <w:rPr>
          <w:sz w:val="28"/>
          <w:szCs w:val="28"/>
        </w:rPr>
        <w:t xml:space="preserve"> Те брошены сиротами на нищие хлеба. Но большинство ангарчан проводит в них чуть ли ни половину жизни. Тогда спрашивается, а зачем вообще нужна власть, не занимающаяся одной из базовых проблем своих же жителей. Какая-то ненужная власть. </w:t>
      </w:r>
    </w:p>
    <w:p w14:paraId="2B8F8CBE" w14:textId="5110E66D" w:rsidR="000C1C29" w:rsidRDefault="000C1C29" w:rsidP="000C1C29">
      <w:pPr>
        <w:jc w:val="both"/>
        <w:rPr>
          <w:sz w:val="28"/>
          <w:szCs w:val="28"/>
        </w:rPr>
      </w:pPr>
      <w:r>
        <w:rPr>
          <w:sz w:val="28"/>
          <w:szCs w:val="28"/>
        </w:rPr>
        <w:t>Да и насчет самих поселков-заимок не ясно</w:t>
      </w:r>
      <w:r w:rsidRPr="00450A0E">
        <w:rPr>
          <w:sz w:val="28"/>
          <w:szCs w:val="28"/>
        </w:rPr>
        <w:t xml:space="preserve"> </w:t>
      </w:r>
      <w:r>
        <w:rPr>
          <w:sz w:val="28"/>
          <w:szCs w:val="28"/>
        </w:rPr>
        <w:t>по-прежнему. Ну, разогнали Мегетскую</w:t>
      </w:r>
      <w:r w:rsidR="003C293F">
        <w:rPr>
          <w:sz w:val="28"/>
          <w:szCs w:val="28"/>
        </w:rPr>
        <w:t xml:space="preserve">, </w:t>
      </w:r>
      <w:r>
        <w:rPr>
          <w:sz w:val="28"/>
          <w:szCs w:val="28"/>
        </w:rPr>
        <w:t>Одинскую</w:t>
      </w:r>
      <w:r w:rsidR="003C293F">
        <w:rPr>
          <w:sz w:val="28"/>
          <w:szCs w:val="28"/>
        </w:rPr>
        <w:t xml:space="preserve"> и </w:t>
      </w:r>
      <w:r>
        <w:rPr>
          <w:sz w:val="28"/>
          <w:szCs w:val="28"/>
        </w:rPr>
        <w:t xml:space="preserve">Савватеевскую администрации путем создания округа. А взамен-то что?!.. Там хоть машина полиции появляется, не говоря об остальном?!..  </w:t>
      </w:r>
    </w:p>
    <w:p w14:paraId="3D171D08" w14:textId="16846EF6" w:rsidR="000C1C29" w:rsidRDefault="000C1C29" w:rsidP="000C1C29">
      <w:pPr>
        <w:jc w:val="both"/>
        <w:rPr>
          <w:sz w:val="28"/>
          <w:szCs w:val="28"/>
        </w:rPr>
      </w:pPr>
      <w:r>
        <w:rPr>
          <w:sz w:val="28"/>
          <w:szCs w:val="28"/>
        </w:rPr>
        <w:t>А вот-то и оно, что взамен… ТОС! Это не хухры-мухры а-ля посиделки, как иные пытаются представить</w:t>
      </w:r>
      <w:r w:rsidR="003C293F">
        <w:rPr>
          <w:sz w:val="28"/>
          <w:szCs w:val="28"/>
        </w:rPr>
        <w:t>, и подробнее ниже</w:t>
      </w:r>
      <w:r>
        <w:rPr>
          <w:sz w:val="28"/>
          <w:szCs w:val="28"/>
        </w:rPr>
        <w:t xml:space="preserve">. Это ВЛАСТЬ, разве что рангом пониже. Поэтому в зону ответственности ТОС должны входить не только поселки-заимки, но и садоводства с гаражными кооперативами. И старосты с советами самоуправлений должны </w:t>
      </w:r>
      <w:r>
        <w:rPr>
          <w:sz w:val="28"/>
          <w:szCs w:val="28"/>
        </w:rPr>
        <w:t xml:space="preserve">иметь правоохранительные, административные и финансовые полномочия. </w:t>
      </w:r>
    </w:p>
    <w:p w14:paraId="3AC184BD" w14:textId="77777777" w:rsidR="000C1C29" w:rsidRDefault="000C1C29" w:rsidP="000C1C29">
      <w:pPr>
        <w:jc w:val="both"/>
        <w:rPr>
          <w:sz w:val="28"/>
          <w:szCs w:val="28"/>
        </w:rPr>
      </w:pPr>
      <w:r>
        <w:rPr>
          <w:sz w:val="28"/>
          <w:szCs w:val="28"/>
        </w:rPr>
        <w:t xml:space="preserve">Ан нет, единороссы хотят превратить ТОС именно в посиделки. К примеру, недавние изменения в устав приняты, что </w:t>
      </w:r>
      <w:r w:rsidRPr="00D92FD2">
        <w:rPr>
          <w:i/>
          <w:iCs/>
          <w:sz w:val="28"/>
          <w:szCs w:val="28"/>
        </w:rPr>
        <w:t>«Староста сельского населенного пункта назначается Думой Ангарского городского округа по представлению схода граждан сельского населенного пункта…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Pr>
          <w:i/>
          <w:iCs/>
          <w:sz w:val="28"/>
          <w:szCs w:val="28"/>
        </w:rPr>
        <w:t>…</w:t>
      </w:r>
      <w:r w:rsidRPr="00D92FD2">
        <w:rPr>
          <w:i/>
          <w:iCs/>
          <w:sz w:val="28"/>
          <w:szCs w:val="28"/>
        </w:rPr>
        <w:t xml:space="preserve"> не может состоять в трудовых отношениях и иных непосредственно связанных с ними отношениях с органами местного самоуправления…»</w:t>
      </w:r>
    </w:p>
    <w:p w14:paraId="2D0E0F6B" w14:textId="75ED2932" w:rsidR="000C1C29" w:rsidRDefault="000C1C29" w:rsidP="000C1C29">
      <w:pPr>
        <w:jc w:val="both"/>
        <w:rPr>
          <w:sz w:val="28"/>
          <w:szCs w:val="28"/>
        </w:rPr>
      </w:pPr>
      <w:r>
        <w:rPr>
          <w:sz w:val="28"/>
          <w:szCs w:val="28"/>
        </w:rPr>
        <w:t>Но с какого хрена дума должна назначать старосту, непонятно</w:t>
      </w:r>
      <w:r w:rsidR="003C293F">
        <w:rPr>
          <w:sz w:val="28"/>
          <w:szCs w:val="28"/>
        </w:rPr>
        <w:t xml:space="preserve"> абсолютно</w:t>
      </w:r>
      <w:r>
        <w:rPr>
          <w:sz w:val="28"/>
          <w:szCs w:val="28"/>
        </w:rPr>
        <w:t xml:space="preserve">. Какое ее собачье дело, и вопреки воле проголосовавших граждан. А если староста не понравится критикой единороссов, то и </w:t>
      </w:r>
      <w:r w:rsidR="003C293F">
        <w:rPr>
          <w:sz w:val="28"/>
          <w:szCs w:val="28"/>
        </w:rPr>
        <w:t xml:space="preserve">назначения </w:t>
      </w:r>
      <w:r>
        <w:rPr>
          <w:sz w:val="28"/>
          <w:szCs w:val="28"/>
        </w:rPr>
        <w:t>не будет?!.. Ну-ну.</w:t>
      </w:r>
    </w:p>
    <w:p w14:paraId="0F723DA9" w14:textId="28F09A2A" w:rsidR="000C1C29" w:rsidRDefault="000C1C29" w:rsidP="000C1C29">
      <w:pPr>
        <w:jc w:val="both"/>
        <w:rPr>
          <w:sz w:val="28"/>
          <w:szCs w:val="28"/>
        </w:rPr>
      </w:pPr>
      <w:r>
        <w:rPr>
          <w:sz w:val="28"/>
          <w:szCs w:val="28"/>
        </w:rPr>
        <w:t xml:space="preserve">Нет уж, все ровно наоборот, староста должен быть авторитетнейшим человеком со свободными выборами и соответствующими полномочиями. Он должен иметь чуть ли ни пистолет в случае чего, и наподобие шерифа; и </w:t>
      </w:r>
      <w:r w:rsidR="003C293F">
        <w:rPr>
          <w:sz w:val="28"/>
          <w:szCs w:val="28"/>
        </w:rPr>
        <w:t xml:space="preserve">должен иметь </w:t>
      </w:r>
      <w:r>
        <w:rPr>
          <w:sz w:val="28"/>
          <w:szCs w:val="28"/>
        </w:rPr>
        <w:t xml:space="preserve">печать финансового договора выполнения делегированных </w:t>
      </w:r>
      <w:r>
        <w:rPr>
          <w:sz w:val="28"/>
          <w:szCs w:val="28"/>
        </w:rPr>
        <w:lastRenderedPageBreak/>
        <w:t xml:space="preserve">услуг, о чем говорилось в предыдущих выпусках. Да, допустим, усиленный статус старосты образуется при создании-соединении большого самоуправления в столько-то человек, но это уже детали. Главное, что такое возможно и нужно. </w:t>
      </w:r>
    </w:p>
    <w:p w14:paraId="2CB4424E" w14:textId="06262CCF" w:rsidR="000C1C29" w:rsidRDefault="000C1C29" w:rsidP="000C1C29">
      <w:pPr>
        <w:jc w:val="both"/>
        <w:rPr>
          <w:sz w:val="28"/>
          <w:szCs w:val="28"/>
        </w:rPr>
      </w:pPr>
      <w:r>
        <w:rPr>
          <w:sz w:val="28"/>
          <w:szCs w:val="28"/>
        </w:rPr>
        <w:t>Староста – представитель общества, а поэтому и власти! И что скрывать, староста должен быть КОНКУРЕНТОМ муниципальным депутатам. Если что делается плохо, он должен поднимать вой на весь округ, ставить народ на дыбы, выставлять свою кандидатуру на выборах и втыкать прочее шило в толстую задницу зажравшейся верхушк</w:t>
      </w:r>
      <w:r w:rsidR="00857281">
        <w:rPr>
          <w:sz w:val="28"/>
          <w:szCs w:val="28"/>
        </w:rPr>
        <w:t>и</w:t>
      </w:r>
      <w:r>
        <w:rPr>
          <w:sz w:val="28"/>
          <w:szCs w:val="28"/>
        </w:rPr>
        <w:t>. Так что о таковых полномочиях надо подумать в пользу УВЕЛИЧЕНИЯ, а не снижения. И пусть петровские клевреты идут лесом со своим тоталитарным уставом.</w:t>
      </w:r>
    </w:p>
    <w:p w14:paraId="1A606FDF" w14:textId="72BC872B" w:rsidR="000C1C29" w:rsidRDefault="000C1C29" w:rsidP="000C1C29">
      <w:pPr>
        <w:jc w:val="both"/>
        <w:rPr>
          <w:sz w:val="28"/>
          <w:szCs w:val="28"/>
        </w:rPr>
      </w:pPr>
      <w:r>
        <w:rPr>
          <w:sz w:val="28"/>
          <w:szCs w:val="28"/>
        </w:rPr>
        <w:t xml:space="preserve">Короче, надо создавать даже Управление по делам ТОС в исполнительном аппарате. К примеру, Советы ТОС должны составлять собственные планы развития. Конечно, они будут поменьше и покороче типа заасфальтировать такую-то дорогу, отремонтировать электросеть во входящем в территорию садоводстве или поставить такую-то мусорную точку – но именно эти жизненно нужные планы должны выполняться в первую очередь. Более того, сходиться, и подобно ручейкам в реку, в подлинную стратегию развития округа. </w:t>
      </w:r>
    </w:p>
    <w:p w14:paraId="00B08712" w14:textId="77777777" w:rsidR="000C1C29" w:rsidRDefault="000C1C29" w:rsidP="000C1C29">
      <w:pPr>
        <w:jc w:val="both"/>
        <w:rPr>
          <w:sz w:val="28"/>
          <w:szCs w:val="28"/>
        </w:rPr>
      </w:pPr>
      <w:r>
        <w:rPr>
          <w:sz w:val="28"/>
          <w:szCs w:val="28"/>
        </w:rPr>
        <w:t xml:space="preserve">Следовательно, старосты со своими советами и должны обучаться и опекаться отдельным управлением вкупе с составлением-выполнением планов и подходящих программ </w:t>
      </w:r>
      <w:r w:rsidRPr="00274B5A">
        <w:rPr>
          <w:i/>
          <w:iCs/>
          <w:sz w:val="28"/>
          <w:szCs w:val="28"/>
        </w:rPr>
        <w:t>(«Развитие внегородских территорий», «Комфортная среда» и так далее)</w:t>
      </w:r>
      <w:r>
        <w:rPr>
          <w:i/>
          <w:iCs/>
          <w:sz w:val="28"/>
          <w:szCs w:val="28"/>
        </w:rPr>
        <w:t xml:space="preserve">. </w:t>
      </w:r>
      <w:r w:rsidRPr="00926E34">
        <w:rPr>
          <w:sz w:val="28"/>
          <w:szCs w:val="28"/>
        </w:rPr>
        <w:t>Впрочем,</w:t>
      </w:r>
      <w:r>
        <w:rPr>
          <w:sz w:val="28"/>
          <w:szCs w:val="28"/>
        </w:rPr>
        <w:t xml:space="preserve"> как и получать обратную информацию, и что огромная польза всем.   </w:t>
      </w:r>
    </w:p>
    <w:p w14:paraId="0F3A74D7" w14:textId="77777777" w:rsidR="000C1C29" w:rsidRDefault="000C1C29" w:rsidP="000C1C29">
      <w:pPr>
        <w:jc w:val="both"/>
        <w:rPr>
          <w:sz w:val="28"/>
          <w:szCs w:val="28"/>
        </w:rPr>
      </w:pPr>
      <w:r>
        <w:rPr>
          <w:sz w:val="28"/>
          <w:szCs w:val="28"/>
        </w:rPr>
        <w:t xml:space="preserve">А вот нынешняя и созданная «сверху» стратегия, сбацанная питерскими ухарями, вызывает большие сомнения. Чересполосица нынешних программ, и по второму пункту, напрягает крайне. Даже навскидку, берем программу «Безопасность и правопорядок». Она состоит из подпрограмм </w:t>
      </w:r>
      <w:bookmarkStart w:id="0" w:name="_Hlk147665157"/>
      <w:r w:rsidRPr="008B3841">
        <w:rPr>
          <w:i/>
          <w:iCs/>
          <w:sz w:val="28"/>
          <w:szCs w:val="28"/>
        </w:rPr>
        <w:t>«Профилактика правонарушений, экстремизма и терроризма»</w:t>
      </w:r>
      <w:bookmarkEnd w:id="0"/>
      <w:r w:rsidRPr="008B3841">
        <w:rPr>
          <w:i/>
          <w:iCs/>
          <w:sz w:val="28"/>
          <w:szCs w:val="28"/>
        </w:rPr>
        <w:t>, «Развитие аппаратного комплекса «Безопасный город», «Обеспечение первичных мер пожарной безопасности», «Охрана окружающей среды», "Защита населения и территории Ангарского городского округа от чрезвычайных ситуаций природного и техногенного характера" и «Мобилизационная подготовка АГО».</w:t>
      </w:r>
      <w:r>
        <w:rPr>
          <w:sz w:val="28"/>
          <w:szCs w:val="28"/>
        </w:rPr>
        <w:t xml:space="preserve"> </w:t>
      </w:r>
    </w:p>
    <w:p w14:paraId="50A11188" w14:textId="77777777" w:rsidR="000C1C29" w:rsidRDefault="000C1C29" w:rsidP="000C1C29">
      <w:pPr>
        <w:jc w:val="both"/>
        <w:rPr>
          <w:sz w:val="28"/>
          <w:szCs w:val="28"/>
        </w:rPr>
      </w:pPr>
      <w:r>
        <w:rPr>
          <w:sz w:val="28"/>
          <w:szCs w:val="28"/>
        </w:rPr>
        <w:t>И если приглядеться внимательнее, что-то не то</w:t>
      </w:r>
      <w:r w:rsidRPr="00B90C26">
        <w:rPr>
          <w:sz w:val="28"/>
          <w:szCs w:val="28"/>
        </w:rPr>
        <w:t xml:space="preserve"> </w:t>
      </w:r>
      <w:r>
        <w:rPr>
          <w:sz w:val="28"/>
          <w:szCs w:val="28"/>
        </w:rPr>
        <w:t>с логикой составителей. Разумеется, пожар и является чрезвычайной ситуацией природного характера. Следовательно, «обеспечение первичных мер пожарной безопасности» и входит «в защиту населения от чрезвычайной ситуации». Тогда две подпрограммы</w:t>
      </w:r>
      <w:r w:rsidRPr="00B90C26">
        <w:rPr>
          <w:sz w:val="28"/>
          <w:szCs w:val="28"/>
        </w:rPr>
        <w:t xml:space="preserve"> </w:t>
      </w:r>
      <w:r>
        <w:rPr>
          <w:sz w:val="28"/>
          <w:szCs w:val="28"/>
        </w:rPr>
        <w:t xml:space="preserve">зачем?!.. Масло масляное. Можно включить одну в другую, и сэкономить средства.   </w:t>
      </w:r>
    </w:p>
    <w:p w14:paraId="4E2A60F0" w14:textId="77777777" w:rsidR="000C1C29" w:rsidRDefault="000C1C29" w:rsidP="000C1C29">
      <w:pPr>
        <w:jc w:val="both"/>
        <w:rPr>
          <w:sz w:val="28"/>
          <w:szCs w:val="28"/>
        </w:rPr>
      </w:pPr>
      <w:r>
        <w:rPr>
          <w:sz w:val="28"/>
          <w:szCs w:val="28"/>
        </w:rPr>
        <w:t xml:space="preserve">Или в последнем бюджете </w:t>
      </w:r>
      <w:hyperlink r:id="rId6" w:history="1">
        <w:r w:rsidRPr="005D25F2">
          <w:rPr>
            <w:rStyle w:val="a3"/>
            <w:sz w:val="28"/>
            <w:szCs w:val="28"/>
          </w:rPr>
          <w:t>https://disk.yandex.ru/d/1CutL1A4p7vktg</w:t>
        </w:r>
      </w:hyperlink>
      <w:r>
        <w:rPr>
          <w:sz w:val="28"/>
          <w:szCs w:val="28"/>
        </w:rPr>
        <w:t xml:space="preserve"> </w:t>
      </w:r>
      <w:r w:rsidRPr="00B95947">
        <w:rPr>
          <w:i/>
          <w:iCs/>
          <w:sz w:val="28"/>
          <w:szCs w:val="28"/>
        </w:rPr>
        <w:t>«Обеспечение деятельности МКУ "Служба ГО и ЧС"</w:t>
      </w:r>
      <w:r>
        <w:rPr>
          <w:sz w:val="28"/>
          <w:szCs w:val="28"/>
        </w:rPr>
        <w:t xml:space="preserve"> с тратами в </w:t>
      </w:r>
      <w:r w:rsidRPr="00B716F2">
        <w:rPr>
          <w:sz w:val="28"/>
          <w:szCs w:val="28"/>
        </w:rPr>
        <w:t>37</w:t>
      </w:r>
      <w:r>
        <w:rPr>
          <w:sz w:val="28"/>
          <w:szCs w:val="28"/>
        </w:rPr>
        <w:t xml:space="preserve"> млн.</w:t>
      </w:r>
      <w:r w:rsidRPr="00B716F2">
        <w:rPr>
          <w:sz w:val="28"/>
          <w:szCs w:val="28"/>
        </w:rPr>
        <w:t xml:space="preserve"> 639,2</w:t>
      </w:r>
      <w:r>
        <w:rPr>
          <w:sz w:val="28"/>
          <w:szCs w:val="28"/>
        </w:rPr>
        <w:t xml:space="preserve"> тыс. рублей в этом году</w:t>
      </w:r>
      <w:r w:rsidRPr="008B4A75">
        <w:rPr>
          <w:sz w:val="28"/>
          <w:szCs w:val="28"/>
        </w:rPr>
        <w:t xml:space="preserve"> </w:t>
      </w:r>
      <w:r>
        <w:rPr>
          <w:sz w:val="28"/>
          <w:szCs w:val="28"/>
        </w:rPr>
        <w:t xml:space="preserve">уже имеется. А потом бац, и довесок в виде </w:t>
      </w:r>
      <w:r w:rsidRPr="00B95947">
        <w:rPr>
          <w:i/>
          <w:iCs/>
          <w:sz w:val="28"/>
          <w:szCs w:val="28"/>
        </w:rPr>
        <w:t xml:space="preserve">«Выплата денежного содержания с начислениями на него </w:t>
      </w:r>
      <w:r w:rsidRPr="00AE36FB">
        <w:rPr>
          <w:b/>
          <w:bCs/>
          <w:i/>
          <w:iCs/>
          <w:sz w:val="28"/>
          <w:szCs w:val="28"/>
        </w:rPr>
        <w:t>главам, муниципальным служащим</w:t>
      </w:r>
      <w:r>
        <w:rPr>
          <w:i/>
          <w:iCs/>
          <w:sz w:val="28"/>
          <w:szCs w:val="28"/>
        </w:rPr>
        <w:t>…</w:t>
      </w:r>
      <w:r w:rsidRPr="00B95947">
        <w:rPr>
          <w:i/>
          <w:iCs/>
          <w:sz w:val="28"/>
          <w:szCs w:val="28"/>
        </w:rPr>
        <w:t xml:space="preserve">, а также </w:t>
      </w:r>
      <w:r w:rsidRPr="00B95947">
        <w:rPr>
          <w:i/>
          <w:iCs/>
          <w:sz w:val="28"/>
          <w:szCs w:val="28"/>
        </w:rPr>
        <w:lastRenderedPageBreak/>
        <w:t>заработной платы с начислениями на нее техническому и вспомогательному персоналу</w:t>
      </w:r>
      <w:r>
        <w:rPr>
          <w:i/>
          <w:iCs/>
          <w:sz w:val="28"/>
          <w:szCs w:val="28"/>
        </w:rPr>
        <w:t>…</w:t>
      </w:r>
      <w:r w:rsidRPr="00B95947">
        <w:rPr>
          <w:i/>
          <w:iCs/>
          <w:sz w:val="28"/>
          <w:szCs w:val="28"/>
        </w:rPr>
        <w:t>,</w:t>
      </w:r>
      <w:r>
        <w:rPr>
          <w:i/>
          <w:iCs/>
          <w:sz w:val="28"/>
          <w:szCs w:val="28"/>
        </w:rPr>
        <w:t xml:space="preserve"> </w:t>
      </w:r>
      <w:r w:rsidRPr="00B95947">
        <w:rPr>
          <w:i/>
          <w:iCs/>
          <w:sz w:val="28"/>
          <w:szCs w:val="28"/>
        </w:rPr>
        <w:t>находящихся в ведении органов местного самоуправления муниципальных районов (городских округов) Иркутской области»</w:t>
      </w:r>
      <w:r>
        <w:rPr>
          <w:sz w:val="28"/>
          <w:szCs w:val="28"/>
        </w:rPr>
        <w:t xml:space="preserve"> в  </w:t>
      </w:r>
      <w:r w:rsidRPr="00B95947">
        <w:rPr>
          <w:sz w:val="28"/>
          <w:szCs w:val="28"/>
        </w:rPr>
        <w:t>5 367,3</w:t>
      </w:r>
      <w:r>
        <w:rPr>
          <w:sz w:val="28"/>
          <w:szCs w:val="28"/>
        </w:rPr>
        <w:t xml:space="preserve"> тысяч рублей. </w:t>
      </w:r>
    </w:p>
    <w:p w14:paraId="4AD5C721" w14:textId="77777777" w:rsidR="000C1C29" w:rsidRDefault="000C1C29" w:rsidP="000C1C29">
      <w:pPr>
        <w:jc w:val="both"/>
        <w:rPr>
          <w:sz w:val="28"/>
          <w:szCs w:val="28"/>
        </w:rPr>
      </w:pPr>
      <w:r>
        <w:rPr>
          <w:sz w:val="28"/>
          <w:szCs w:val="28"/>
        </w:rPr>
        <w:t>Этот довесок встречается в других программах, но уж слишком наглый</w:t>
      </w:r>
      <w:r w:rsidRPr="00A051F0">
        <w:rPr>
          <w:sz w:val="28"/>
          <w:szCs w:val="28"/>
        </w:rPr>
        <w:t xml:space="preserve"> </w:t>
      </w:r>
      <w:r>
        <w:rPr>
          <w:sz w:val="28"/>
          <w:szCs w:val="28"/>
        </w:rPr>
        <w:t>здесь. А причем тут «главы и муниципальные служащие» помимо специализированной службы ГО и ЧС?!.. Типа добровольных пожарных дружин из дамочек петровской администрации, ха-ха-ха?!.. А если про технический и вспомогательный персонал, да что они потушат-то без настоящих пожарников и оборудования, хотелось бы спросить. А вот пять с половиной миллионов рублей не помешали бы или педагогам, или даже самым этим пожарникам.</w:t>
      </w:r>
    </w:p>
    <w:p w14:paraId="06452511" w14:textId="77777777" w:rsidR="000C1C29" w:rsidRDefault="000C1C29" w:rsidP="000C1C29">
      <w:pPr>
        <w:jc w:val="both"/>
        <w:rPr>
          <w:sz w:val="28"/>
          <w:szCs w:val="28"/>
        </w:rPr>
      </w:pPr>
      <w:r>
        <w:rPr>
          <w:sz w:val="28"/>
          <w:szCs w:val="28"/>
        </w:rPr>
        <w:t xml:space="preserve">Но дублирующие вопросы возникают и буквально. Программа </w:t>
      </w:r>
      <w:r w:rsidRPr="008B3841">
        <w:rPr>
          <w:i/>
          <w:iCs/>
          <w:sz w:val="28"/>
          <w:szCs w:val="28"/>
        </w:rPr>
        <w:t>«Молодежная политика»</w:t>
      </w:r>
      <w:r>
        <w:rPr>
          <w:sz w:val="28"/>
          <w:szCs w:val="28"/>
        </w:rPr>
        <w:t xml:space="preserve"> имеет подпрограмму </w:t>
      </w:r>
      <w:r w:rsidRPr="008B3841">
        <w:rPr>
          <w:i/>
          <w:iCs/>
          <w:sz w:val="28"/>
          <w:szCs w:val="28"/>
        </w:rPr>
        <w:t>«Профилактика социально-негативных явлений и экстремизма в детской и молодежной среде".</w:t>
      </w:r>
      <w:r>
        <w:rPr>
          <w:sz w:val="28"/>
          <w:szCs w:val="28"/>
        </w:rPr>
        <w:t xml:space="preserve"> Но и программа </w:t>
      </w:r>
      <w:r w:rsidRPr="008B3841">
        <w:rPr>
          <w:i/>
          <w:iCs/>
          <w:sz w:val="28"/>
          <w:szCs w:val="28"/>
        </w:rPr>
        <w:t>«Безопасность и правопорядок»</w:t>
      </w:r>
      <w:r w:rsidRPr="0074601B">
        <w:rPr>
          <w:sz w:val="28"/>
          <w:szCs w:val="28"/>
        </w:rPr>
        <w:t xml:space="preserve"> выше</w:t>
      </w:r>
      <w:r>
        <w:rPr>
          <w:sz w:val="28"/>
          <w:szCs w:val="28"/>
        </w:rPr>
        <w:t xml:space="preserve"> имеет подпрограмму </w:t>
      </w:r>
      <w:r w:rsidRPr="008B3841">
        <w:rPr>
          <w:i/>
          <w:iCs/>
          <w:sz w:val="28"/>
          <w:szCs w:val="28"/>
        </w:rPr>
        <w:t>«Профилактика правонарушений, экстремизма и терроризма».</w:t>
      </w:r>
      <w:r>
        <w:rPr>
          <w:sz w:val="28"/>
          <w:szCs w:val="28"/>
        </w:rPr>
        <w:t xml:space="preserve"> Ну так, кто занимается одним, пусть занимается и другим. Суть-то абсолютно одна и та же. Смотришь, миллионы и экономятся. </w:t>
      </w:r>
    </w:p>
    <w:p w14:paraId="25ABBC1E" w14:textId="77777777" w:rsidR="000C1C29" w:rsidRDefault="000C1C29" w:rsidP="000C1C29">
      <w:pPr>
        <w:jc w:val="both"/>
        <w:rPr>
          <w:sz w:val="28"/>
          <w:szCs w:val="28"/>
        </w:rPr>
      </w:pPr>
      <w:r>
        <w:rPr>
          <w:sz w:val="28"/>
          <w:szCs w:val="28"/>
        </w:rPr>
        <w:t xml:space="preserve">Ну, хорошо, допустим, это вопрос на большую тему, и подробнее в следующих выпусках. Но пока, так сказать, информация для размышления, что единое Социальное Управление, курирующее образование-культуру-спорт-безопасность и прочие именно </w:t>
      </w:r>
      <w:r>
        <w:rPr>
          <w:sz w:val="28"/>
          <w:szCs w:val="28"/>
        </w:rPr>
        <w:t>социальные вопросы сэкономит кучу средств. А отсюда и бюджетные надбавки, о крайней необходимости которых уже был разговор. Конечно, в условиях полной представительной демократии, но для этого и пойдем далее.</w:t>
      </w:r>
    </w:p>
    <w:p w14:paraId="485C948E" w14:textId="77777777" w:rsidR="000C1C29" w:rsidRDefault="000C1C29" w:rsidP="000C1C29">
      <w:pPr>
        <w:jc w:val="both"/>
        <w:rPr>
          <w:sz w:val="28"/>
          <w:szCs w:val="28"/>
        </w:rPr>
      </w:pPr>
      <w:r>
        <w:rPr>
          <w:sz w:val="28"/>
          <w:szCs w:val="28"/>
        </w:rPr>
        <w:t>В-третьих, не надо бросаться в базовом и трамвайном вопросе ни в одну крайность, ни в другую. Все-таки 110</w:t>
      </w:r>
      <w:r w:rsidRPr="00095642">
        <w:rPr>
          <w:sz w:val="28"/>
          <w:szCs w:val="28"/>
        </w:rPr>
        <w:t xml:space="preserve"> 130,6</w:t>
      </w:r>
      <w:r>
        <w:rPr>
          <w:sz w:val="28"/>
          <w:szCs w:val="28"/>
        </w:rPr>
        <w:t xml:space="preserve"> тысяч рублей на дороге не валяются. Если сто десять миллионов пустить на бюджетные надбавки, это весомо. То есть, пока ангарский трамвай надо… закрыть. Да, автор представляет, как честные ангарчане рассердятся по первому впечатлению; и что, мол, петровские архангелы растащат предприятие мигом. Но, с одной стороны, надо закрыть на время, и с образованием МУНИЦИПАЛЬНОЙ автобусной колонны – а с другой стороны, закрыть в условиях местной Советской власти. А это совсем другой разговор.</w:t>
      </w:r>
    </w:p>
    <w:p w14:paraId="22BBD445" w14:textId="7528281A" w:rsidR="000C1C29" w:rsidRDefault="000C1C29" w:rsidP="000C1C29">
      <w:pPr>
        <w:jc w:val="both"/>
        <w:rPr>
          <w:sz w:val="28"/>
          <w:szCs w:val="28"/>
        </w:rPr>
      </w:pPr>
      <w:r>
        <w:rPr>
          <w:sz w:val="28"/>
          <w:szCs w:val="28"/>
        </w:rPr>
        <w:t>Мы, социалисты, построим трамвай больше и лучше, и вплоть до Иркутска. Но только в условиях второго Советского Союза. А пока единороссовская экономика падает и будет падать. Тут дай бог учительские оклады</w:t>
      </w:r>
      <w:r w:rsidRPr="00EB19AB">
        <w:rPr>
          <w:sz w:val="28"/>
          <w:szCs w:val="28"/>
        </w:rPr>
        <w:t xml:space="preserve"> </w:t>
      </w:r>
      <w:r>
        <w:rPr>
          <w:sz w:val="28"/>
          <w:szCs w:val="28"/>
        </w:rPr>
        <w:t xml:space="preserve">сохранить, и при нынешней-то инфляции. Ну и зачем в таких условиях тратить деньги на полностью убыточный трамвай, но оставлять полунищими бюджетников?!.. Странно. Уж лучше перенаправить деньги самим людям; они будут покупать более-менее рентабельный проезд в муниципальной автобусной колонне, но с контролируемой стоимостью </w:t>
      </w:r>
      <w:r w:rsidRPr="00E4129B">
        <w:rPr>
          <w:sz w:val="28"/>
          <w:szCs w:val="28"/>
        </w:rPr>
        <w:t>и местным оборотом</w:t>
      </w:r>
      <w:r w:rsidR="00290587">
        <w:rPr>
          <w:sz w:val="28"/>
          <w:szCs w:val="28"/>
        </w:rPr>
        <w:t>;</w:t>
      </w:r>
      <w:r>
        <w:rPr>
          <w:sz w:val="28"/>
          <w:szCs w:val="28"/>
        </w:rPr>
        <w:t xml:space="preserve"> и всем хорошо. Для этого </w:t>
      </w:r>
      <w:r>
        <w:rPr>
          <w:sz w:val="28"/>
          <w:szCs w:val="28"/>
        </w:rPr>
        <w:lastRenderedPageBreak/>
        <w:t>Управление инфраструктуры</w:t>
      </w:r>
      <w:r w:rsidRPr="006D2A1E">
        <w:rPr>
          <w:sz w:val="28"/>
          <w:szCs w:val="28"/>
        </w:rPr>
        <w:t xml:space="preserve"> </w:t>
      </w:r>
      <w:r>
        <w:rPr>
          <w:sz w:val="28"/>
          <w:szCs w:val="28"/>
        </w:rPr>
        <w:t xml:space="preserve">и нужно, занимающееся этим вопросом конкретно и четко; и это тоже тема для последующих выпусков.  </w:t>
      </w:r>
    </w:p>
    <w:p w14:paraId="1ACB15E3" w14:textId="761144F6" w:rsidR="000C1C29" w:rsidRDefault="000C1C29" w:rsidP="000C1C29">
      <w:pPr>
        <w:jc w:val="both"/>
        <w:rPr>
          <w:sz w:val="28"/>
          <w:szCs w:val="28"/>
        </w:rPr>
      </w:pPr>
      <w:r>
        <w:rPr>
          <w:sz w:val="28"/>
          <w:szCs w:val="28"/>
        </w:rPr>
        <w:t xml:space="preserve">Но чтобы трамвай не был растащен до скорой и неминуемой победы второго Союза, нужно решение главного и четвертого вопроса.  Мало того, что мэр обходится ангарским налогоплательщикам в </w:t>
      </w:r>
      <w:r w:rsidRPr="00475BF2">
        <w:rPr>
          <w:sz w:val="28"/>
          <w:szCs w:val="28"/>
        </w:rPr>
        <w:t>6</w:t>
      </w:r>
      <w:r>
        <w:rPr>
          <w:sz w:val="28"/>
          <w:szCs w:val="28"/>
        </w:rPr>
        <w:t xml:space="preserve"> миллионов за год</w:t>
      </w:r>
      <w:r w:rsidRPr="00475BF2">
        <w:rPr>
          <w:sz w:val="28"/>
          <w:szCs w:val="28"/>
        </w:rPr>
        <w:t>,</w:t>
      </w:r>
      <w:r>
        <w:rPr>
          <w:sz w:val="28"/>
          <w:szCs w:val="28"/>
        </w:rPr>
        <w:t xml:space="preserve"> так и муниципальные выборы обходятся в </w:t>
      </w:r>
      <w:r w:rsidRPr="003430EC">
        <w:rPr>
          <w:sz w:val="28"/>
          <w:szCs w:val="28"/>
        </w:rPr>
        <w:t>33 451,4</w:t>
      </w:r>
      <w:r>
        <w:rPr>
          <w:sz w:val="28"/>
          <w:szCs w:val="28"/>
        </w:rPr>
        <w:t xml:space="preserve"> тысяч рублей. Но более того, контрольно-счетная палата</w:t>
      </w:r>
      <w:r w:rsidR="00290587">
        <w:rPr>
          <w:sz w:val="28"/>
          <w:szCs w:val="28"/>
        </w:rPr>
        <w:t xml:space="preserve"> (КСП)</w:t>
      </w:r>
      <w:r>
        <w:rPr>
          <w:sz w:val="28"/>
          <w:szCs w:val="28"/>
        </w:rPr>
        <w:t xml:space="preserve"> выльется в </w:t>
      </w:r>
      <w:r w:rsidRPr="003430EC">
        <w:rPr>
          <w:sz w:val="28"/>
          <w:szCs w:val="28"/>
        </w:rPr>
        <w:t>18 172,5</w:t>
      </w:r>
      <w:r>
        <w:rPr>
          <w:sz w:val="28"/>
          <w:szCs w:val="28"/>
        </w:rPr>
        <w:t xml:space="preserve"> тысяч рублей только в этом году. Но это уже двойной лохотрон. Сначала выдумали проблему в виде поста мэра, и содрали деньги на его содержание – и тут же сдирают деньги для контроля за ним, и на КСП.  </w:t>
      </w:r>
    </w:p>
    <w:p w14:paraId="0FC25761" w14:textId="77777777" w:rsidR="00290587" w:rsidRDefault="000C1C29" w:rsidP="000C1C29">
      <w:pPr>
        <w:jc w:val="both"/>
        <w:rPr>
          <w:sz w:val="28"/>
          <w:szCs w:val="28"/>
        </w:rPr>
      </w:pPr>
      <w:r>
        <w:rPr>
          <w:sz w:val="28"/>
          <w:szCs w:val="28"/>
        </w:rPr>
        <w:t xml:space="preserve">Еще и еще раз, а давайте отменим пост мэра вообще – но тогда и КСП не нужна! А это кап-кап-кап сэкономленные миллионы, и вот вам оклад бюджетника под сто тысяч. Но и аппарат Думы имеется в восемь человек, и с тратой в </w:t>
      </w:r>
      <w:r w:rsidRPr="008B4A75">
        <w:rPr>
          <w:sz w:val="28"/>
          <w:szCs w:val="28"/>
        </w:rPr>
        <w:t>12 672,2</w:t>
      </w:r>
      <w:r>
        <w:rPr>
          <w:sz w:val="28"/>
          <w:szCs w:val="28"/>
        </w:rPr>
        <w:t xml:space="preserve"> тысяч рублей за этот год. А зачем?!..</w:t>
      </w:r>
    </w:p>
    <w:p w14:paraId="7C136F7E" w14:textId="5306C49B" w:rsidR="000C1C29" w:rsidRDefault="000C1C29" w:rsidP="000C1C29">
      <w:pPr>
        <w:jc w:val="both"/>
        <w:rPr>
          <w:sz w:val="28"/>
          <w:szCs w:val="28"/>
        </w:rPr>
      </w:pPr>
      <w:r>
        <w:rPr>
          <w:sz w:val="28"/>
          <w:szCs w:val="28"/>
        </w:rPr>
        <w:t xml:space="preserve">Ведь депутаты – высшая и представительная власть. А администрация потому и называется «исполнительной», что должна исполнять волю выбранных народом депутатов. Следовательно, депутаты имеют право, и безо всякого мэра, приказать администрации хоть снять штаны и бегать, и та обязана бегать. Но тогда и дополнительный думский аппарат не нужен от слова совсем, и с десяток миллионов еще в копилку. </w:t>
      </w:r>
    </w:p>
    <w:p w14:paraId="10A9204C" w14:textId="534D55BE" w:rsidR="000C1C29" w:rsidRDefault="000C1C29" w:rsidP="000C1C29">
      <w:pPr>
        <w:jc w:val="both"/>
        <w:rPr>
          <w:sz w:val="28"/>
          <w:szCs w:val="28"/>
        </w:rPr>
      </w:pPr>
      <w:r>
        <w:rPr>
          <w:sz w:val="28"/>
          <w:szCs w:val="28"/>
        </w:rPr>
        <w:t xml:space="preserve">Вот четвертое управление стратегического развития и будет офисом исполнительного секретаря при </w:t>
      </w:r>
      <w:r>
        <w:rPr>
          <w:sz w:val="28"/>
          <w:szCs w:val="28"/>
        </w:rPr>
        <w:t>окружном Совете, и безо всяких мэров и дополнительных чиновников. Вот пусть секретарь исполкома, и с соответствующими едиными кадровыми</w:t>
      </w:r>
      <w:r w:rsidR="00290587">
        <w:rPr>
          <w:sz w:val="28"/>
          <w:szCs w:val="28"/>
        </w:rPr>
        <w:t xml:space="preserve">, </w:t>
      </w:r>
      <w:r>
        <w:rPr>
          <w:sz w:val="28"/>
          <w:szCs w:val="28"/>
        </w:rPr>
        <w:t>информационными</w:t>
      </w:r>
      <w:r w:rsidR="00290587">
        <w:rPr>
          <w:sz w:val="28"/>
          <w:szCs w:val="28"/>
        </w:rPr>
        <w:t xml:space="preserve"> и </w:t>
      </w:r>
      <w:r>
        <w:rPr>
          <w:sz w:val="28"/>
          <w:szCs w:val="28"/>
        </w:rPr>
        <w:t xml:space="preserve">плановыми службами, и обслуживает депутатские решения посредством руководства Социальным управлением, Управлением инфраструктуры и Управлением развития ТОС. Такая организация будет в разы и эффективнее, и экономнее нынешнего бардака. А это деньги, и огромные деньги в карман каждого жителя АГО. А если учесть синергию семейного бюджета, тем более. </w:t>
      </w:r>
    </w:p>
    <w:p w14:paraId="4348D043" w14:textId="77777777" w:rsidR="000C1C29" w:rsidRDefault="000C1C29" w:rsidP="000C1C29">
      <w:pPr>
        <w:jc w:val="center"/>
        <w:rPr>
          <w:sz w:val="28"/>
          <w:szCs w:val="28"/>
        </w:rPr>
      </w:pPr>
      <w:r>
        <w:rPr>
          <w:sz w:val="28"/>
          <w:szCs w:val="28"/>
        </w:rPr>
        <w:t>***</w:t>
      </w:r>
    </w:p>
    <w:p w14:paraId="0E0FFBE2" w14:textId="05FDB526" w:rsidR="000C1C29" w:rsidRDefault="000C1C29" w:rsidP="000C1C29">
      <w:pPr>
        <w:jc w:val="both"/>
        <w:rPr>
          <w:sz w:val="28"/>
          <w:szCs w:val="28"/>
        </w:rPr>
      </w:pPr>
      <w:r>
        <w:rPr>
          <w:sz w:val="28"/>
          <w:szCs w:val="28"/>
        </w:rPr>
        <w:t>Итого. Автор не видит перспективу развития округа при нынешних порядках. Обыкновенный застой.</w:t>
      </w:r>
      <w:r w:rsidR="00C21FAB">
        <w:rPr>
          <w:sz w:val="28"/>
          <w:szCs w:val="28"/>
        </w:rPr>
        <w:t xml:space="preserve"> </w:t>
      </w:r>
      <w:r>
        <w:rPr>
          <w:sz w:val="28"/>
          <w:szCs w:val="28"/>
        </w:rPr>
        <w:t>А если единороссовская Россия будет жить хуже, - а к этому все предпосылки в виду мирового кризиса, - то застой будет глубоким и неминуемым.</w:t>
      </w:r>
    </w:p>
    <w:p w14:paraId="1CEC866A" w14:textId="4C0CDDFF" w:rsidR="000C1C29" w:rsidRDefault="000C1C29" w:rsidP="000C1C29">
      <w:pPr>
        <w:jc w:val="both"/>
        <w:rPr>
          <w:sz w:val="28"/>
          <w:szCs w:val="28"/>
        </w:rPr>
      </w:pPr>
      <w:r>
        <w:rPr>
          <w:sz w:val="28"/>
          <w:szCs w:val="28"/>
        </w:rPr>
        <w:t xml:space="preserve">Даже </w:t>
      </w:r>
      <w:r w:rsidR="00C21FAB">
        <w:rPr>
          <w:sz w:val="28"/>
          <w:szCs w:val="28"/>
        </w:rPr>
        <w:t xml:space="preserve">более </w:t>
      </w:r>
      <w:r>
        <w:rPr>
          <w:sz w:val="28"/>
          <w:szCs w:val="28"/>
        </w:rPr>
        <w:t xml:space="preserve">того, девистирующая бизнес-модель навязывается намеренно. Ну и пусть народ уезжает из округа. Ну и пусть население сокращается с уменьшением доходов. Зато местная верхушка создаст себе спокойный заповедник. </w:t>
      </w:r>
    </w:p>
    <w:p w14:paraId="7C8F3488" w14:textId="77777777" w:rsidR="00290587" w:rsidRDefault="000C1C29" w:rsidP="000C1C29">
      <w:pPr>
        <w:jc w:val="both"/>
        <w:rPr>
          <w:sz w:val="28"/>
          <w:szCs w:val="28"/>
        </w:rPr>
      </w:pPr>
      <w:r>
        <w:rPr>
          <w:sz w:val="28"/>
          <w:szCs w:val="28"/>
        </w:rPr>
        <w:t xml:space="preserve">Ну уж нет, инвестирующая бизнес-модель нужна позарез, и для молодых особенно. Еще </w:t>
      </w:r>
      <w:r w:rsidR="00290587">
        <w:rPr>
          <w:sz w:val="28"/>
          <w:szCs w:val="28"/>
        </w:rPr>
        <w:t xml:space="preserve">и еще </w:t>
      </w:r>
      <w:r>
        <w:rPr>
          <w:sz w:val="28"/>
          <w:szCs w:val="28"/>
        </w:rPr>
        <w:t xml:space="preserve">раз, и для картины маслом, это, во-первых, развитие ТОС со своими планами и кооперативами; и вплоть до помогающего управления. Тогда нормальная работа для молодых будет появляться больше и лучше, потому что мелкий бизнес начнет процветать под такой «крышей», и с выбиваемыми ресурсами. </w:t>
      </w:r>
    </w:p>
    <w:p w14:paraId="6B1F41DB" w14:textId="5CCA2BFF" w:rsidR="000C1C29" w:rsidRDefault="000C1C29" w:rsidP="000C1C29">
      <w:pPr>
        <w:jc w:val="both"/>
        <w:rPr>
          <w:sz w:val="28"/>
          <w:szCs w:val="28"/>
        </w:rPr>
      </w:pPr>
      <w:r>
        <w:rPr>
          <w:sz w:val="28"/>
          <w:szCs w:val="28"/>
        </w:rPr>
        <w:lastRenderedPageBreak/>
        <w:t>Во-вторых, это сведение многих муниципальных программ и структур в единое Социальное управление с соответствующей эффективностью. В-третьих, такое же сведение программ и структур необходимо в единое управление инфраструктуры. А если и производящую муниципальную собственность создавать, конкурирующую с акционерными шарашками, и наподобие своей</w:t>
      </w:r>
      <w:r w:rsidR="00290587">
        <w:rPr>
          <w:sz w:val="28"/>
          <w:szCs w:val="28"/>
        </w:rPr>
        <w:t xml:space="preserve"> же</w:t>
      </w:r>
      <w:r>
        <w:rPr>
          <w:sz w:val="28"/>
          <w:szCs w:val="28"/>
        </w:rPr>
        <w:t xml:space="preserve"> транспортной колонны, тем более. </w:t>
      </w:r>
    </w:p>
    <w:p w14:paraId="38ED4329" w14:textId="5C46A8A4" w:rsidR="000C1C29" w:rsidRDefault="000C1C29" w:rsidP="000C1C29">
      <w:pPr>
        <w:jc w:val="both"/>
        <w:rPr>
          <w:sz w:val="28"/>
          <w:szCs w:val="28"/>
        </w:rPr>
      </w:pPr>
      <w:r>
        <w:rPr>
          <w:sz w:val="28"/>
          <w:szCs w:val="28"/>
        </w:rPr>
        <w:t xml:space="preserve">Но самое главное – это уничтожение самого института мэрства. </w:t>
      </w:r>
      <w:r>
        <w:rPr>
          <w:sz w:val="28"/>
          <w:szCs w:val="28"/>
        </w:rPr>
        <w:t>Этот фактический тоталитаризм и аффилированность с коррупцией пора</w:t>
      </w:r>
      <w:r w:rsidR="002737B1">
        <w:rPr>
          <w:sz w:val="28"/>
          <w:szCs w:val="28"/>
        </w:rPr>
        <w:t xml:space="preserve"> убирать</w:t>
      </w:r>
      <w:r>
        <w:rPr>
          <w:sz w:val="28"/>
          <w:szCs w:val="28"/>
        </w:rPr>
        <w:t xml:space="preserve">, и с заменой на Советскую власть с полным представительством депутатов. </w:t>
      </w:r>
    </w:p>
    <w:p w14:paraId="3D380AD5" w14:textId="77777777" w:rsidR="00290587" w:rsidRDefault="000C1C29" w:rsidP="000C1C29">
      <w:pPr>
        <w:jc w:val="both"/>
        <w:rPr>
          <w:sz w:val="28"/>
          <w:szCs w:val="28"/>
        </w:rPr>
      </w:pPr>
      <w:r>
        <w:rPr>
          <w:sz w:val="28"/>
          <w:szCs w:val="28"/>
        </w:rPr>
        <w:t>Ну и, будем терпеть и дальше</w:t>
      </w:r>
      <w:r w:rsidR="002737B1">
        <w:rPr>
          <w:sz w:val="28"/>
          <w:szCs w:val="28"/>
        </w:rPr>
        <w:t xml:space="preserve"> до якобы победы СВО</w:t>
      </w:r>
      <w:r>
        <w:rPr>
          <w:sz w:val="28"/>
          <w:szCs w:val="28"/>
        </w:rPr>
        <w:t xml:space="preserve"> - или пора задуматься?!.. </w:t>
      </w:r>
    </w:p>
    <w:p w14:paraId="01364DA5" w14:textId="6ABEF090" w:rsidR="000C1C29" w:rsidRPr="00CE30C5" w:rsidRDefault="002737B1" w:rsidP="000C1C29">
      <w:pPr>
        <w:jc w:val="both"/>
        <w:rPr>
          <w:sz w:val="28"/>
          <w:szCs w:val="28"/>
        </w:rPr>
      </w:pPr>
      <w:r>
        <w:rPr>
          <w:sz w:val="28"/>
          <w:szCs w:val="28"/>
        </w:rPr>
        <w:t xml:space="preserve">Одним словом, а давайте </w:t>
      </w:r>
      <w:r w:rsidR="00290587">
        <w:rPr>
          <w:sz w:val="28"/>
          <w:szCs w:val="28"/>
        </w:rPr>
        <w:t xml:space="preserve">сделаем </w:t>
      </w:r>
      <w:r>
        <w:rPr>
          <w:sz w:val="28"/>
          <w:szCs w:val="28"/>
        </w:rPr>
        <w:t xml:space="preserve">наоборот. </w:t>
      </w:r>
      <w:r w:rsidR="00290587">
        <w:rPr>
          <w:sz w:val="28"/>
          <w:szCs w:val="28"/>
        </w:rPr>
        <w:t>Сначала р</w:t>
      </w:r>
      <w:bookmarkStart w:id="1" w:name="_GoBack"/>
      <w:bookmarkEnd w:id="1"/>
      <w:r>
        <w:rPr>
          <w:sz w:val="28"/>
          <w:szCs w:val="28"/>
        </w:rPr>
        <w:t>еформируем Россию вплоть до второго Советского Союза, и начиная хотя бы «снизу» – а затем и победы будут не только над киевской хунтой, но даже над коллективным западом.</w:t>
      </w:r>
      <w:r w:rsidR="000C1C29">
        <w:rPr>
          <w:sz w:val="28"/>
          <w:szCs w:val="28"/>
        </w:rPr>
        <w:t xml:space="preserve"> </w:t>
      </w:r>
    </w:p>
    <w:p w14:paraId="180371AE" w14:textId="7CF1D1B8" w:rsidR="002514E5" w:rsidRDefault="002514E5" w:rsidP="00A95598">
      <w:pPr>
        <w:jc w:val="both"/>
        <w:rPr>
          <w:sz w:val="28"/>
          <w:szCs w:val="28"/>
        </w:rPr>
        <w:sectPr w:rsidR="002514E5" w:rsidSect="009C6C23">
          <w:type w:val="continuous"/>
          <w:pgSz w:w="11906" w:h="16838"/>
          <w:pgMar w:top="284" w:right="680" w:bottom="567" w:left="680" w:header="283" w:footer="0" w:gutter="0"/>
          <w:cols w:num="2" w:space="624"/>
          <w:docGrid w:linePitch="360"/>
        </w:sectPr>
      </w:pPr>
    </w:p>
    <w:p w14:paraId="572CECB6" w14:textId="7FB605CE" w:rsidR="00082619" w:rsidRPr="00674079" w:rsidRDefault="001D40AE" w:rsidP="006916D9">
      <w:pPr>
        <w:pBdr>
          <w:top w:val="single" w:sz="4" w:space="1" w:color="auto"/>
          <w:bottom w:val="single" w:sz="4" w:space="1" w:color="auto"/>
        </w:pBdr>
        <w:tabs>
          <w:tab w:val="left" w:pos="5235"/>
        </w:tabs>
        <w:ind w:firstLine="0"/>
        <w:jc w:val="both"/>
        <w:rPr>
          <w:sz w:val="28"/>
          <w:szCs w:val="28"/>
        </w:rPr>
      </w:pPr>
      <w:r>
        <w:t xml:space="preserve">                  </w:t>
      </w:r>
      <w:hyperlink r:id="rId7" w:history="1">
        <w:r w:rsidRPr="005E3853">
          <w:rPr>
            <w:rStyle w:val="a3"/>
            <w:sz w:val="28"/>
            <w:szCs w:val="28"/>
            <w:lang w:val="en-US"/>
          </w:rPr>
          <w:t>Worker</w:t>
        </w:r>
        <w:r w:rsidRPr="005E3853">
          <w:rPr>
            <w:rStyle w:val="a3"/>
            <w:sz w:val="28"/>
            <w:szCs w:val="28"/>
          </w:rPr>
          <w:t>6424@</w:t>
        </w:r>
        <w:r w:rsidRPr="005E3853">
          <w:rPr>
            <w:rStyle w:val="a3"/>
            <w:sz w:val="28"/>
            <w:szCs w:val="28"/>
            <w:lang w:val="en-US"/>
          </w:rPr>
          <w:t>Gmail</w:t>
        </w:r>
        <w:r w:rsidRPr="005E3853">
          <w:rPr>
            <w:rStyle w:val="a3"/>
            <w:sz w:val="28"/>
            <w:szCs w:val="28"/>
          </w:rPr>
          <w:t>.</w:t>
        </w:r>
        <w:r w:rsidRPr="005E3853">
          <w:rPr>
            <w:rStyle w:val="a3"/>
            <w:sz w:val="28"/>
            <w:szCs w:val="28"/>
            <w:lang w:val="en-US"/>
          </w:rPr>
          <w:t>com</w:t>
        </w:r>
      </w:hyperlink>
      <w:r w:rsidR="00082619" w:rsidRPr="00674079">
        <w:rPr>
          <w:sz w:val="28"/>
          <w:szCs w:val="28"/>
        </w:rPr>
        <w:t xml:space="preserve"> </w:t>
      </w:r>
      <w:r w:rsidR="00E23A81">
        <w:rPr>
          <w:sz w:val="28"/>
          <w:szCs w:val="28"/>
        </w:rPr>
        <w:t xml:space="preserve">            </w:t>
      </w:r>
      <w:r w:rsidR="003D24FC">
        <w:rPr>
          <w:sz w:val="28"/>
          <w:szCs w:val="28"/>
        </w:rPr>
        <w:t>Сбербанк</w:t>
      </w:r>
      <w:r w:rsidR="00082619">
        <w:rPr>
          <w:sz w:val="28"/>
          <w:szCs w:val="28"/>
        </w:rPr>
        <w:t xml:space="preserve"> </w:t>
      </w:r>
      <w:r>
        <w:rPr>
          <w:sz w:val="28"/>
          <w:szCs w:val="28"/>
        </w:rPr>
        <w:t>2202</w:t>
      </w:r>
      <w:r w:rsidR="00082619">
        <w:rPr>
          <w:sz w:val="28"/>
          <w:szCs w:val="28"/>
        </w:rPr>
        <w:t xml:space="preserve"> </w:t>
      </w:r>
      <w:r>
        <w:rPr>
          <w:sz w:val="28"/>
          <w:szCs w:val="28"/>
        </w:rPr>
        <w:t>2063</w:t>
      </w:r>
      <w:r w:rsidR="00082619">
        <w:rPr>
          <w:sz w:val="28"/>
          <w:szCs w:val="28"/>
        </w:rPr>
        <w:t xml:space="preserve"> </w:t>
      </w:r>
      <w:r>
        <w:rPr>
          <w:sz w:val="28"/>
          <w:szCs w:val="28"/>
        </w:rPr>
        <w:t>4693 7159</w:t>
      </w:r>
      <w:r w:rsidR="00082619">
        <w:rPr>
          <w:sz w:val="28"/>
          <w:szCs w:val="28"/>
        </w:rPr>
        <w:t xml:space="preserve"> Сергей</w:t>
      </w:r>
      <w:r w:rsidR="00930E95">
        <w:rPr>
          <w:sz w:val="28"/>
          <w:szCs w:val="28"/>
        </w:rPr>
        <w:t xml:space="preserve"> К</w:t>
      </w:r>
      <w:r w:rsidR="00D60C57">
        <w:rPr>
          <w:sz w:val="28"/>
          <w:szCs w:val="28"/>
        </w:rPr>
        <w:t xml:space="preserve"> </w:t>
      </w:r>
    </w:p>
    <w:p w14:paraId="11B8FCC5" w14:textId="77777777" w:rsidR="008C5942" w:rsidRDefault="008C5942"/>
    <w:sectPr w:rsidR="008C5942" w:rsidSect="009C6C23">
      <w:type w:val="continuous"/>
      <w:pgSz w:w="11906" w:h="16838"/>
      <w:pgMar w:top="284" w:right="680" w:bottom="567"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111C69"/>
    <w:multiLevelType w:val="hybridMultilevel"/>
    <w:tmpl w:val="565EE34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F2"/>
    <w:rsid w:val="00012798"/>
    <w:rsid w:val="00016A0E"/>
    <w:rsid w:val="00020A74"/>
    <w:rsid w:val="00021201"/>
    <w:rsid w:val="00030ACA"/>
    <w:rsid w:val="00031961"/>
    <w:rsid w:val="000419ED"/>
    <w:rsid w:val="00055FE8"/>
    <w:rsid w:val="0006283C"/>
    <w:rsid w:val="00075DBF"/>
    <w:rsid w:val="0007785F"/>
    <w:rsid w:val="00082619"/>
    <w:rsid w:val="00093C8F"/>
    <w:rsid w:val="000A09EE"/>
    <w:rsid w:val="000C1C29"/>
    <w:rsid w:val="000C2C87"/>
    <w:rsid w:val="000D6F37"/>
    <w:rsid w:val="00104EA4"/>
    <w:rsid w:val="00115ED8"/>
    <w:rsid w:val="00135461"/>
    <w:rsid w:val="00141BD0"/>
    <w:rsid w:val="00163EDB"/>
    <w:rsid w:val="00180B0C"/>
    <w:rsid w:val="00190469"/>
    <w:rsid w:val="00192036"/>
    <w:rsid w:val="00193A48"/>
    <w:rsid w:val="001A47FE"/>
    <w:rsid w:val="001A785F"/>
    <w:rsid w:val="001B1F15"/>
    <w:rsid w:val="001B68D5"/>
    <w:rsid w:val="001D3401"/>
    <w:rsid w:val="001D40AE"/>
    <w:rsid w:val="001E6BF1"/>
    <w:rsid w:val="00230C66"/>
    <w:rsid w:val="00240560"/>
    <w:rsid w:val="002514E5"/>
    <w:rsid w:val="00255660"/>
    <w:rsid w:val="00271DFE"/>
    <w:rsid w:val="002737B1"/>
    <w:rsid w:val="00277D9E"/>
    <w:rsid w:val="00290587"/>
    <w:rsid w:val="002A5D1E"/>
    <w:rsid w:val="002B5C03"/>
    <w:rsid w:val="002B666C"/>
    <w:rsid w:val="002B70D6"/>
    <w:rsid w:val="002C383B"/>
    <w:rsid w:val="002C5F79"/>
    <w:rsid w:val="002D542A"/>
    <w:rsid w:val="002E5898"/>
    <w:rsid w:val="00303CCB"/>
    <w:rsid w:val="0031379F"/>
    <w:rsid w:val="00315E51"/>
    <w:rsid w:val="00322A04"/>
    <w:rsid w:val="0033511F"/>
    <w:rsid w:val="0035220E"/>
    <w:rsid w:val="00364FAD"/>
    <w:rsid w:val="00371358"/>
    <w:rsid w:val="00371B43"/>
    <w:rsid w:val="003733DD"/>
    <w:rsid w:val="00377E73"/>
    <w:rsid w:val="00380BAE"/>
    <w:rsid w:val="0038282B"/>
    <w:rsid w:val="003948B4"/>
    <w:rsid w:val="003A5114"/>
    <w:rsid w:val="003A538E"/>
    <w:rsid w:val="003A760E"/>
    <w:rsid w:val="003B0951"/>
    <w:rsid w:val="003C0E11"/>
    <w:rsid w:val="003C293F"/>
    <w:rsid w:val="003C466D"/>
    <w:rsid w:val="003D0080"/>
    <w:rsid w:val="003D24FC"/>
    <w:rsid w:val="003E28FD"/>
    <w:rsid w:val="003F01EE"/>
    <w:rsid w:val="003F0296"/>
    <w:rsid w:val="00406EC4"/>
    <w:rsid w:val="00426FB2"/>
    <w:rsid w:val="00430A42"/>
    <w:rsid w:val="00446AB8"/>
    <w:rsid w:val="004508CE"/>
    <w:rsid w:val="00466A37"/>
    <w:rsid w:val="00466A4C"/>
    <w:rsid w:val="00472528"/>
    <w:rsid w:val="004831EC"/>
    <w:rsid w:val="00487F66"/>
    <w:rsid w:val="00491959"/>
    <w:rsid w:val="00492CED"/>
    <w:rsid w:val="00493368"/>
    <w:rsid w:val="004934DC"/>
    <w:rsid w:val="00493ACD"/>
    <w:rsid w:val="00494D17"/>
    <w:rsid w:val="004B2098"/>
    <w:rsid w:val="004D3E7B"/>
    <w:rsid w:val="004D4188"/>
    <w:rsid w:val="004D66E7"/>
    <w:rsid w:val="004E26A7"/>
    <w:rsid w:val="004E3459"/>
    <w:rsid w:val="004E4478"/>
    <w:rsid w:val="004E4905"/>
    <w:rsid w:val="004F6D7F"/>
    <w:rsid w:val="00531D92"/>
    <w:rsid w:val="00592EC7"/>
    <w:rsid w:val="005B1097"/>
    <w:rsid w:val="005C0BE6"/>
    <w:rsid w:val="005D687E"/>
    <w:rsid w:val="005E1DE7"/>
    <w:rsid w:val="0063015E"/>
    <w:rsid w:val="006379A1"/>
    <w:rsid w:val="006431E5"/>
    <w:rsid w:val="00670505"/>
    <w:rsid w:val="00673010"/>
    <w:rsid w:val="00682430"/>
    <w:rsid w:val="0068487F"/>
    <w:rsid w:val="006916D9"/>
    <w:rsid w:val="00692AE8"/>
    <w:rsid w:val="00694C96"/>
    <w:rsid w:val="006A38A6"/>
    <w:rsid w:val="006A492F"/>
    <w:rsid w:val="006B14E1"/>
    <w:rsid w:val="006B746A"/>
    <w:rsid w:val="006C62AA"/>
    <w:rsid w:val="006C63FE"/>
    <w:rsid w:val="006D5A50"/>
    <w:rsid w:val="006E00C3"/>
    <w:rsid w:val="006F1398"/>
    <w:rsid w:val="006F1BC7"/>
    <w:rsid w:val="00713A59"/>
    <w:rsid w:val="007250B3"/>
    <w:rsid w:val="00741802"/>
    <w:rsid w:val="00742090"/>
    <w:rsid w:val="00756AFC"/>
    <w:rsid w:val="0076589B"/>
    <w:rsid w:val="0077314D"/>
    <w:rsid w:val="007B166F"/>
    <w:rsid w:val="007B3DAE"/>
    <w:rsid w:val="007D7173"/>
    <w:rsid w:val="008075CA"/>
    <w:rsid w:val="008107BE"/>
    <w:rsid w:val="0084075C"/>
    <w:rsid w:val="00857281"/>
    <w:rsid w:val="00860102"/>
    <w:rsid w:val="0086263D"/>
    <w:rsid w:val="008637B1"/>
    <w:rsid w:val="008710FC"/>
    <w:rsid w:val="00876EF9"/>
    <w:rsid w:val="00886D76"/>
    <w:rsid w:val="008A212D"/>
    <w:rsid w:val="008B4F1A"/>
    <w:rsid w:val="008C0446"/>
    <w:rsid w:val="008C5942"/>
    <w:rsid w:val="008D6E77"/>
    <w:rsid w:val="008D71D3"/>
    <w:rsid w:val="008F132E"/>
    <w:rsid w:val="00902664"/>
    <w:rsid w:val="0092564A"/>
    <w:rsid w:val="00930E95"/>
    <w:rsid w:val="009377D0"/>
    <w:rsid w:val="00951127"/>
    <w:rsid w:val="00962BB7"/>
    <w:rsid w:val="00971EFE"/>
    <w:rsid w:val="00980FEF"/>
    <w:rsid w:val="00992F34"/>
    <w:rsid w:val="009A0980"/>
    <w:rsid w:val="009C6C23"/>
    <w:rsid w:val="009D0D67"/>
    <w:rsid w:val="009E4F60"/>
    <w:rsid w:val="009F4834"/>
    <w:rsid w:val="00A00C7C"/>
    <w:rsid w:val="00A00FCF"/>
    <w:rsid w:val="00A01CAF"/>
    <w:rsid w:val="00A256B2"/>
    <w:rsid w:val="00A448D3"/>
    <w:rsid w:val="00A6724A"/>
    <w:rsid w:val="00A7283A"/>
    <w:rsid w:val="00A95598"/>
    <w:rsid w:val="00AA2A40"/>
    <w:rsid w:val="00AA437F"/>
    <w:rsid w:val="00AB100D"/>
    <w:rsid w:val="00AB30CF"/>
    <w:rsid w:val="00AD3A4A"/>
    <w:rsid w:val="00AE6514"/>
    <w:rsid w:val="00AF32B9"/>
    <w:rsid w:val="00AF4ED9"/>
    <w:rsid w:val="00B152BE"/>
    <w:rsid w:val="00B17432"/>
    <w:rsid w:val="00B221C7"/>
    <w:rsid w:val="00B24600"/>
    <w:rsid w:val="00B2504D"/>
    <w:rsid w:val="00B46579"/>
    <w:rsid w:val="00B51F6A"/>
    <w:rsid w:val="00B53DF0"/>
    <w:rsid w:val="00B5602C"/>
    <w:rsid w:val="00B749AB"/>
    <w:rsid w:val="00B87256"/>
    <w:rsid w:val="00BA2665"/>
    <w:rsid w:val="00BB4D67"/>
    <w:rsid w:val="00BD044B"/>
    <w:rsid w:val="00BD6FBF"/>
    <w:rsid w:val="00BF20A2"/>
    <w:rsid w:val="00C14735"/>
    <w:rsid w:val="00C1570D"/>
    <w:rsid w:val="00C21453"/>
    <w:rsid w:val="00C21B86"/>
    <w:rsid w:val="00C21FAB"/>
    <w:rsid w:val="00C24CC9"/>
    <w:rsid w:val="00C321FF"/>
    <w:rsid w:val="00C344D8"/>
    <w:rsid w:val="00C37BB1"/>
    <w:rsid w:val="00C51095"/>
    <w:rsid w:val="00C541F2"/>
    <w:rsid w:val="00CA4B7C"/>
    <w:rsid w:val="00CA611D"/>
    <w:rsid w:val="00CB1011"/>
    <w:rsid w:val="00CB2F84"/>
    <w:rsid w:val="00CD55EF"/>
    <w:rsid w:val="00CE523C"/>
    <w:rsid w:val="00CE6551"/>
    <w:rsid w:val="00D201F7"/>
    <w:rsid w:val="00D20F4A"/>
    <w:rsid w:val="00D3116E"/>
    <w:rsid w:val="00D312B0"/>
    <w:rsid w:val="00D56202"/>
    <w:rsid w:val="00D60C57"/>
    <w:rsid w:val="00DA1741"/>
    <w:rsid w:val="00DC1FA9"/>
    <w:rsid w:val="00DE3138"/>
    <w:rsid w:val="00DE34C7"/>
    <w:rsid w:val="00DE419F"/>
    <w:rsid w:val="00E14A13"/>
    <w:rsid w:val="00E152FC"/>
    <w:rsid w:val="00E20CE4"/>
    <w:rsid w:val="00E23A81"/>
    <w:rsid w:val="00E32385"/>
    <w:rsid w:val="00E40E87"/>
    <w:rsid w:val="00E42DEE"/>
    <w:rsid w:val="00E614D4"/>
    <w:rsid w:val="00E745FB"/>
    <w:rsid w:val="00E935E3"/>
    <w:rsid w:val="00EB1F4B"/>
    <w:rsid w:val="00EB2FF1"/>
    <w:rsid w:val="00EF13B2"/>
    <w:rsid w:val="00F04109"/>
    <w:rsid w:val="00F1796F"/>
    <w:rsid w:val="00F34340"/>
    <w:rsid w:val="00F447CB"/>
    <w:rsid w:val="00F44E96"/>
    <w:rsid w:val="00F45EE3"/>
    <w:rsid w:val="00F53A5A"/>
    <w:rsid w:val="00F619D5"/>
    <w:rsid w:val="00F66552"/>
    <w:rsid w:val="00F67401"/>
    <w:rsid w:val="00F74658"/>
    <w:rsid w:val="00F8721B"/>
    <w:rsid w:val="00F978C5"/>
    <w:rsid w:val="00F97CCD"/>
    <w:rsid w:val="00FB0E22"/>
    <w:rsid w:val="00FD3FBC"/>
    <w:rsid w:val="00FD43E7"/>
    <w:rsid w:val="00FE698F"/>
    <w:rsid w:val="00FF0439"/>
    <w:rsid w:val="00FF4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25EE"/>
  <w15:chartTrackingRefBased/>
  <w15:docId w15:val="{5B29B479-9C59-47B3-BAC2-6747CC4E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before="120"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2619"/>
    <w:rPr>
      <w:color w:val="0563C1" w:themeColor="hyperlink"/>
      <w:u w:val="single"/>
    </w:rPr>
  </w:style>
  <w:style w:type="character" w:styleId="a4">
    <w:name w:val="Unresolved Mention"/>
    <w:basedOn w:val="a0"/>
    <w:uiPriority w:val="99"/>
    <w:semiHidden/>
    <w:unhideWhenUsed/>
    <w:rsid w:val="00E14A13"/>
    <w:rPr>
      <w:color w:val="605E5C"/>
      <w:shd w:val="clear" w:color="auto" w:fill="E1DFDD"/>
    </w:rPr>
  </w:style>
  <w:style w:type="character" w:styleId="a5">
    <w:name w:val="FollowedHyperlink"/>
    <w:basedOn w:val="a0"/>
    <w:uiPriority w:val="99"/>
    <w:semiHidden/>
    <w:unhideWhenUsed/>
    <w:rsid w:val="00193A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0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Worker642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sk.yandex.ru/d/1CutL1A4p7vkt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5905C-EA82-4064-B41A-8E2F1CCA1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2227</TotalTime>
  <Pages>6</Pages>
  <Words>2158</Words>
  <Characters>12307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Копылов</dc:creator>
  <cp:keywords/>
  <dc:description/>
  <cp:lastModifiedBy>Сергей Копылов</cp:lastModifiedBy>
  <cp:revision>188</cp:revision>
  <dcterms:created xsi:type="dcterms:W3CDTF">2023-05-06T00:21:00Z</dcterms:created>
  <dcterms:modified xsi:type="dcterms:W3CDTF">2023-10-15T23:04:00Z</dcterms:modified>
</cp:coreProperties>
</file>