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3E2B" w:rsidRPr="003514E1" w:rsidRDefault="003514E1" w:rsidP="003514E1">
      <w:pPr>
        <w:jc w:val="center"/>
        <w:rPr>
          <w:rFonts w:ascii="Times New Roman" w:hAnsi="Times New Roman" w:cs="Times New Roman"/>
          <w:b/>
          <w:sz w:val="28"/>
          <w:szCs w:val="28"/>
        </w:rPr>
      </w:pPr>
      <w:r w:rsidRPr="003514E1">
        <w:rPr>
          <w:rFonts w:ascii="Times New Roman" w:hAnsi="Times New Roman" w:cs="Times New Roman"/>
          <w:b/>
          <w:sz w:val="28"/>
          <w:szCs w:val="28"/>
        </w:rPr>
        <w:t>От Советского Союза к Социалистической Федерации</w:t>
      </w:r>
    </w:p>
    <w:p w:rsidR="003514E1" w:rsidRDefault="0062304C">
      <w:pPr>
        <w:rPr>
          <w:rFonts w:ascii="Times New Roman" w:hAnsi="Times New Roman" w:cs="Times New Roman"/>
          <w:sz w:val="28"/>
          <w:szCs w:val="28"/>
        </w:rPr>
      </w:pPr>
      <w:r>
        <w:rPr>
          <w:rFonts w:ascii="Times New Roman" w:hAnsi="Times New Roman" w:cs="Times New Roman"/>
          <w:sz w:val="28"/>
          <w:szCs w:val="28"/>
        </w:rPr>
        <w:t>Н</w:t>
      </w:r>
      <w:r w:rsidR="00056334">
        <w:rPr>
          <w:rFonts w:ascii="Times New Roman" w:hAnsi="Times New Roman" w:cs="Times New Roman"/>
          <w:sz w:val="28"/>
          <w:szCs w:val="28"/>
        </w:rPr>
        <w:t xml:space="preserve">ынешняя </w:t>
      </w:r>
      <w:r w:rsidR="001B3946">
        <w:rPr>
          <w:rFonts w:ascii="Times New Roman" w:hAnsi="Times New Roman" w:cs="Times New Roman"/>
          <w:sz w:val="28"/>
          <w:szCs w:val="28"/>
        </w:rPr>
        <w:t>Россия заст</w:t>
      </w:r>
      <w:r w:rsidR="00AC043E">
        <w:rPr>
          <w:rFonts w:ascii="Times New Roman" w:hAnsi="Times New Roman" w:cs="Times New Roman"/>
          <w:sz w:val="28"/>
          <w:szCs w:val="28"/>
        </w:rPr>
        <w:t xml:space="preserve">ряла </w:t>
      </w:r>
      <w:r w:rsidR="001B3946">
        <w:rPr>
          <w:rFonts w:ascii="Times New Roman" w:hAnsi="Times New Roman" w:cs="Times New Roman"/>
          <w:sz w:val="28"/>
          <w:szCs w:val="28"/>
        </w:rPr>
        <w:t xml:space="preserve">наподобие </w:t>
      </w:r>
      <w:r>
        <w:rPr>
          <w:rFonts w:ascii="Times New Roman" w:hAnsi="Times New Roman" w:cs="Times New Roman"/>
          <w:sz w:val="28"/>
          <w:szCs w:val="28"/>
        </w:rPr>
        <w:t xml:space="preserve">загнивающего </w:t>
      </w:r>
      <w:r w:rsidR="001B3946">
        <w:rPr>
          <w:rFonts w:ascii="Times New Roman" w:hAnsi="Times New Roman" w:cs="Times New Roman"/>
          <w:sz w:val="28"/>
          <w:szCs w:val="28"/>
        </w:rPr>
        <w:t xml:space="preserve">стебля </w:t>
      </w:r>
      <w:r w:rsidR="003514E1">
        <w:rPr>
          <w:rFonts w:ascii="Times New Roman" w:hAnsi="Times New Roman" w:cs="Times New Roman"/>
          <w:sz w:val="28"/>
          <w:szCs w:val="28"/>
        </w:rPr>
        <w:t xml:space="preserve">между зерном и колосом. </w:t>
      </w:r>
      <w:r w:rsidR="009F47C8">
        <w:rPr>
          <w:rFonts w:ascii="Times New Roman" w:hAnsi="Times New Roman" w:cs="Times New Roman"/>
          <w:sz w:val="28"/>
          <w:szCs w:val="28"/>
        </w:rPr>
        <w:t xml:space="preserve">И от </w:t>
      </w:r>
      <w:r w:rsidR="003514E1">
        <w:rPr>
          <w:rFonts w:ascii="Times New Roman" w:hAnsi="Times New Roman" w:cs="Times New Roman"/>
          <w:sz w:val="28"/>
          <w:szCs w:val="28"/>
        </w:rPr>
        <w:t>Советск</w:t>
      </w:r>
      <w:r w:rsidR="009F47C8">
        <w:rPr>
          <w:rFonts w:ascii="Times New Roman" w:hAnsi="Times New Roman" w:cs="Times New Roman"/>
          <w:sz w:val="28"/>
          <w:szCs w:val="28"/>
        </w:rPr>
        <w:t>ого Союза как первичного зерна ушл</w:t>
      </w:r>
      <w:r w:rsidR="00AF5D6D">
        <w:rPr>
          <w:rFonts w:ascii="Times New Roman" w:hAnsi="Times New Roman" w:cs="Times New Roman"/>
          <w:sz w:val="28"/>
          <w:szCs w:val="28"/>
        </w:rPr>
        <w:t>а</w:t>
      </w:r>
      <w:r w:rsidR="009F47C8">
        <w:rPr>
          <w:rFonts w:ascii="Times New Roman" w:hAnsi="Times New Roman" w:cs="Times New Roman"/>
          <w:sz w:val="28"/>
          <w:szCs w:val="28"/>
        </w:rPr>
        <w:t xml:space="preserve"> – и к более качественной</w:t>
      </w:r>
      <w:r w:rsidR="003514E1">
        <w:rPr>
          <w:rFonts w:ascii="Times New Roman" w:hAnsi="Times New Roman" w:cs="Times New Roman"/>
          <w:sz w:val="28"/>
          <w:szCs w:val="28"/>
        </w:rPr>
        <w:t xml:space="preserve"> Социалистическ</w:t>
      </w:r>
      <w:r w:rsidR="009F47C8">
        <w:rPr>
          <w:rFonts w:ascii="Times New Roman" w:hAnsi="Times New Roman" w:cs="Times New Roman"/>
          <w:sz w:val="28"/>
          <w:szCs w:val="28"/>
        </w:rPr>
        <w:t>ой</w:t>
      </w:r>
      <w:r w:rsidR="003514E1">
        <w:rPr>
          <w:rFonts w:ascii="Times New Roman" w:hAnsi="Times New Roman" w:cs="Times New Roman"/>
          <w:sz w:val="28"/>
          <w:szCs w:val="28"/>
        </w:rPr>
        <w:t xml:space="preserve"> Федераци</w:t>
      </w:r>
      <w:r w:rsidR="009F47C8">
        <w:rPr>
          <w:rFonts w:ascii="Times New Roman" w:hAnsi="Times New Roman" w:cs="Times New Roman"/>
          <w:sz w:val="28"/>
          <w:szCs w:val="28"/>
        </w:rPr>
        <w:t>и</w:t>
      </w:r>
      <w:r w:rsidR="001B3946" w:rsidRPr="001B3946">
        <w:rPr>
          <w:rFonts w:ascii="Times New Roman" w:hAnsi="Times New Roman" w:cs="Times New Roman"/>
          <w:sz w:val="28"/>
          <w:szCs w:val="28"/>
        </w:rPr>
        <w:t xml:space="preserve"> </w:t>
      </w:r>
      <w:r w:rsidR="009F47C8">
        <w:rPr>
          <w:rFonts w:ascii="Times New Roman" w:hAnsi="Times New Roman" w:cs="Times New Roman"/>
          <w:sz w:val="28"/>
          <w:szCs w:val="28"/>
        </w:rPr>
        <w:t>как будущему колосу не пришл</w:t>
      </w:r>
      <w:r w:rsidR="00AF5D6D">
        <w:rPr>
          <w:rFonts w:ascii="Times New Roman" w:hAnsi="Times New Roman" w:cs="Times New Roman"/>
          <w:sz w:val="28"/>
          <w:szCs w:val="28"/>
        </w:rPr>
        <w:t>а</w:t>
      </w:r>
      <w:r w:rsidR="00056334" w:rsidRPr="00056334">
        <w:rPr>
          <w:rFonts w:ascii="Times New Roman" w:hAnsi="Times New Roman" w:cs="Times New Roman"/>
          <w:sz w:val="28"/>
          <w:szCs w:val="28"/>
        </w:rPr>
        <w:t xml:space="preserve"> </w:t>
      </w:r>
      <w:r w:rsidR="00056334">
        <w:rPr>
          <w:rFonts w:ascii="Times New Roman" w:hAnsi="Times New Roman" w:cs="Times New Roman"/>
          <w:sz w:val="28"/>
          <w:szCs w:val="28"/>
        </w:rPr>
        <w:t>до сих пор</w:t>
      </w:r>
      <w:r w:rsidR="009F47C8">
        <w:rPr>
          <w:rFonts w:ascii="Times New Roman" w:hAnsi="Times New Roman" w:cs="Times New Roman"/>
          <w:sz w:val="28"/>
          <w:szCs w:val="28"/>
        </w:rPr>
        <w:t>.</w:t>
      </w:r>
      <w:r>
        <w:rPr>
          <w:rFonts w:ascii="Times New Roman" w:hAnsi="Times New Roman" w:cs="Times New Roman"/>
          <w:sz w:val="28"/>
          <w:szCs w:val="28"/>
        </w:rPr>
        <w:t xml:space="preserve"> Отсюда и кризис.</w:t>
      </w:r>
    </w:p>
    <w:p w:rsidR="00545E0F" w:rsidRDefault="0049789E" w:rsidP="00AC043E">
      <w:pPr>
        <w:rPr>
          <w:rStyle w:val="a3"/>
          <w:rFonts w:ascii="Times New Roman" w:hAnsi="Times New Roman" w:cs="Times New Roman"/>
          <w:sz w:val="28"/>
          <w:szCs w:val="28"/>
        </w:rPr>
      </w:pPr>
      <w:r>
        <w:rPr>
          <w:rFonts w:ascii="Times New Roman" w:hAnsi="Times New Roman" w:cs="Times New Roman"/>
          <w:sz w:val="28"/>
          <w:szCs w:val="28"/>
        </w:rPr>
        <w:t>Следовательно, к</w:t>
      </w:r>
      <w:r w:rsidRPr="00A67360">
        <w:rPr>
          <w:rFonts w:ascii="Times New Roman" w:hAnsi="Times New Roman" w:cs="Times New Roman"/>
          <w:sz w:val="28"/>
          <w:szCs w:val="28"/>
        </w:rPr>
        <w:t xml:space="preserve">то </w:t>
      </w:r>
      <w:r>
        <w:rPr>
          <w:rFonts w:ascii="Times New Roman" w:hAnsi="Times New Roman" w:cs="Times New Roman"/>
          <w:sz w:val="28"/>
          <w:szCs w:val="28"/>
        </w:rPr>
        <w:t xml:space="preserve">не знает об истоках </w:t>
      </w:r>
      <w:r>
        <w:rPr>
          <w:rFonts w:ascii="Times New Roman" w:hAnsi="Times New Roman" w:cs="Times New Roman"/>
          <w:sz w:val="28"/>
          <w:szCs w:val="28"/>
        </w:rPr>
        <w:t>такой постановки дела</w:t>
      </w:r>
      <w:r w:rsidRPr="00A67360">
        <w:rPr>
          <w:rFonts w:ascii="Times New Roman" w:hAnsi="Times New Roman" w:cs="Times New Roman"/>
          <w:sz w:val="28"/>
          <w:szCs w:val="28"/>
        </w:rPr>
        <w:t xml:space="preserve">, стоит прочитать </w:t>
      </w:r>
      <w:r>
        <w:rPr>
          <w:rFonts w:ascii="Times New Roman" w:hAnsi="Times New Roman" w:cs="Times New Roman"/>
          <w:sz w:val="28"/>
          <w:szCs w:val="28"/>
        </w:rPr>
        <w:t xml:space="preserve">хотя бы </w:t>
      </w:r>
      <w:r>
        <w:rPr>
          <w:rFonts w:ascii="Times New Roman" w:hAnsi="Times New Roman" w:cs="Times New Roman"/>
          <w:sz w:val="28"/>
          <w:szCs w:val="28"/>
        </w:rPr>
        <w:t xml:space="preserve">нижеследующих три пункта; а </w:t>
      </w:r>
      <w:r w:rsidRPr="00A67360">
        <w:rPr>
          <w:rFonts w:ascii="Times New Roman" w:hAnsi="Times New Roman" w:cs="Times New Roman"/>
          <w:sz w:val="28"/>
          <w:szCs w:val="28"/>
        </w:rPr>
        <w:t xml:space="preserve">еще подробнее здесь  </w:t>
      </w:r>
      <w:hyperlink r:id="rId5" w:history="1">
        <w:r w:rsidR="00E24197" w:rsidRPr="00C91C42">
          <w:rPr>
            <w:rStyle w:val="a3"/>
            <w:rFonts w:ascii="Times New Roman" w:hAnsi="Times New Roman" w:cs="Times New Roman"/>
            <w:sz w:val="28"/>
            <w:szCs w:val="28"/>
          </w:rPr>
          <w:t>https://yadi.sk/i/ZkE7Br6732Aj9D</w:t>
        </w:r>
      </w:hyperlink>
      <w:r w:rsidR="00E24197">
        <w:rPr>
          <w:rFonts w:ascii="Times New Roman" w:hAnsi="Times New Roman" w:cs="Times New Roman"/>
          <w:sz w:val="28"/>
          <w:szCs w:val="28"/>
        </w:rPr>
        <w:t xml:space="preserve"> </w:t>
      </w:r>
      <w:bookmarkStart w:id="0" w:name="_GoBack"/>
      <w:bookmarkEnd w:id="0"/>
      <w:r>
        <w:rPr>
          <w:rFonts w:ascii="Times New Roman" w:hAnsi="Times New Roman" w:cs="Times New Roman"/>
          <w:sz w:val="28"/>
          <w:szCs w:val="28"/>
        </w:rPr>
        <w:t xml:space="preserve">Но кто уже </w:t>
      </w:r>
      <w:r>
        <w:rPr>
          <w:rFonts w:ascii="Times New Roman" w:hAnsi="Times New Roman" w:cs="Times New Roman"/>
          <w:sz w:val="28"/>
          <w:szCs w:val="28"/>
        </w:rPr>
        <w:t xml:space="preserve">знаком </w:t>
      </w:r>
      <w:r w:rsidRPr="00A67360">
        <w:rPr>
          <w:rFonts w:ascii="Times New Roman" w:hAnsi="Times New Roman" w:cs="Times New Roman"/>
          <w:sz w:val="28"/>
          <w:szCs w:val="28"/>
        </w:rPr>
        <w:t>с базовыми посылками автора</w:t>
      </w:r>
      <w:r>
        <w:rPr>
          <w:rFonts w:ascii="Times New Roman" w:hAnsi="Times New Roman" w:cs="Times New Roman"/>
          <w:sz w:val="28"/>
          <w:szCs w:val="28"/>
        </w:rPr>
        <w:t xml:space="preserve">, может </w:t>
      </w:r>
      <w:r>
        <w:rPr>
          <w:rFonts w:ascii="Times New Roman" w:hAnsi="Times New Roman" w:cs="Times New Roman"/>
          <w:sz w:val="28"/>
          <w:szCs w:val="28"/>
        </w:rPr>
        <w:t xml:space="preserve">перейти ко второму </w:t>
      </w:r>
      <w:r w:rsidRPr="00A67360">
        <w:rPr>
          <w:rFonts w:ascii="Times New Roman" w:hAnsi="Times New Roman" w:cs="Times New Roman"/>
          <w:sz w:val="28"/>
          <w:szCs w:val="28"/>
        </w:rPr>
        <w:t>разделу</w:t>
      </w:r>
      <w:r>
        <w:rPr>
          <w:rFonts w:ascii="Times New Roman" w:hAnsi="Times New Roman" w:cs="Times New Roman"/>
          <w:sz w:val="28"/>
          <w:szCs w:val="28"/>
        </w:rPr>
        <w:t xml:space="preserve"> сразу</w:t>
      </w:r>
      <w:r>
        <w:rPr>
          <w:rFonts w:ascii="Times New Roman" w:hAnsi="Times New Roman" w:cs="Times New Roman"/>
          <w:sz w:val="28"/>
          <w:szCs w:val="28"/>
        </w:rPr>
        <w:t xml:space="preserve">, так как материал начинает цикл о </w:t>
      </w:r>
      <w:r w:rsidR="00AC043E">
        <w:rPr>
          <w:rFonts w:ascii="Times New Roman" w:hAnsi="Times New Roman" w:cs="Times New Roman"/>
          <w:sz w:val="28"/>
          <w:szCs w:val="28"/>
        </w:rPr>
        <w:t>конкретны</w:t>
      </w:r>
      <w:r>
        <w:rPr>
          <w:rFonts w:ascii="Times New Roman" w:hAnsi="Times New Roman" w:cs="Times New Roman"/>
          <w:sz w:val="28"/>
          <w:szCs w:val="28"/>
        </w:rPr>
        <w:t>х</w:t>
      </w:r>
      <w:r w:rsidR="00AC043E">
        <w:rPr>
          <w:rFonts w:ascii="Times New Roman" w:hAnsi="Times New Roman" w:cs="Times New Roman"/>
          <w:sz w:val="28"/>
          <w:szCs w:val="28"/>
        </w:rPr>
        <w:t xml:space="preserve"> форм</w:t>
      </w:r>
      <w:r>
        <w:rPr>
          <w:rFonts w:ascii="Times New Roman" w:hAnsi="Times New Roman" w:cs="Times New Roman"/>
          <w:sz w:val="28"/>
          <w:szCs w:val="28"/>
        </w:rPr>
        <w:t>ах</w:t>
      </w:r>
      <w:r w:rsidR="00AC043E">
        <w:rPr>
          <w:rFonts w:ascii="Times New Roman" w:hAnsi="Times New Roman" w:cs="Times New Roman"/>
          <w:sz w:val="28"/>
          <w:szCs w:val="28"/>
        </w:rPr>
        <w:t xml:space="preserve"> и проблем</w:t>
      </w:r>
      <w:r>
        <w:rPr>
          <w:rFonts w:ascii="Times New Roman" w:hAnsi="Times New Roman" w:cs="Times New Roman"/>
          <w:sz w:val="28"/>
          <w:szCs w:val="28"/>
        </w:rPr>
        <w:t>ах</w:t>
      </w:r>
      <w:r w:rsidR="00AC043E">
        <w:rPr>
          <w:rFonts w:ascii="Times New Roman" w:hAnsi="Times New Roman" w:cs="Times New Roman"/>
          <w:sz w:val="28"/>
          <w:szCs w:val="28"/>
        </w:rPr>
        <w:t xml:space="preserve"> </w:t>
      </w:r>
      <w:r w:rsidR="001B3946">
        <w:rPr>
          <w:rFonts w:ascii="Times New Roman" w:hAnsi="Times New Roman" w:cs="Times New Roman"/>
          <w:sz w:val="28"/>
          <w:szCs w:val="28"/>
        </w:rPr>
        <w:t>вышеозначенного перехода</w:t>
      </w:r>
      <w:r>
        <w:rPr>
          <w:rFonts w:ascii="Times New Roman" w:hAnsi="Times New Roman" w:cs="Times New Roman"/>
          <w:sz w:val="28"/>
          <w:szCs w:val="28"/>
        </w:rPr>
        <w:t>.</w:t>
      </w:r>
      <w:r w:rsidR="00A67360" w:rsidRPr="00A67360">
        <w:rPr>
          <w:rFonts w:ascii="Times New Roman" w:hAnsi="Times New Roman" w:cs="Times New Roman"/>
          <w:sz w:val="28"/>
          <w:szCs w:val="28"/>
        </w:rPr>
        <w:t xml:space="preserve"> </w:t>
      </w:r>
    </w:p>
    <w:p w:rsidR="00D807DD" w:rsidRDefault="00D807DD" w:rsidP="00D807DD">
      <w:pPr>
        <w:jc w:val="center"/>
        <w:rPr>
          <w:rFonts w:ascii="Times New Roman" w:hAnsi="Times New Roman" w:cs="Times New Roman"/>
          <w:sz w:val="28"/>
          <w:szCs w:val="28"/>
        </w:rPr>
      </w:pPr>
      <w:r>
        <w:rPr>
          <w:rFonts w:ascii="Times New Roman" w:hAnsi="Times New Roman" w:cs="Times New Roman"/>
          <w:sz w:val="28"/>
          <w:szCs w:val="28"/>
        </w:rPr>
        <w:t>***</w:t>
      </w:r>
    </w:p>
    <w:p w:rsidR="00AC043E" w:rsidRPr="00AC043E" w:rsidRDefault="00D807DD" w:rsidP="00AC043E">
      <w:pPr>
        <w:rPr>
          <w:rFonts w:ascii="Times New Roman" w:hAnsi="Times New Roman" w:cs="Times New Roman"/>
          <w:sz w:val="28"/>
          <w:szCs w:val="28"/>
        </w:rPr>
      </w:pPr>
      <w:r>
        <w:rPr>
          <w:rFonts w:ascii="Times New Roman" w:hAnsi="Times New Roman" w:cs="Times New Roman"/>
          <w:sz w:val="28"/>
          <w:szCs w:val="28"/>
        </w:rPr>
        <w:t>С</w:t>
      </w:r>
      <w:r w:rsidR="00AC043E" w:rsidRPr="00AC043E">
        <w:rPr>
          <w:rFonts w:ascii="Times New Roman" w:hAnsi="Times New Roman" w:cs="Times New Roman"/>
          <w:sz w:val="28"/>
          <w:szCs w:val="28"/>
        </w:rPr>
        <w:t>оциализм в российских условиях состо</w:t>
      </w:r>
      <w:r w:rsidR="00AC043E">
        <w:rPr>
          <w:rFonts w:ascii="Times New Roman" w:hAnsi="Times New Roman" w:cs="Times New Roman"/>
          <w:sz w:val="28"/>
          <w:szCs w:val="28"/>
        </w:rPr>
        <w:t>ит</w:t>
      </w:r>
      <w:r w:rsidR="00AC043E" w:rsidRPr="00AC043E">
        <w:rPr>
          <w:rFonts w:ascii="Times New Roman" w:hAnsi="Times New Roman" w:cs="Times New Roman"/>
          <w:sz w:val="28"/>
          <w:szCs w:val="28"/>
        </w:rPr>
        <w:t xml:space="preserve"> из трех основных модернизаций и это:</w:t>
      </w:r>
    </w:p>
    <w:p w:rsidR="00AC043E" w:rsidRPr="00AC043E" w:rsidRDefault="00AC043E" w:rsidP="00AC043E">
      <w:pPr>
        <w:numPr>
          <w:ilvl w:val="0"/>
          <w:numId w:val="1"/>
        </w:numPr>
        <w:rPr>
          <w:rFonts w:ascii="Times New Roman" w:hAnsi="Times New Roman" w:cs="Times New Roman"/>
          <w:sz w:val="28"/>
          <w:szCs w:val="28"/>
        </w:rPr>
      </w:pPr>
      <w:r w:rsidRPr="00AC043E">
        <w:rPr>
          <w:rFonts w:ascii="Times New Roman" w:hAnsi="Times New Roman" w:cs="Times New Roman"/>
          <w:sz w:val="28"/>
          <w:szCs w:val="28"/>
        </w:rPr>
        <w:t>Создание Советов трудовых коллективов (СТК) без горбачевских искажений</w:t>
      </w:r>
    </w:p>
    <w:p w:rsidR="00AC043E" w:rsidRPr="00AC043E" w:rsidRDefault="00AC043E" w:rsidP="00AC043E">
      <w:pPr>
        <w:numPr>
          <w:ilvl w:val="0"/>
          <w:numId w:val="1"/>
        </w:numPr>
        <w:rPr>
          <w:rFonts w:ascii="Times New Roman" w:hAnsi="Times New Roman" w:cs="Times New Roman"/>
          <w:sz w:val="28"/>
          <w:szCs w:val="28"/>
        </w:rPr>
      </w:pPr>
      <w:r w:rsidRPr="00AC043E">
        <w:rPr>
          <w:rFonts w:ascii="Times New Roman" w:hAnsi="Times New Roman" w:cs="Times New Roman"/>
          <w:sz w:val="28"/>
          <w:szCs w:val="28"/>
        </w:rPr>
        <w:t>Превращение всех субъектов федерации в советские республики</w:t>
      </w:r>
    </w:p>
    <w:p w:rsidR="00AC043E" w:rsidRPr="00AC043E" w:rsidRDefault="00AC043E" w:rsidP="00AC043E">
      <w:pPr>
        <w:numPr>
          <w:ilvl w:val="0"/>
          <w:numId w:val="1"/>
        </w:numPr>
        <w:rPr>
          <w:rFonts w:ascii="Times New Roman" w:hAnsi="Times New Roman" w:cs="Times New Roman"/>
          <w:sz w:val="28"/>
          <w:szCs w:val="28"/>
        </w:rPr>
      </w:pPr>
      <w:r w:rsidRPr="00AC043E">
        <w:rPr>
          <w:rFonts w:ascii="Times New Roman" w:hAnsi="Times New Roman" w:cs="Times New Roman"/>
          <w:sz w:val="28"/>
          <w:szCs w:val="28"/>
        </w:rPr>
        <w:t>Создание федерального столичного округа</w:t>
      </w:r>
    </w:p>
    <w:p w:rsidR="00AC043E" w:rsidRPr="00AC043E" w:rsidRDefault="00AC043E" w:rsidP="00AC043E">
      <w:pPr>
        <w:jc w:val="center"/>
        <w:rPr>
          <w:rFonts w:ascii="Times New Roman" w:hAnsi="Times New Roman" w:cs="Times New Roman"/>
          <w:sz w:val="28"/>
          <w:szCs w:val="28"/>
        </w:rPr>
      </w:pPr>
      <w:r w:rsidRPr="00AC043E">
        <w:rPr>
          <w:rFonts w:ascii="Times New Roman" w:hAnsi="Times New Roman" w:cs="Times New Roman"/>
          <w:sz w:val="28"/>
          <w:szCs w:val="28"/>
        </w:rPr>
        <w:t>Первый пункт</w:t>
      </w:r>
    </w:p>
    <w:p w:rsidR="00AC043E" w:rsidRPr="00AC043E" w:rsidRDefault="00AC043E" w:rsidP="00AC043E">
      <w:pPr>
        <w:rPr>
          <w:rFonts w:ascii="Times New Roman" w:hAnsi="Times New Roman" w:cs="Times New Roman"/>
          <w:sz w:val="28"/>
          <w:szCs w:val="28"/>
        </w:rPr>
      </w:pPr>
      <w:r w:rsidRPr="00AC043E">
        <w:rPr>
          <w:rFonts w:ascii="Times New Roman" w:hAnsi="Times New Roman" w:cs="Times New Roman"/>
          <w:sz w:val="28"/>
          <w:szCs w:val="28"/>
        </w:rPr>
        <w:t xml:space="preserve">Директора госпредприятий и руководители учреждений не выбирались трудовыми коллективами в прошлые советские годы, а назначались «сверху», то есть кооптировались. Но из-за явно затянувшейся кооптации страна погрузилась в пучину бюрократического централизма, что и стало питательной почвой для капитала. В этой связи некоторым «коммунистам» приходится напоминать азы демократического централизма снова и снова. </w:t>
      </w:r>
      <w:r w:rsidRPr="00AC043E">
        <w:rPr>
          <w:rFonts w:ascii="Times New Roman" w:hAnsi="Times New Roman" w:cs="Times New Roman"/>
          <w:b/>
          <w:sz w:val="28"/>
          <w:szCs w:val="28"/>
        </w:rPr>
        <w:t>Во-первых, и главное – это выборность снизу-доверху!</w:t>
      </w:r>
      <w:r w:rsidRPr="00AC043E">
        <w:rPr>
          <w:rFonts w:ascii="Times New Roman" w:hAnsi="Times New Roman" w:cs="Times New Roman"/>
          <w:sz w:val="28"/>
          <w:szCs w:val="28"/>
        </w:rPr>
        <w:t xml:space="preserve"> Поэтому должна быть выборность руководства от трудовых коллективов в виде Советов Трудовых Коллективов (СТК) и до Верховного Совета страны</w:t>
      </w:r>
      <w:r w:rsidRPr="00AC043E">
        <w:rPr>
          <w:rFonts w:ascii="Times New Roman" w:hAnsi="Times New Roman" w:cs="Times New Roman"/>
          <w:i/>
          <w:sz w:val="28"/>
          <w:szCs w:val="28"/>
        </w:rPr>
        <w:t>.</w:t>
      </w:r>
      <w:r w:rsidRPr="00AC043E">
        <w:rPr>
          <w:rFonts w:ascii="Times New Roman" w:hAnsi="Times New Roman" w:cs="Times New Roman"/>
          <w:sz w:val="28"/>
          <w:szCs w:val="28"/>
        </w:rPr>
        <w:t xml:space="preserve"> </w:t>
      </w:r>
      <w:r w:rsidRPr="00AC043E">
        <w:rPr>
          <w:rFonts w:ascii="Times New Roman" w:hAnsi="Times New Roman" w:cs="Times New Roman"/>
          <w:i/>
          <w:sz w:val="28"/>
          <w:szCs w:val="28"/>
        </w:rPr>
        <w:t>(Могут быть исключения в силовых структурах и тому подобное, но которые подтверждают правило.)</w:t>
      </w:r>
      <w:r w:rsidRPr="00AC043E">
        <w:rPr>
          <w:rFonts w:ascii="Times New Roman" w:hAnsi="Times New Roman" w:cs="Times New Roman"/>
          <w:sz w:val="28"/>
          <w:szCs w:val="28"/>
        </w:rPr>
        <w:t xml:space="preserve"> Во-вторых, это отчетность перед народом; в-третьих, подчинение меньшинства большинству; в-четвертых, обязательность решений вышестоящих органов для нижестоящих.  </w:t>
      </w:r>
      <w:r w:rsidRPr="00AC043E">
        <w:rPr>
          <w:rFonts w:ascii="Times New Roman" w:hAnsi="Times New Roman" w:cs="Times New Roman"/>
          <w:b/>
          <w:sz w:val="28"/>
          <w:szCs w:val="28"/>
        </w:rPr>
        <w:t>То есть, уничтожение кооптации как рудимента уравнительного «военного коммунизма» должно быть доведено до конца.</w:t>
      </w:r>
    </w:p>
    <w:p w:rsidR="00AC043E" w:rsidRPr="00AC043E" w:rsidRDefault="00AC043E" w:rsidP="00AC043E">
      <w:pPr>
        <w:rPr>
          <w:rFonts w:ascii="Times New Roman" w:hAnsi="Times New Roman" w:cs="Times New Roman"/>
          <w:sz w:val="28"/>
          <w:szCs w:val="28"/>
        </w:rPr>
      </w:pPr>
      <w:r w:rsidRPr="00AC043E">
        <w:rPr>
          <w:rFonts w:ascii="Times New Roman" w:hAnsi="Times New Roman" w:cs="Times New Roman"/>
          <w:sz w:val="28"/>
          <w:szCs w:val="28"/>
        </w:rPr>
        <w:t xml:space="preserve">Должны соблюдаться принципы постоянного и все более широкого привлечения трудящихся к управлению; демократический централизм; Советы – работающие корпорации; коллегиальность; гласность; законность; пролетарский интернационализм и социалистический патриотизм. И стоит разоблачить в этом плане махинацию с законом о госпредприятии от 1987 года. Это как раз тот случай, когда советскую демократию исказили до неузнаваемости, а затем объявили виновницей бед </w:t>
      </w:r>
      <w:r w:rsidRPr="00AC043E">
        <w:rPr>
          <w:rFonts w:ascii="Times New Roman" w:hAnsi="Times New Roman" w:cs="Times New Roman"/>
          <w:i/>
          <w:sz w:val="28"/>
          <w:szCs w:val="28"/>
        </w:rPr>
        <w:t>(сейчас такой трюк называется несколько грубовато, но очень верно подставой).</w:t>
      </w:r>
      <w:r w:rsidRPr="00AC043E">
        <w:rPr>
          <w:rFonts w:ascii="Times New Roman" w:hAnsi="Times New Roman" w:cs="Times New Roman"/>
          <w:sz w:val="28"/>
          <w:szCs w:val="28"/>
        </w:rPr>
        <w:t xml:space="preserve"> Дело в том, </w:t>
      </w:r>
      <w:r w:rsidRPr="00AC043E">
        <w:rPr>
          <w:rFonts w:ascii="Times New Roman" w:hAnsi="Times New Roman" w:cs="Times New Roman"/>
          <w:sz w:val="28"/>
          <w:szCs w:val="28"/>
        </w:rPr>
        <w:lastRenderedPageBreak/>
        <w:t>что в этом законе выбирался не только СТК, но и директор с еще большими полномочиями; к тому же его кандидатура утверждалась «сверху». Это являлось полным искажением принципов советского строительства, потому что, наоборот, именно Совет трудового коллектива должен обладать верховенством полномочий, то есть формировать заводскую администрацию точно также - как Верховный Совет формирует советское правительство. Принципы народовластия должны быть едины от верховного органа страны до предприятия и учреждения.</w:t>
      </w:r>
    </w:p>
    <w:p w:rsidR="00AC043E" w:rsidRPr="00AC043E" w:rsidRDefault="00AC043E" w:rsidP="00AC043E">
      <w:pPr>
        <w:rPr>
          <w:rFonts w:ascii="Times New Roman" w:hAnsi="Times New Roman" w:cs="Times New Roman"/>
          <w:sz w:val="28"/>
          <w:szCs w:val="28"/>
        </w:rPr>
      </w:pPr>
      <w:r w:rsidRPr="00AC043E">
        <w:rPr>
          <w:rFonts w:ascii="Times New Roman" w:hAnsi="Times New Roman" w:cs="Times New Roman"/>
          <w:sz w:val="28"/>
          <w:szCs w:val="28"/>
        </w:rPr>
        <w:t xml:space="preserve">И если трудовые коллективы получают право переизбрать СТК, то мотивируемые таким образом </w:t>
      </w:r>
      <w:r w:rsidR="003A03A0">
        <w:rPr>
          <w:rFonts w:ascii="Times New Roman" w:hAnsi="Times New Roman" w:cs="Times New Roman"/>
          <w:sz w:val="28"/>
          <w:szCs w:val="28"/>
        </w:rPr>
        <w:t xml:space="preserve">его </w:t>
      </w:r>
      <w:r w:rsidRPr="00AC043E">
        <w:rPr>
          <w:rFonts w:ascii="Times New Roman" w:hAnsi="Times New Roman" w:cs="Times New Roman"/>
          <w:sz w:val="28"/>
          <w:szCs w:val="28"/>
        </w:rPr>
        <w:t xml:space="preserve">члены вынуждены организовать переизбрание и плохо работающих директоров, и плохо работающих депутатов достаточно быстро. Такие депутаты вылетят мгновенно, так как финансово-технические мощности предприятий будут брошены на процессы их отзыва, которые при Советской власти тем более легки из-за императивного мандата. </w:t>
      </w:r>
      <w:r w:rsidRPr="00AC043E">
        <w:rPr>
          <w:rFonts w:ascii="Times New Roman" w:hAnsi="Times New Roman" w:cs="Times New Roman"/>
          <w:b/>
          <w:sz w:val="28"/>
          <w:szCs w:val="28"/>
        </w:rPr>
        <w:t>Это и дает решающее оружие в борьбе с ведомственно-коррупционными и местнически-националистическими деформациями по всей стране.</w:t>
      </w:r>
      <w:r w:rsidRPr="00AC043E">
        <w:rPr>
          <w:rFonts w:ascii="Times New Roman" w:hAnsi="Times New Roman" w:cs="Times New Roman"/>
          <w:sz w:val="28"/>
          <w:szCs w:val="28"/>
        </w:rPr>
        <w:t xml:space="preserve"> Федеральный центр не сможет, к примеру, иметь «любимчиков» в виде каких-либо предприятий, ведомств и территорий и накачивать их ресурсами без ощутимой отдачи, так как другие трудовые коллективы и отражающие их интересы Советы разгонят такой центр по методу выше.</w:t>
      </w:r>
    </w:p>
    <w:p w:rsidR="00AC043E" w:rsidRPr="00AC043E" w:rsidRDefault="00AC043E" w:rsidP="00AC043E">
      <w:pPr>
        <w:rPr>
          <w:rFonts w:ascii="Times New Roman" w:hAnsi="Times New Roman" w:cs="Times New Roman"/>
          <w:i/>
          <w:sz w:val="28"/>
          <w:szCs w:val="28"/>
        </w:rPr>
      </w:pPr>
      <w:r w:rsidRPr="00AC043E">
        <w:rPr>
          <w:rFonts w:ascii="Times New Roman" w:hAnsi="Times New Roman" w:cs="Times New Roman"/>
          <w:sz w:val="28"/>
          <w:szCs w:val="28"/>
        </w:rPr>
        <w:t>Но, получив отпор в этом вопросе, ретрограды заходят с другого боку и пытаются выдать советскую демократию за анархо-синдикализм. Но советское представительство на уровне трудовых коллективов не уничтожает централизм, а усиливает его! Приведем отрывок из «Советского строительства» для наглядной иллюстрации:</w:t>
      </w:r>
    </w:p>
    <w:p w:rsidR="00AC043E" w:rsidRPr="00AC043E" w:rsidRDefault="00AC043E" w:rsidP="00AC043E">
      <w:pPr>
        <w:rPr>
          <w:rFonts w:ascii="Times New Roman" w:hAnsi="Times New Roman" w:cs="Times New Roman"/>
          <w:sz w:val="28"/>
          <w:szCs w:val="28"/>
        </w:rPr>
      </w:pPr>
      <w:r w:rsidRPr="00AC043E">
        <w:rPr>
          <w:rFonts w:ascii="Times New Roman" w:hAnsi="Times New Roman" w:cs="Times New Roman"/>
          <w:i/>
          <w:sz w:val="28"/>
          <w:szCs w:val="28"/>
        </w:rPr>
        <w:t>«.. К числу г а р а н т и й, обеспечивающих роль сессий как главной организационно-правовой формы деятельности Советов, относятся: а) регулярность сессий; б) презумпция компетентности Совета во всех вопросах, отнесенных законодательством к соответствующему уровню системы управления; в) закрепление исключительных полномочий Совета; г) фактическое рассмотрение Советами наиболее значительных актуальных вопросов экономического и социального развития на своей территории; д) активность депутатов на сессиях, учет в работе сессий и принимаемых решениях наказов избирателей, общественного мнения и предложений граждан…»</w:t>
      </w:r>
    </w:p>
    <w:p w:rsidR="00AC043E" w:rsidRPr="00AC043E" w:rsidRDefault="00AC043E" w:rsidP="00AC043E">
      <w:pPr>
        <w:rPr>
          <w:rFonts w:ascii="Times New Roman" w:hAnsi="Times New Roman" w:cs="Times New Roman"/>
          <w:sz w:val="28"/>
          <w:szCs w:val="28"/>
        </w:rPr>
      </w:pPr>
      <w:r w:rsidRPr="00AC043E">
        <w:rPr>
          <w:rFonts w:ascii="Times New Roman" w:hAnsi="Times New Roman" w:cs="Times New Roman"/>
          <w:sz w:val="28"/>
          <w:szCs w:val="28"/>
        </w:rPr>
        <w:t xml:space="preserve">Мало того, что высший орган имеет постоянные исключительные полномочия, то есть полномочия, которые трудовому коллективу неподсудны (пункт (в)) – так вдобавок он имеет презумпцию компетенции и в тех вопросах, которые подсудны (пункт (б)). Если трудовой коллектив работает правильно, высший орган не вмешивается и тем самым экономит время для решения других задач. Но если трудовой коллектив примет неверное решение, вышестоящий орган на основании пункта (б) имеет полное право перерешать по-своему. И где здесь анархо-синдикализм?.. Здесь дай бог с бюрократическим централизмом совладать. Поэтому, чтобы действительно реализовать </w:t>
      </w:r>
      <w:r w:rsidRPr="00AC043E">
        <w:rPr>
          <w:rFonts w:ascii="Times New Roman" w:hAnsi="Times New Roman" w:cs="Times New Roman"/>
          <w:sz w:val="28"/>
          <w:szCs w:val="28"/>
        </w:rPr>
        <w:lastRenderedPageBreak/>
        <w:t>пункты (г) и (д), и нужна четкая зависимость «центра» от народа посредством советского представительства вплоть до уровня трудового коллектива.</w:t>
      </w:r>
    </w:p>
    <w:p w:rsidR="00AC043E" w:rsidRPr="00AC043E" w:rsidRDefault="00AC043E" w:rsidP="003A03A0">
      <w:pPr>
        <w:jc w:val="center"/>
        <w:rPr>
          <w:rFonts w:ascii="Times New Roman" w:hAnsi="Times New Roman" w:cs="Times New Roman"/>
          <w:sz w:val="28"/>
          <w:szCs w:val="28"/>
        </w:rPr>
      </w:pPr>
      <w:r w:rsidRPr="00AC043E">
        <w:rPr>
          <w:rFonts w:ascii="Times New Roman" w:hAnsi="Times New Roman" w:cs="Times New Roman"/>
          <w:sz w:val="28"/>
          <w:szCs w:val="28"/>
        </w:rPr>
        <w:t>Второй пункт</w:t>
      </w:r>
    </w:p>
    <w:p w:rsidR="007F54E5" w:rsidRDefault="00AC043E" w:rsidP="00AC043E">
      <w:pPr>
        <w:rPr>
          <w:rFonts w:ascii="Times New Roman" w:hAnsi="Times New Roman" w:cs="Times New Roman"/>
          <w:sz w:val="28"/>
          <w:szCs w:val="28"/>
        </w:rPr>
      </w:pPr>
      <w:r w:rsidRPr="00AC043E">
        <w:rPr>
          <w:rFonts w:ascii="Times New Roman" w:hAnsi="Times New Roman" w:cs="Times New Roman"/>
          <w:sz w:val="28"/>
          <w:szCs w:val="28"/>
        </w:rPr>
        <w:t>Даже многие члены коммунистических партий не понимают огромную роль социалистического закона о самоопределении наций. Мол, это угрожает «железному централизму диктатуры пролетариата». Но без такого закона, наоборот, не видать диктатуры пролетариата как своих ушей</w:t>
      </w:r>
      <w:r w:rsidR="003A03A0">
        <w:rPr>
          <w:rFonts w:ascii="Times New Roman" w:hAnsi="Times New Roman" w:cs="Times New Roman"/>
          <w:sz w:val="28"/>
          <w:szCs w:val="28"/>
        </w:rPr>
        <w:t>, п</w:t>
      </w:r>
      <w:r w:rsidRPr="00AC043E">
        <w:rPr>
          <w:rFonts w:ascii="Times New Roman" w:hAnsi="Times New Roman" w:cs="Times New Roman"/>
          <w:sz w:val="28"/>
          <w:szCs w:val="28"/>
        </w:rPr>
        <w:t xml:space="preserve">отому что не будет союза города и деревни; умственного и физического труда; центра и регионов. </w:t>
      </w:r>
    </w:p>
    <w:p w:rsidR="00AC043E" w:rsidRDefault="007F54E5" w:rsidP="00AC043E">
      <w:pPr>
        <w:rPr>
          <w:rFonts w:ascii="Times New Roman" w:hAnsi="Times New Roman" w:cs="Times New Roman"/>
          <w:sz w:val="28"/>
          <w:szCs w:val="28"/>
        </w:rPr>
      </w:pPr>
      <w:r>
        <w:rPr>
          <w:rFonts w:ascii="Times New Roman" w:hAnsi="Times New Roman" w:cs="Times New Roman"/>
          <w:sz w:val="28"/>
          <w:szCs w:val="28"/>
        </w:rPr>
        <w:t>К примеру, если каждая</w:t>
      </w:r>
      <w:r w:rsidR="00AC043E" w:rsidRPr="00AC043E">
        <w:rPr>
          <w:rFonts w:ascii="Times New Roman" w:hAnsi="Times New Roman" w:cs="Times New Roman"/>
          <w:sz w:val="28"/>
          <w:szCs w:val="28"/>
        </w:rPr>
        <w:t xml:space="preserve"> область, край, нац</w:t>
      </w:r>
      <w:r>
        <w:rPr>
          <w:rFonts w:ascii="Times New Roman" w:hAnsi="Times New Roman" w:cs="Times New Roman"/>
          <w:sz w:val="28"/>
          <w:szCs w:val="28"/>
        </w:rPr>
        <w:t xml:space="preserve">иональное образование в России будут </w:t>
      </w:r>
      <w:r w:rsidR="00AC043E" w:rsidRPr="00AC043E">
        <w:rPr>
          <w:rFonts w:ascii="Times New Roman" w:hAnsi="Times New Roman" w:cs="Times New Roman"/>
          <w:sz w:val="28"/>
          <w:szCs w:val="28"/>
        </w:rPr>
        <w:t>советскими республиками с вытекающим отсюда правом на самоопределение</w:t>
      </w:r>
      <w:r>
        <w:rPr>
          <w:rFonts w:ascii="Times New Roman" w:hAnsi="Times New Roman" w:cs="Times New Roman"/>
          <w:sz w:val="28"/>
          <w:szCs w:val="28"/>
        </w:rPr>
        <w:t xml:space="preserve"> – то в </w:t>
      </w:r>
      <w:r w:rsidR="00AC043E" w:rsidRPr="00AC043E">
        <w:rPr>
          <w:rFonts w:ascii="Times New Roman" w:hAnsi="Times New Roman" w:cs="Times New Roman"/>
          <w:sz w:val="28"/>
          <w:szCs w:val="28"/>
        </w:rPr>
        <w:t xml:space="preserve">таких условиях и речи </w:t>
      </w:r>
      <w:r>
        <w:rPr>
          <w:rFonts w:ascii="Times New Roman" w:hAnsi="Times New Roman" w:cs="Times New Roman"/>
          <w:sz w:val="28"/>
          <w:szCs w:val="28"/>
        </w:rPr>
        <w:t>нет</w:t>
      </w:r>
      <w:r w:rsidR="00AC043E" w:rsidRPr="00AC043E">
        <w:rPr>
          <w:rFonts w:ascii="Times New Roman" w:hAnsi="Times New Roman" w:cs="Times New Roman"/>
          <w:sz w:val="28"/>
          <w:szCs w:val="28"/>
        </w:rPr>
        <w:t xml:space="preserve"> о </w:t>
      </w:r>
      <w:r w:rsidR="009F47C8">
        <w:rPr>
          <w:rFonts w:ascii="Times New Roman" w:hAnsi="Times New Roman" w:cs="Times New Roman"/>
          <w:sz w:val="28"/>
          <w:szCs w:val="28"/>
        </w:rPr>
        <w:t xml:space="preserve">тех же ведомственно-местнических перекосах или о </w:t>
      </w:r>
      <w:r w:rsidR="00AC043E" w:rsidRPr="00AC043E">
        <w:rPr>
          <w:rFonts w:ascii="Times New Roman" w:hAnsi="Times New Roman" w:cs="Times New Roman"/>
          <w:sz w:val="28"/>
          <w:szCs w:val="28"/>
        </w:rPr>
        <w:t xml:space="preserve">нынешней бюджетно-коррупционной вакханалии, когда все соки вытягиваются в федеральный центр, а затем, что еще хуже, уходят в офшоры. Если обездоленная </w:t>
      </w:r>
      <w:r w:rsidR="003A03A0">
        <w:rPr>
          <w:rFonts w:ascii="Times New Roman" w:hAnsi="Times New Roman" w:cs="Times New Roman"/>
          <w:sz w:val="28"/>
          <w:szCs w:val="28"/>
        </w:rPr>
        <w:t xml:space="preserve">таким образом </w:t>
      </w:r>
      <w:r w:rsidR="00AC043E" w:rsidRPr="00AC043E">
        <w:rPr>
          <w:rFonts w:ascii="Times New Roman" w:hAnsi="Times New Roman" w:cs="Times New Roman"/>
          <w:sz w:val="28"/>
          <w:szCs w:val="28"/>
        </w:rPr>
        <w:t>республика поставит вопрос о выходе из такого «союза», опираясь на законный гнев своих трудовых коллективов; их СТК и зависимых от них в хорошем смысле республиканских депутатов и Советов – это протрезвит мозги разом и приведет к сбалансированному распределению средств. А отсюда и возникнет подлинный союз города и деревни, центра и регионов – то есть, это и будет диктатурой пролетариата, трудового кооператорства и научной интеллигенции.</w:t>
      </w:r>
    </w:p>
    <w:p w:rsidR="00AC043E" w:rsidRPr="00AC043E" w:rsidRDefault="00AC043E" w:rsidP="003A03A0">
      <w:pPr>
        <w:jc w:val="center"/>
        <w:rPr>
          <w:rFonts w:ascii="Times New Roman" w:hAnsi="Times New Roman" w:cs="Times New Roman"/>
          <w:sz w:val="28"/>
          <w:szCs w:val="28"/>
        </w:rPr>
      </w:pPr>
      <w:r w:rsidRPr="00AC043E">
        <w:rPr>
          <w:rFonts w:ascii="Times New Roman" w:hAnsi="Times New Roman" w:cs="Times New Roman"/>
          <w:sz w:val="28"/>
          <w:szCs w:val="28"/>
        </w:rPr>
        <w:t>Третий пункт</w:t>
      </w:r>
    </w:p>
    <w:p w:rsidR="00AC043E" w:rsidRDefault="00AC043E" w:rsidP="00AC043E">
      <w:pPr>
        <w:rPr>
          <w:rFonts w:ascii="Times New Roman" w:hAnsi="Times New Roman" w:cs="Times New Roman"/>
          <w:sz w:val="28"/>
          <w:szCs w:val="28"/>
        </w:rPr>
      </w:pPr>
      <w:r w:rsidRPr="00AC043E">
        <w:rPr>
          <w:rFonts w:ascii="Times New Roman" w:hAnsi="Times New Roman" w:cs="Times New Roman"/>
          <w:sz w:val="28"/>
          <w:szCs w:val="28"/>
        </w:rPr>
        <w:t xml:space="preserve"> Да и насчет столицы немаловажный разговор. Если федеральная столица совмещена со столицей субъекта федерации, как сейчас Москва</w:t>
      </w:r>
      <w:r w:rsidR="003A03A0">
        <w:rPr>
          <w:rFonts w:ascii="Times New Roman" w:hAnsi="Times New Roman" w:cs="Times New Roman"/>
          <w:sz w:val="28"/>
          <w:szCs w:val="28"/>
        </w:rPr>
        <w:t>;</w:t>
      </w:r>
      <w:r w:rsidRPr="00AC043E">
        <w:rPr>
          <w:rFonts w:ascii="Times New Roman" w:hAnsi="Times New Roman" w:cs="Times New Roman"/>
          <w:sz w:val="28"/>
          <w:szCs w:val="28"/>
        </w:rPr>
        <w:t xml:space="preserve"> то получается автоматическое, незаслуженное и гигантское дотирование этого субъекта федерации в ущерб остальным. Следовательно, нужен отдельный федеральный столичный округ. В этом округе должны жить только «федералы»», на содержание которых и идут соответствующие средства. Поэтому, с одной стороны, если сделать маленький, но эффективный федеральный столичный округ; а с другой стороны, создать одинаковые субъекты федерации в виде советских республик, которые прямо, без посредников, выходят на него; этим убиваются огромные транзакционные издержки и незаслуженные преимущества, что ускоряет хозяйственный оборот весьма заметно.</w:t>
      </w:r>
    </w:p>
    <w:p w:rsidR="002A3575" w:rsidRPr="002A3575" w:rsidRDefault="002A3575" w:rsidP="002A3575">
      <w:pPr>
        <w:rPr>
          <w:rFonts w:ascii="Times New Roman" w:hAnsi="Times New Roman" w:cs="Times New Roman"/>
          <w:sz w:val="28"/>
          <w:szCs w:val="28"/>
        </w:rPr>
      </w:pPr>
      <w:r w:rsidRPr="002A3575">
        <w:rPr>
          <w:rFonts w:ascii="Times New Roman" w:hAnsi="Times New Roman" w:cs="Times New Roman"/>
          <w:sz w:val="28"/>
          <w:szCs w:val="28"/>
        </w:rPr>
        <w:t>И еще раз – никто не отрицает ФЕДЕРАЛИЗМ и вытекающий отсюда ЦЕНТРАЛИЗМ</w:t>
      </w:r>
      <w:r w:rsidR="009852B2">
        <w:rPr>
          <w:rFonts w:ascii="Times New Roman" w:hAnsi="Times New Roman" w:cs="Times New Roman"/>
          <w:sz w:val="28"/>
          <w:szCs w:val="28"/>
        </w:rPr>
        <w:t>. Суть в том</w:t>
      </w:r>
      <w:r w:rsidR="007F54E5" w:rsidRPr="007F54E5">
        <w:rPr>
          <w:rFonts w:ascii="Times New Roman" w:hAnsi="Times New Roman" w:cs="Times New Roman"/>
          <w:sz w:val="28"/>
          <w:szCs w:val="28"/>
        </w:rPr>
        <w:t xml:space="preserve"> </w:t>
      </w:r>
      <w:r w:rsidR="007F54E5">
        <w:rPr>
          <w:rFonts w:ascii="Times New Roman" w:hAnsi="Times New Roman" w:cs="Times New Roman"/>
          <w:sz w:val="28"/>
          <w:szCs w:val="28"/>
        </w:rPr>
        <w:t>лишь</w:t>
      </w:r>
      <w:r w:rsidR="009852B2">
        <w:rPr>
          <w:rFonts w:ascii="Times New Roman" w:hAnsi="Times New Roman" w:cs="Times New Roman"/>
          <w:sz w:val="28"/>
          <w:szCs w:val="28"/>
        </w:rPr>
        <w:t xml:space="preserve">, что </w:t>
      </w:r>
      <w:r w:rsidRPr="002A3575">
        <w:rPr>
          <w:rFonts w:ascii="Times New Roman" w:hAnsi="Times New Roman" w:cs="Times New Roman"/>
          <w:sz w:val="28"/>
          <w:szCs w:val="28"/>
        </w:rPr>
        <w:t>федерация, составленная из советских республик, освобождается от эксплуататорских</w:t>
      </w:r>
      <w:r w:rsidR="009852B2">
        <w:rPr>
          <w:rFonts w:ascii="Times New Roman" w:hAnsi="Times New Roman" w:cs="Times New Roman"/>
          <w:sz w:val="28"/>
          <w:szCs w:val="28"/>
        </w:rPr>
        <w:t xml:space="preserve"> отношений</w:t>
      </w:r>
      <w:r w:rsidRPr="002A3575">
        <w:rPr>
          <w:rFonts w:ascii="Times New Roman" w:hAnsi="Times New Roman" w:cs="Times New Roman"/>
          <w:sz w:val="28"/>
          <w:szCs w:val="28"/>
        </w:rPr>
        <w:t xml:space="preserve">. А кто хитрит, пытаясь </w:t>
      </w:r>
      <w:r w:rsidR="007F54E5">
        <w:rPr>
          <w:rFonts w:ascii="Times New Roman" w:hAnsi="Times New Roman" w:cs="Times New Roman"/>
          <w:sz w:val="28"/>
          <w:szCs w:val="28"/>
        </w:rPr>
        <w:t xml:space="preserve">подобные </w:t>
      </w:r>
      <w:r w:rsidR="00911E6B">
        <w:rPr>
          <w:rFonts w:ascii="Times New Roman" w:hAnsi="Times New Roman" w:cs="Times New Roman"/>
          <w:sz w:val="28"/>
          <w:szCs w:val="28"/>
        </w:rPr>
        <w:t xml:space="preserve">отношения </w:t>
      </w:r>
      <w:r w:rsidR="0049789E">
        <w:rPr>
          <w:rFonts w:ascii="Times New Roman" w:hAnsi="Times New Roman" w:cs="Times New Roman"/>
          <w:sz w:val="28"/>
          <w:szCs w:val="28"/>
        </w:rPr>
        <w:t xml:space="preserve">назвать якобы анархизмом </w:t>
      </w:r>
      <w:r w:rsidRPr="002A3575">
        <w:rPr>
          <w:rFonts w:ascii="Times New Roman" w:hAnsi="Times New Roman" w:cs="Times New Roman"/>
          <w:sz w:val="28"/>
          <w:szCs w:val="28"/>
        </w:rPr>
        <w:t>–</w:t>
      </w:r>
      <w:r w:rsidR="0049789E">
        <w:rPr>
          <w:rFonts w:ascii="Times New Roman" w:hAnsi="Times New Roman" w:cs="Times New Roman"/>
          <w:sz w:val="28"/>
          <w:szCs w:val="28"/>
        </w:rPr>
        <w:t xml:space="preserve"> </w:t>
      </w:r>
      <w:r w:rsidRPr="002A3575">
        <w:rPr>
          <w:rFonts w:ascii="Times New Roman" w:hAnsi="Times New Roman" w:cs="Times New Roman"/>
          <w:sz w:val="28"/>
          <w:szCs w:val="28"/>
        </w:rPr>
        <w:t>с тем и разговор особый.</w:t>
      </w:r>
    </w:p>
    <w:p w:rsidR="003A03A0" w:rsidRDefault="003A03A0" w:rsidP="003A03A0">
      <w:pPr>
        <w:jc w:val="center"/>
        <w:rPr>
          <w:rFonts w:ascii="Times New Roman" w:hAnsi="Times New Roman" w:cs="Times New Roman"/>
          <w:sz w:val="28"/>
          <w:szCs w:val="28"/>
        </w:rPr>
      </w:pPr>
      <w:r>
        <w:rPr>
          <w:rFonts w:ascii="Times New Roman" w:hAnsi="Times New Roman" w:cs="Times New Roman"/>
          <w:sz w:val="28"/>
          <w:szCs w:val="28"/>
        </w:rPr>
        <w:t>***</w:t>
      </w:r>
    </w:p>
    <w:p w:rsidR="00056334" w:rsidRDefault="003A03A0" w:rsidP="009F47C8">
      <w:pPr>
        <w:rPr>
          <w:rFonts w:ascii="Times New Roman" w:hAnsi="Times New Roman" w:cs="Times New Roman"/>
          <w:sz w:val="28"/>
          <w:szCs w:val="28"/>
        </w:rPr>
      </w:pPr>
      <w:r>
        <w:rPr>
          <w:rFonts w:ascii="Times New Roman" w:hAnsi="Times New Roman" w:cs="Times New Roman"/>
          <w:sz w:val="28"/>
          <w:szCs w:val="28"/>
        </w:rPr>
        <w:t xml:space="preserve">И если раньше автору этих строк приходилось спорить по </w:t>
      </w:r>
      <w:r w:rsidR="0049789E">
        <w:rPr>
          <w:rFonts w:ascii="Times New Roman" w:hAnsi="Times New Roman" w:cs="Times New Roman"/>
          <w:sz w:val="28"/>
          <w:szCs w:val="28"/>
        </w:rPr>
        <w:t xml:space="preserve">подобным </w:t>
      </w:r>
      <w:r w:rsidR="002A3575">
        <w:rPr>
          <w:rFonts w:ascii="Times New Roman" w:hAnsi="Times New Roman" w:cs="Times New Roman"/>
          <w:sz w:val="28"/>
          <w:szCs w:val="28"/>
        </w:rPr>
        <w:t>основам</w:t>
      </w:r>
      <w:r w:rsidR="009F47C8">
        <w:rPr>
          <w:rFonts w:ascii="Times New Roman" w:hAnsi="Times New Roman" w:cs="Times New Roman"/>
          <w:sz w:val="28"/>
          <w:szCs w:val="28"/>
        </w:rPr>
        <w:t>, и вроде бы к</w:t>
      </w:r>
      <w:r w:rsidR="00D807DD">
        <w:rPr>
          <w:rFonts w:ascii="Times New Roman" w:hAnsi="Times New Roman" w:cs="Times New Roman"/>
          <w:sz w:val="28"/>
          <w:szCs w:val="28"/>
        </w:rPr>
        <w:t xml:space="preserve">ое-что определилось </w:t>
      </w:r>
      <w:r w:rsidR="009F47C8">
        <w:rPr>
          <w:rFonts w:ascii="Times New Roman" w:hAnsi="Times New Roman" w:cs="Times New Roman"/>
          <w:sz w:val="28"/>
          <w:szCs w:val="28"/>
        </w:rPr>
        <w:t xml:space="preserve">– то </w:t>
      </w:r>
      <w:r w:rsidR="00AF5D6D">
        <w:rPr>
          <w:rFonts w:ascii="Times New Roman" w:hAnsi="Times New Roman" w:cs="Times New Roman"/>
          <w:sz w:val="28"/>
          <w:szCs w:val="28"/>
        </w:rPr>
        <w:t xml:space="preserve">спор </w:t>
      </w:r>
      <w:r w:rsidR="009F47C8">
        <w:rPr>
          <w:rFonts w:ascii="Times New Roman" w:hAnsi="Times New Roman" w:cs="Times New Roman"/>
          <w:sz w:val="28"/>
          <w:szCs w:val="28"/>
        </w:rPr>
        <w:t xml:space="preserve">возник </w:t>
      </w:r>
      <w:r w:rsidR="00AF5D6D">
        <w:rPr>
          <w:rFonts w:ascii="Times New Roman" w:hAnsi="Times New Roman" w:cs="Times New Roman"/>
          <w:sz w:val="28"/>
          <w:szCs w:val="28"/>
        </w:rPr>
        <w:t xml:space="preserve">уже </w:t>
      </w:r>
      <w:r w:rsidR="00BE10BD">
        <w:rPr>
          <w:rFonts w:ascii="Times New Roman" w:hAnsi="Times New Roman" w:cs="Times New Roman"/>
          <w:sz w:val="28"/>
          <w:szCs w:val="28"/>
        </w:rPr>
        <w:t xml:space="preserve">и </w:t>
      </w:r>
      <w:r w:rsidR="009F47C8">
        <w:rPr>
          <w:rFonts w:ascii="Times New Roman" w:hAnsi="Times New Roman" w:cs="Times New Roman"/>
          <w:sz w:val="28"/>
          <w:szCs w:val="28"/>
        </w:rPr>
        <w:t>о формах и методах</w:t>
      </w:r>
      <w:r w:rsidR="00AF5D6D">
        <w:rPr>
          <w:rFonts w:ascii="Times New Roman" w:hAnsi="Times New Roman" w:cs="Times New Roman"/>
          <w:sz w:val="28"/>
          <w:szCs w:val="28"/>
        </w:rPr>
        <w:t xml:space="preserve"> перехода</w:t>
      </w:r>
      <w:r w:rsidR="009F47C8">
        <w:rPr>
          <w:rFonts w:ascii="Times New Roman" w:hAnsi="Times New Roman" w:cs="Times New Roman"/>
          <w:sz w:val="28"/>
          <w:szCs w:val="28"/>
        </w:rPr>
        <w:t xml:space="preserve">. </w:t>
      </w:r>
      <w:r w:rsidR="009F47C8">
        <w:rPr>
          <w:rFonts w:ascii="Times New Roman" w:hAnsi="Times New Roman" w:cs="Times New Roman"/>
          <w:sz w:val="28"/>
          <w:szCs w:val="28"/>
        </w:rPr>
        <w:lastRenderedPageBreak/>
        <w:t>Мол, ух ты и ах ты</w:t>
      </w:r>
      <w:r w:rsidR="009852B2">
        <w:rPr>
          <w:rFonts w:ascii="Times New Roman" w:hAnsi="Times New Roman" w:cs="Times New Roman"/>
          <w:sz w:val="28"/>
          <w:szCs w:val="28"/>
        </w:rPr>
        <w:t>,</w:t>
      </w:r>
      <w:r w:rsidR="009F47C8">
        <w:rPr>
          <w:rFonts w:ascii="Times New Roman" w:hAnsi="Times New Roman" w:cs="Times New Roman"/>
          <w:sz w:val="28"/>
          <w:szCs w:val="28"/>
        </w:rPr>
        <w:t xml:space="preserve"> это </w:t>
      </w:r>
      <w:r w:rsidR="00AF5D6D">
        <w:rPr>
          <w:rFonts w:ascii="Times New Roman" w:hAnsi="Times New Roman" w:cs="Times New Roman"/>
          <w:sz w:val="28"/>
          <w:szCs w:val="28"/>
        </w:rPr>
        <w:t xml:space="preserve">чересчур </w:t>
      </w:r>
      <w:r w:rsidR="009852B2">
        <w:rPr>
          <w:rFonts w:ascii="Times New Roman" w:hAnsi="Times New Roman" w:cs="Times New Roman"/>
          <w:sz w:val="28"/>
          <w:szCs w:val="28"/>
        </w:rPr>
        <w:t xml:space="preserve">опасно </w:t>
      </w:r>
      <w:r w:rsidR="009F47C8">
        <w:rPr>
          <w:rFonts w:ascii="Times New Roman" w:hAnsi="Times New Roman" w:cs="Times New Roman"/>
          <w:sz w:val="28"/>
          <w:szCs w:val="28"/>
        </w:rPr>
        <w:t>в связи с дебильностью путинского режима. Но тог</w:t>
      </w:r>
      <w:r w:rsidR="00AF5D6D">
        <w:rPr>
          <w:rFonts w:ascii="Times New Roman" w:hAnsi="Times New Roman" w:cs="Times New Roman"/>
          <w:sz w:val="28"/>
          <w:szCs w:val="28"/>
        </w:rPr>
        <w:t xml:space="preserve">да получается абсурд. Чем олигархия наглее </w:t>
      </w:r>
      <w:r w:rsidR="009F47C8">
        <w:rPr>
          <w:rFonts w:ascii="Times New Roman" w:hAnsi="Times New Roman" w:cs="Times New Roman"/>
          <w:sz w:val="28"/>
          <w:szCs w:val="28"/>
        </w:rPr>
        <w:t>– тем меньше надо</w:t>
      </w:r>
      <w:r w:rsidR="00AE78A4">
        <w:rPr>
          <w:rFonts w:ascii="Times New Roman" w:hAnsi="Times New Roman" w:cs="Times New Roman"/>
          <w:sz w:val="28"/>
          <w:szCs w:val="28"/>
        </w:rPr>
        <w:t xml:space="preserve"> бороться</w:t>
      </w:r>
      <w:r w:rsidR="00AF5D6D">
        <w:rPr>
          <w:rFonts w:ascii="Times New Roman" w:hAnsi="Times New Roman" w:cs="Times New Roman"/>
          <w:sz w:val="28"/>
          <w:szCs w:val="28"/>
        </w:rPr>
        <w:t>, что ли?</w:t>
      </w:r>
      <w:r w:rsidR="00056334">
        <w:rPr>
          <w:rFonts w:ascii="Times New Roman" w:hAnsi="Times New Roman" w:cs="Times New Roman"/>
          <w:sz w:val="28"/>
          <w:szCs w:val="28"/>
        </w:rPr>
        <w:t xml:space="preserve"> Чем больше тебя имеют – тем покорнее себя вести?!.. Бред на уровне гейропейской педерастии. </w:t>
      </w:r>
    </w:p>
    <w:p w:rsidR="007F54E5" w:rsidRDefault="0037764B" w:rsidP="009F47C8">
      <w:pPr>
        <w:rPr>
          <w:rFonts w:ascii="Times New Roman" w:hAnsi="Times New Roman" w:cs="Times New Roman"/>
          <w:sz w:val="28"/>
          <w:szCs w:val="28"/>
        </w:rPr>
      </w:pPr>
      <w:r>
        <w:rPr>
          <w:rFonts w:ascii="Times New Roman" w:hAnsi="Times New Roman" w:cs="Times New Roman"/>
          <w:sz w:val="28"/>
          <w:szCs w:val="28"/>
        </w:rPr>
        <w:t xml:space="preserve">Да, кстати, </w:t>
      </w:r>
      <w:r w:rsidR="00AF5D6D">
        <w:rPr>
          <w:rFonts w:ascii="Times New Roman" w:hAnsi="Times New Roman" w:cs="Times New Roman"/>
          <w:sz w:val="28"/>
          <w:szCs w:val="28"/>
        </w:rPr>
        <w:t xml:space="preserve">сторонники </w:t>
      </w:r>
      <w:r w:rsidR="004D24E9">
        <w:rPr>
          <w:rFonts w:ascii="Times New Roman" w:hAnsi="Times New Roman" w:cs="Times New Roman"/>
          <w:sz w:val="28"/>
          <w:szCs w:val="28"/>
        </w:rPr>
        <w:t xml:space="preserve">президента </w:t>
      </w:r>
      <w:r w:rsidR="00AF5D6D">
        <w:rPr>
          <w:rFonts w:ascii="Times New Roman" w:hAnsi="Times New Roman" w:cs="Times New Roman"/>
          <w:sz w:val="28"/>
          <w:szCs w:val="28"/>
        </w:rPr>
        <w:t>могут не читать</w:t>
      </w:r>
      <w:r w:rsidR="00D807DD" w:rsidRPr="00D807DD">
        <w:rPr>
          <w:rFonts w:ascii="Times New Roman" w:hAnsi="Times New Roman" w:cs="Times New Roman"/>
          <w:sz w:val="28"/>
          <w:szCs w:val="28"/>
        </w:rPr>
        <w:t xml:space="preserve"> </w:t>
      </w:r>
      <w:r w:rsidR="00D807DD">
        <w:rPr>
          <w:rFonts w:ascii="Times New Roman" w:hAnsi="Times New Roman" w:cs="Times New Roman"/>
          <w:sz w:val="28"/>
          <w:szCs w:val="28"/>
        </w:rPr>
        <w:t>дал</w:t>
      </w:r>
      <w:r w:rsidR="00BE10BD">
        <w:rPr>
          <w:rFonts w:ascii="Times New Roman" w:hAnsi="Times New Roman" w:cs="Times New Roman"/>
          <w:sz w:val="28"/>
          <w:szCs w:val="28"/>
        </w:rPr>
        <w:t>ее</w:t>
      </w:r>
      <w:r w:rsidR="00AF5D6D">
        <w:rPr>
          <w:rFonts w:ascii="Times New Roman" w:hAnsi="Times New Roman" w:cs="Times New Roman"/>
          <w:sz w:val="28"/>
          <w:szCs w:val="28"/>
        </w:rPr>
        <w:t xml:space="preserve">. </w:t>
      </w:r>
      <w:r w:rsidR="00545E0F">
        <w:rPr>
          <w:rFonts w:ascii="Times New Roman" w:hAnsi="Times New Roman" w:cs="Times New Roman"/>
          <w:sz w:val="28"/>
          <w:szCs w:val="28"/>
        </w:rPr>
        <w:t>А</w:t>
      </w:r>
      <w:r>
        <w:rPr>
          <w:rFonts w:ascii="Times New Roman" w:hAnsi="Times New Roman" w:cs="Times New Roman"/>
          <w:sz w:val="28"/>
          <w:szCs w:val="28"/>
        </w:rPr>
        <w:t>втор</w:t>
      </w:r>
      <w:r w:rsidR="00911E6B">
        <w:rPr>
          <w:rFonts w:ascii="Times New Roman" w:hAnsi="Times New Roman" w:cs="Times New Roman"/>
          <w:sz w:val="28"/>
          <w:szCs w:val="28"/>
        </w:rPr>
        <w:t xml:space="preserve"> этих строк</w:t>
      </w:r>
      <w:r>
        <w:rPr>
          <w:rFonts w:ascii="Times New Roman" w:hAnsi="Times New Roman" w:cs="Times New Roman"/>
          <w:sz w:val="28"/>
          <w:szCs w:val="28"/>
        </w:rPr>
        <w:t xml:space="preserve"> убежден, </w:t>
      </w:r>
      <w:r w:rsidR="00545E0F">
        <w:rPr>
          <w:rFonts w:ascii="Times New Roman" w:hAnsi="Times New Roman" w:cs="Times New Roman"/>
          <w:sz w:val="28"/>
          <w:szCs w:val="28"/>
        </w:rPr>
        <w:t xml:space="preserve">в частности, </w:t>
      </w:r>
      <w:r>
        <w:rPr>
          <w:rFonts w:ascii="Times New Roman" w:hAnsi="Times New Roman" w:cs="Times New Roman"/>
          <w:sz w:val="28"/>
          <w:szCs w:val="28"/>
        </w:rPr>
        <w:t>что н</w:t>
      </w:r>
      <w:r w:rsidR="00AF5D6D">
        <w:rPr>
          <w:rFonts w:ascii="Times New Roman" w:hAnsi="Times New Roman" w:cs="Times New Roman"/>
          <w:sz w:val="28"/>
          <w:szCs w:val="28"/>
        </w:rPr>
        <w:t xml:space="preserve">икакого </w:t>
      </w:r>
      <w:r>
        <w:rPr>
          <w:rFonts w:ascii="Times New Roman" w:hAnsi="Times New Roman" w:cs="Times New Roman"/>
          <w:sz w:val="28"/>
          <w:szCs w:val="28"/>
        </w:rPr>
        <w:t>«</w:t>
      </w:r>
      <w:r w:rsidR="00AF5D6D">
        <w:rPr>
          <w:rFonts w:ascii="Times New Roman" w:hAnsi="Times New Roman" w:cs="Times New Roman"/>
          <w:sz w:val="28"/>
          <w:szCs w:val="28"/>
        </w:rPr>
        <w:t>хитрого плана</w:t>
      </w:r>
      <w:r>
        <w:rPr>
          <w:rFonts w:ascii="Times New Roman" w:hAnsi="Times New Roman" w:cs="Times New Roman"/>
          <w:sz w:val="28"/>
          <w:szCs w:val="28"/>
        </w:rPr>
        <w:t>»</w:t>
      </w:r>
      <w:r w:rsidR="00AF5D6D">
        <w:rPr>
          <w:rFonts w:ascii="Times New Roman" w:hAnsi="Times New Roman" w:cs="Times New Roman"/>
          <w:sz w:val="28"/>
          <w:szCs w:val="28"/>
        </w:rPr>
        <w:t xml:space="preserve"> не</w:t>
      </w:r>
      <w:r w:rsidR="009852B2">
        <w:rPr>
          <w:rFonts w:ascii="Times New Roman" w:hAnsi="Times New Roman" w:cs="Times New Roman"/>
          <w:sz w:val="28"/>
          <w:szCs w:val="28"/>
        </w:rPr>
        <w:t xml:space="preserve"> было, не</w:t>
      </w:r>
      <w:r w:rsidR="00AF5D6D">
        <w:rPr>
          <w:rFonts w:ascii="Times New Roman" w:hAnsi="Times New Roman" w:cs="Times New Roman"/>
          <w:sz w:val="28"/>
          <w:szCs w:val="28"/>
        </w:rPr>
        <w:t xml:space="preserve">т и </w:t>
      </w:r>
      <w:r w:rsidR="009852B2">
        <w:rPr>
          <w:rFonts w:ascii="Times New Roman" w:hAnsi="Times New Roman" w:cs="Times New Roman"/>
          <w:sz w:val="28"/>
          <w:szCs w:val="28"/>
        </w:rPr>
        <w:t>никогда не будет</w:t>
      </w:r>
      <w:r w:rsidR="00AF5D6D">
        <w:rPr>
          <w:rFonts w:ascii="Times New Roman" w:hAnsi="Times New Roman" w:cs="Times New Roman"/>
          <w:sz w:val="28"/>
          <w:szCs w:val="28"/>
        </w:rPr>
        <w:t>. Путин говорит</w:t>
      </w:r>
      <w:r w:rsidR="007F54E5" w:rsidRPr="007F54E5">
        <w:rPr>
          <w:rFonts w:ascii="Times New Roman" w:hAnsi="Times New Roman" w:cs="Times New Roman"/>
          <w:sz w:val="28"/>
          <w:szCs w:val="28"/>
        </w:rPr>
        <w:t xml:space="preserve"> </w:t>
      </w:r>
      <w:r w:rsidR="007F54E5">
        <w:rPr>
          <w:rFonts w:ascii="Times New Roman" w:hAnsi="Times New Roman" w:cs="Times New Roman"/>
          <w:sz w:val="28"/>
          <w:szCs w:val="28"/>
        </w:rPr>
        <w:t>уже в открытую</w:t>
      </w:r>
      <w:r w:rsidR="00AF5D6D">
        <w:rPr>
          <w:rFonts w:ascii="Times New Roman" w:hAnsi="Times New Roman" w:cs="Times New Roman"/>
          <w:sz w:val="28"/>
          <w:szCs w:val="28"/>
        </w:rPr>
        <w:t xml:space="preserve">, что </w:t>
      </w:r>
      <w:r w:rsidR="009852B2">
        <w:rPr>
          <w:rFonts w:ascii="Times New Roman" w:hAnsi="Times New Roman" w:cs="Times New Roman"/>
          <w:sz w:val="28"/>
          <w:szCs w:val="28"/>
        </w:rPr>
        <w:t xml:space="preserve">выдохся </w:t>
      </w:r>
      <w:r w:rsidR="00AF5D6D">
        <w:rPr>
          <w:rFonts w:ascii="Times New Roman" w:hAnsi="Times New Roman" w:cs="Times New Roman"/>
          <w:sz w:val="28"/>
          <w:szCs w:val="28"/>
        </w:rPr>
        <w:t>в смысле «попутешествовать, как все» – а почитатели «его талантов» ждут не дождутся манны небесной.</w:t>
      </w:r>
      <w:r>
        <w:rPr>
          <w:rFonts w:ascii="Times New Roman" w:hAnsi="Times New Roman" w:cs="Times New Roman"/>
          <w:sz w:val="28"/>
          <w:szCs w:val="28"/>
        </w:rPr>
        <w:t xml:space="preserve"> Это клиника.</w:t>
      </w:r>
      <w:r w:rsidR="004D24E9">
        <w:rPr>
          <w:rFonts w:ascii="Times New Roman" w:hAnsi="Times New Roman" w:cs="Times New Roman"/>
          <w:sz w:val="28"/>
          <w:szCs w:val="28"/>
        </w:rPr>
        <w:t xml:space="preserve"> </w:t>
      </w:r>
      <w:r w:rsidR="004D24E9" w:rsidRPr="004D24E9">
        <w:rPr>
          <w:rFonts w:ascii="Times New Roman" w:hAnsi="Times New Roman" w:cs="Times New Roman"/>
          <w:i/>
          <w:sz w:val="28"/>
          <w:szCs w:val="28"/>
        </w:rPr>
        <w:t xml:space="preserve">(Один друг называет </w:t>
      </w:r>
      <w:r w:rsidR="00911E6B">
        <w:rPr>
          <w:rFonts w:ascii="Times New Roman" w:hAnsi="Times New Roman" w:cs="Times New Roman"/>
          <w:i/>
          <w:sz w:val="28"/>
          <w:szCs w:val="28"/>
        </w:rPr>
        <w:t xml:space="preserve">подобных </w:t>
      </w:r>
      <w:r w:rsidR="004D24E9" w:rsidRPr="004D24E9">
        <w:rPr>
          <w:rFonts w:ascii="Times New Roman" w:hAnsi="Times New Roman" w:cs="Times New Roman"/>
          <w:i/>
          <w:sz w:val="28"/>
          <w:szCs w:val="28"/>
        </w:rPr>
        <w:t>субъектов «путанозомби»</w:t>
      </w:r>
      <w:r w:rsidR="009852B2">
        <w:rPr>
          <w:rFonts w:ascii="Times New Roman" w:hAnsi="Times New Roman" w:cs="Times New Roman"/>
          <w:i/>
          <w:sz w:val="28"/>
          <w:szCs w:val="28"/>
        </w:rPr>
        <w:t xml:space="preserve"> </w:t>
      </w:r>
      <w:r w:rsidR="00924370">
        <w:rPr>
          <w:rFonts w:ascii="Times New Roman" w:hAnsi="Times New Roman" w:cs="Times New Roman"/>
          <w:i/>
          <w:sz w:val="28"/>
          <w:szCs w:val="28"/>
        </w:rPr>
        <w:t xml:space="preserve">как нравственных проституток </w:t>
      </w:r>
      <w:r w:rsidR="009852B2">
        <w:rPr>
          <w:rFonts w:ascii="Times New Roman" w:hAnsi="Times New Roman" w:cs="Times New Roman"/>
          <w:i/>
          <w:sz w:val="28"/>
          <w:szCs w:val="28"/>
        </w:rPr>
        <w:t xml:space="preserve">вкупе с </w:t>
      </w:r>
      <w:r w:rsidR="00545E0F">
        <w:rPr>
          <w:rFonts w:ascii="Times New Roman" w:hAnsi="Times New Roman" w:cs="Times New Roman"/>
          <w:i/>
          <w:sz w:val="28"/>
          <w:szCs w:val="28"/>
        </w:rPr>
        <w:t>ментальной недееспособностью</w:t>
      </w:r>
      <w:r w:rsidR="004D24E9" w:rsidRPr="004D24E9">
        <w:rPr>
          <w:rFonts w:ascii="Times New Roman" w:hAnsi="Times New Roman" w:cs="Times New Roman"/>
          <w:i/>
          <w:sz w:val="28"/>
          <w:szCs w:val="28"/>
        </w:rPr>
        <w:t>.)</w:t>
      </w:r>
      <w:r w:rsidR="007F54E5">
        <w:rPr>
          <w:rFonts w:ascii="Times New Roman" w:hAnsi="Times New Roman" w:cs="Times New Roman"/>
          <w:sz w:val="28"/>
          <w:szCs w:val="28"/>
        </w:rPr>
        <w:t xml:space="preserve"> </w:t>
      </w:r>
      <w:r>
        <w:rPr>
          <w:rFonts w:ascii="Times New Roman" w:hAnsi="Times New Roman" w:cs="Times New Roman"/>
          <w:sz w:val="28"/>
          <w:szCs w:val="28"/>
        </w:rPr>
        <w:t>А вот с остальными</w:t>
      </w:r>
      <w:r w:rsidR="00545E0F">
        <w:rPr>
          <w:rFonts w:ascii="Times New Roman" w:hAnsi="Times New Roman" w:cs="Times New Roman"/>
          <w:sz w:val="28"/>
          <w:szCs w:val="28"/>
        </w:rPr>
        <w:t xml:space="preserve"> </w:t>
      </w:r>
      <w:r w:rsidR="00924370">
        <w:rPr>
          <w:rFonts w:ascii="Times New Roman" w:hAnsi="Times New Roman" w:cs="Times New Roman"/>
          <w:sz w:val="28"/>
          <w:szCs w:val="28"/>
        </w:rPr>
        <w:t xml:space="preserve">и </w:t>
      </w:r>
      <w:r w:rsidR="00545E0F">
        <w:rPr>
          <w:rFonts w:ascii="Times New Roman" w:hAnsi="Times New Roman" w:cs="Times New Roman"/>
          <w:sz w:val="28"/>
          <w:szCs w:val="28"/>
        </w:rPr>
        <w:t>здравомыслящими</w:t>
      </w:r>
      <w:r>
        <w:rPr>
          <w:rFonts w:ascii="Times New Roman" w:hAnsi="Times New Roman" w:cs="Times New Roman"/>
          <w:sz w:val="28"/>
          <w:szCs w:val="28"/>
        </w:rPr>
        <w:t xml:space="preserve"> </w:t>
      </w:r>
      <w:r w:rsidR="007F54E5">
        <w:rPr>
          <w:rFonts w:ascii="Times New Roman" w:hAnsi="Times New Roman" w:cs="Times New Roman"/>
          <w:sz w:val="28"/>
          <w:szCs w:val="28"/>
        </w:rPr>
        <w:t xml:space="preserve">- </w:t>
      </w:r>
      <w:r>
        <w:rPr>
          <w:rFonts w:ascii="Times New Roman" w:hAnsi="Times New Roman" w:cs="Times New Roman"/>
          <w:sz w:val="28"/>
          <w:szCs w:val="28"/>
        </w:rPr>
        <w:t>давайте посоветуемся.</w:t>
      </w:r>
      <w:r w:rsidR="009852B2">
        <w:rPr>
          <w:rFonts w:ascii="Times New Roman" w:hAnsi="Times New Roman" w:cs="Times New Roman"/>
          <w:sz w:val="28"/>
          <w:szCs w:val="28"/>
        </w:rPr>
        <w:t xml:space="preserve"> </w:t>
      </w:r>
    </w:p>
    <w:p w:rsidR="00545E0F" w:rsidRDefault="007F54E5" w:rsidP="009F47C8">
      <w:pPr>
        <w:rPr>
          <w:rFonts w:ascii="Times New Roman" w:hAnsi="Times New Roman" w:cs="Times New Roman"/>
          <w:sz w:val="28"/>
          <w:szCs w:val="28"/>
        </w:rPr>
      </w:pPr>
      <w:r>
        <w:rPr>
          <w:rFonts w:ascii="Times New Roman" w:hAnsi="Times New Roman" w:cs="Times New Roman"/>
          <w:sz w:val="28"/>
          <w:szCs w:val="28"/>
        </w:rPr>
        <w:t>Ф</w:t>
      </w:r>
      <w:r w:rsidR="009852B2">
        <w:rPr>
          <w:rFonts w:ascii="Times New Roman" w:hAnsi="Times New Roman" w:cs="Times New Roman"/>
          <w:sz w:val="28"/>
          <w:szCs w:val="28"/>
        </w:rPr>
        <w:t xml:space="preserve">еномен революции, как и все в этом мире, диалектичен. </w:t>
      </w:r>
      <w:r w:rsidR="00D807DD">
        <w:rPr>
          <w:rFonts w:ascii="Times New Roman" w:hAnsi="Times New Roman" w:cs="Times New Roman"/>
          <w:sz w:val="28"/>
          <w:szCs w:val="28"/>
        </w:rPr>
        <w:t>То есть, р</w:t>
      </w:r>
      <w:r w:rsidR="009852B2">
        <w:rPr>
          <w:rFonts w:ascii="Times New Roman" w:hAnsi="Times New Roman" w:cs="Times New Roman"/>
          <w:sz w:val="28"/>
          <w:szCs w:val="28"/>
        </w:rPr>
        <w:t xml:space="preserve">еволюция может произойти или </w:t>
      </w:r>
      <w:r w:rsidR="00911E6B">
        <w:rPr>
          <w:rFonts w:ascii="Times New Roman" w:hAnsi="Times New Roman" w:cs="Times New Roman"/>
          <w:sz w:val="28"/>
          <w:szCs w:val="28"/>
        </w:rPr>
        <w:t>от центра к окраинам</w:t>
      </w:r>
      <w:r w:rsidR="009852B2">
        <w:rPr>
          <w:rFonts w:ascii="Times New Roman" w:hAnsi="Times New Roman" w:cs="Times New Roman"/>
          <w:sz w:val="28"/>
          <w:szCs w:val="28"/>
        </w:rPr>
        <w:t xml:space="preserve">, классическим примером чего является </w:t>
      </w:r>
      <w:r w:rsidR="005D6422">
        <w:rPr>
          <w:rFonts w:ascii="Times New Roman" w:hAnsi="Times New Roman" w:cs="Times New Roman"/>
          <w:sz w:val="28"/>
          <w:szCs w:val="28"/>
        </w:rPr>
        <w:t xml:space="preserve">Великая французская революция или </w:t>
      </w:r>
      <w:r w:rsidR="009852B2">
        <w:rPr>
          <w:rFonts w:ascii="Times New Roman" w:hAnsi="Times New Roman" w:cs="Times New Roman"/>
          <w:sz w:val="28"/>
          <w:szCs w:val="28"/>
        </w:rPr>
        <w:t xml:space="preserve">Октябрьская революция 1917-го – или </w:t>
      </w:r>
      <w:r w:rsidR="00911E6B">
        <w:rPr>
          <w:rFonts w:ascii="Times New Roman" w:hAnsi="Times New Roman" w:cs="Times New Roman"/>
          <w:sz w:val="28"/>
          <w:szCs w:val="28"/>
        </w:rPr>
        <w:t>от окраин к центру, классическим примером чего являются колонны кубинск</w:t>
      </w:r>
      <w:r w:rsidR="005D6422">
        <w:rPr>
          <w:rFonts w:ascii="Times New Roman" w:hAnsi="Times New Roman" w:cs="Times New Roman"/>
          <w:sz w:val="28"/>
          <w:szCs w:val="28"/>
        </w:rPr>
        <w:t>их партизан</w:t>
      </w:r>
      <w:r w:rsidR="00911E6B">
        <w:rPr>
          <w:rFonts w:ascii="Times New Roman" w:hAnsi="Times New Roman" w:cs="Times New Roman"/>
          <w:sz w:val="28"/>
          <w:szCs w:val="28"/>
        </w:rPr>
        <w:t xml:space="preserve">, стекающие в </w:t>
      </w:r>
      <w:r>
        <w:rPr>
          <w:rFonts w:ascii="Times New Roman" w:hAnsi="Times New Roman" w:cs="Times New Roman"/>
          <w:sz w:val="28"/>
          <w:szCs w:val="28"/>
        </w:rPr>
        <w:t xml:space="preserve">крупные города </w:t>
      </w:r>
      <w:r w:rsidR="00911E6B">
        <w:rPr>
          <w:rFonts w:ascii="Times New Roman" w:hAnsi="Times New Roman" w:cs="Times New Roman"/>
          <w:sz w:val="28"/>
          <w:szCs w:val="28"/>
        </w:rPr>
        <w:t xml:space="preserve">в последнем победном аккорде. С учетом исторической специфики версией последнего является и </w:t>
      </w:r>
      <w:r>
        <w:rPr>
          <w:rFonts w:ascii="Times New Roman" w:hAnsi="Times New Roman" w:cs="Times New Roman"/>
          <w:sz w:val="28"/>
          <w:szCs w:val="28"/>
        </w:rPr>
        <w:t xml:space="preserve">поход </w:t>
      </w:r>
      <w:r w:rsidR="00911E6B">
        <w:rPr>
          <w:rFonts w:ascii="Times New Roman" w:hAnsi="Times New Roman" w:cs="Times New Roman"/>
          <w:sz w:val="28"/>
          <w:szCs w:val="28"/>
        </w:rPr>
        <w:t>Минина-Пожарского на Москву. Поэтому или одно – или другое.</w:t>
      </w:r>
    </w:p>
    <w:p w:rsidR="00BE10BD" w:rsidRDefault="00545E0F" w:rsidP="00545E0F">
      <w:pPr>
        <w:rPr>
          <w:rFonts w:ascii="Times New Roman" w:hAnsi="Times New Roman" w:cs="Times New Roman"/>
          <w:sz w:val="28"/>
          <w:szCs w:val="28"/>
        </w:rPr>
      </w:pPr>
      <w:r>
        <w:rPr>
          <w:rFonts w:ascii="Times New Roman" w:hAnsi="Times New Roman" w:cs="Times New Roman"/>
          <w:sz w:val="28"/>
          <w:szCs w:val="28"/>
        </w:rPr>
        <w:t>И автор глубоко убежден, что о революции «в центре» и речи нет в нынешних условиях. Буржуи вывели производства в регионы</w:t>
      </w:r>
      <w:r w:rsidR="00D807DD">
        <w:rPr>
          <w:rFonts w:ascii="Times New Roman" w:hAnsi="Times New Roman" w:cs="Times New Roman"/>
          <w:sz w:val="28"/>
          <w:szCs w:val="28"/>
        </w:rPr>
        <w:t>;</w:t>
      </w:r>
      <w:r>
        <w:rPr>
          <w:rFonts w:ascii="Times New Roman" w:hAnsi="Times New Roman" w:cs="Times New Roman"/>
          <w:sz w:val="28"/>
          <w:szCs w:val="28"/>
        </w:rPr>
        <w:t xml:space="preserve"> оставив в столицах торговые центры да чиновничьи офисы. Конечно, островки существуют </w:t>
      </w:r>
      <w:r w:rsidR="00D807DD">
        <w:rPr>
          <w:rFonts w:ascii="Times New Roman" w:hAnsi="Times New Roman" w:cs="Times New Roman"/>
          <w:sz w:val="28"/>
          <w:szCs w:val="28"/>
        </w:rPr>
        <w:t xml:space="preserve">тут-там </w:t>
      </w:r>
      <w:r>
        <w:rPr>
          <w:rFonts w:ascii="Times New Roman" w:hAnsi="Times New Roman" w:cs="Times New Roman"/>
          <w:sz w:val="28"/>
          <w:szCs w:val="28"/>
        </w:rPr>
        <w:t>– но не сравнить с Питером и Москвой времен Ленина.</w:t>
      </w:r>
      <w:r w:rsidR="00D807DD">
        <w:rPr>
          <w:rFonts w:ascii="Times New Roman" w:hAnsi="Times New Roman" w:cs="Times New Roman"/>
          <w:sz w:val="28"/>
          <w:szCs w:val="28"/>
        </w:rPr>
        <w:t xml:space="preserve"> Да и имущественный уровень многих жителей столиц достаточно высок, и ждать революционного рвения в этом отношении можно, но небесспорно</w:t>
      </w:r>
      <w:r w:rsidR="00BE10BD">
        <w:rPr>
          <w:rFonts w:ascii="Times New Roman" w:hAnsi="Times New Roman" w:cs="Times New Roman"/>
          <w:sz w:val="28"/>
          <w:szCs w:val="28"/>
        </w:rPr>
        <w:t xml:space="preserve"> </w:t>
      </w:r>
      <w:r w:rsidR="00BE10BD" w:rsidRPr="00BE10BD">
        <w:rPr>
          <w:rFonts w:ascii="Times New Roman" w:hAnsi="Times New Roman" w:cs="Times New Roman"/>
          <w:i/>
          <w:sz w:val="28"/>
          <w:szCs w:val="28"/>
        </w:rPr>
        <w:t xml:space="preserve">(хотя если </w:t>
      </w:r>
      <w:r w:rsidR="00BE10BD">
        <w:rPr>
          <w:rFonts w:ascii="Times New Roman" w:hAnsi="Times New Roman" w:cs="Times New Roman"/>
          <w:i/>
          <w:sz w:val="28"/>
          <w:szCs w:val="28"/>
        </w:rPr>
        <w:t xml:space="preserve">самые умные </w:t>
      </w:r>
      <w:r w:rsidR="00924370">
        <w:rPr>
          <w:rFonts w:ascii="Times New Roman" w:hAnsi="Times New Roman" w:cs="Times New Roman"/>
          <w:i/>
          <w:sz w:val="28"/>
          <w:szCs w:val="28"/>
        </w:rPr>
        <w:t xml:space="preserve">помогут </w:t>
      </w:r>
      <w:r w:rsidR="00BE10BD" w:rsidRPr="00BE10BD">
        <w:rPr>
          <w:rFonts w:ascii="Times New Roman" w:hAnsi="Times New Roman" w:cs="Times New Roman"/>
          <w:i/>
          <w:sz w:val="28"/>
          <w:szCs w:val="28"/>
        </w:rPr>
        <w:t>нижесказанному организационно и материально – помощь сея будет бесценна)</w:t>
      </w:r>
      <w:r w:rsidR="00D807DD" w:rsidRPr="00BE10BD">
        <w:rPr>
          <w:rFonts w:ascii="Times New Roman" w:hAnsi="Times New Roman" w:cs="Times New Roman"/>
          <w:i/>
          <w:sz w:val="28"/>
          <w:szCs w:val="28"/>
        </w:rPr>
        <w:t>.</w:t>
      </w:r>
      <w:r w:rsidR="005D6422">
        <w:rPr>
          <w:rFonts w:ascii="Times New Roman" w:hAnsi="Times New Roman" w:cs="Times New Roman"/>
          <w:sz w:val="28"/>
          <w:szCs w:val="28"/>
        </w:rPr>
        <w:t xml:space="preserve"> </w:t>
      </w:r>
    </w:p>
    <w:p w:rsidR="00BE10BD" w:rsidRDefault="00D807DD" w:rsidP="00545E0F">
      <w:pPr>
        <w:rPr>
          <w:rFonts w:ascii="Times New Roman" w:hAnsi="Times New Roman" w:cs="Times New Roman"/>
          <w:sz w:val="28"/>
          <w:szCs w:val="28"/>
        </w:rPr>
      </w:pPr>
      <w:r>
        <w:rPr>
          <w:rFonts w:ascii="Times New Roman" w:hAnsi="Times New Roman" w:cs="Times New Roman"/>
          <w:sz w:val="28"/>
          <w:szCs w:val="28"/>
        </w:rPr>
        <w:t>А вот в регионах производства с рабочим классом и трудовой интеллигенцией сохранились</w:t>
      </w:r>
      <w:r w:rsidR="005D6422">
        <w:rPr>
          <w:rFonts w:ascii="Times New Roman" w:hAnsi="Times New Roman" w:cs="Times New Roman"/>
          <w:sz w:val="28"/>
          <w:szCs w:val="28"/>
        </w:rPr>
        <w:t>, а кое-где даже появились</w:t>
      </w:r>
      <w:r w:rsidR="00924370">
        <w:rPr>
          <w:rFonts w:ascii="Times New Roman" w:hAnsi="Times New Roman" w:cs="Times New Roman"/>
          <w:sz w:val="28"/>
          <w:szCs w:val="28"/>
        </w:rPr>
        <w:t xml:space="preserve"> заново </w:t>
      </w:r>
      <w:r>
        <w:rPr>
          <w:rFonts w:ascii="Times New Roman" w:hAnsi="Times New Roman" w:cs="Times New Roman"/>
          <w:sz w:val="28"/>
          <w:szCs w:val="28"/>
        </w:rPr>
        <w:t>– да и имущественный уровень не ахти</w:t>
      </w:r>
      <w:r w:rsidR="00BE10BD">
        <w:rPr>
          <w:rFonts w:ascii="Times New Roman" w:hAnsi="Times New Roman" w:cs="Times New Roman"/>
          <w:sz w:val="28"/>
          <w:szCs w:val="28"/>
        </w:rPr>
        <w:t xml:space="preserve"> какой</w:t>
      </w:r>
      <w:r w:rsidR="005D6422">
        <w:rPr>
          <w:rFonts w:ascii="Times New Roman" w:hAnsi="Times New Roman" w:cs="Times New Roman"/>
          <w:sz w:val="28"/>
          <w:szCs w:val="28"/>
        </w:rPr>
        <w:t xml:space="preserve"> </w:t>
      </w:r>
      <w:r w:rsidRPr="00D807DD">
        <w:rPr>
          <w:rFonts w:ascii="Times New Roman" w:hAnsi="Times New Roman" w:cs="Times New Roman"/>
          <w:i/>
          <w:sz w:val="28"/>
          <w:szCs w:val="28"/>
        </w:rPr>
        <w:t>(кстати, в том числе среди правоохранителей).</w:t>
      </w:r>
      <w:r w:rsidR="005D6422">
        <w:rPr>
          <w:rFonts w:ascii="Times New Roman" w:hAnsi="Times New Roman" w:cs="Times New Roman"/>
          <w:sz w:val="28"/>
          <w:szCs w:val="28"/>
        </w:rPr>
        <w:t xml:space="preserve"> Другое дело, что оппортунистическая КПРФ запорола, к примеру, огромный потенциал регионального «красного пояса». Ну так это уже вопрос тактики; а по стратегии такой </w:t>
      </w:r>
      <w:r w:rsidR="000B6729">
        <w:rPr>
          <w:rFonts w:ascii="Times New Roman" w:hAnsi="Times New Roman" w:cs="Times New Roman"/>
          <w:sz w:val="28"/>
          <w:szCs w:val="28"/>
        </w:rPr>
        <w:t xml:space="preserve">потенциал не умирает </w:t>
      </w:r>
      <w:r w:rsidR="005D6422">
        <w:rPr>
          <w:rFonts w:ascii="Times New Roman" w:hAnsi="Times New Roman" w:cs="Times New Roman"/>
          <w:sz w:val="28"/>
          <w:szCs w:val="28"/>
        </w:rPr>
        <w:t>до сих пор от «приморских партизан» до победы Левченко. Поэтому революционный процесс в современной России пойдет от окраин к центру в целом и общем.</w:t>
      </w:r>
      <w:r w:rsidR="00BE10BD">
        <w:rPr>
          <w:rFonts w:ascii="Times New Roman" w:hAnsi="Times New Roman" w:cs="Times New Roman"/>
          <w:sz w:val="28"/>
          <w:szCs w:val="28"/>
        </w:rPr>
        <w:t xml:space="preserve"> </w:t>
      </w:r>
      <w:r w:rsidR="005D6422">
        <w:rPr>
          <w:rFonts w:ascii="Times New Roman" w:hAnsi="Times New Roman" w:cs="Times New Roman"/>
          <w:sz w:val="28"/>
          <w:szCs w:val="28"/>
        </w:rPr>
        <w:t>Но тогда сценарий один – крупный регион наподобие части Сибири или Дальнего Востока становится советским на основах выше и присоединяет к себе остальные регионы по принципу домино!</w:t>
      </w:r>
    </w:p>
    <w:p w:rsidR="008673F0" w:rsidRDefault="00BE10BD" w:rsidP="00545E0F">
      <w:pPr>
        <w:rPr>
          <w:rFonts w:ascii="Times New Roman" w:hAnsi="Times New Roman" w:cs="Times New Roman"/>
          <w:sz w:val="28"/>
          <w:szCs w:val="28"/>
        </w:rPr>
      </w:pPr>
      <w:r>
        <w:rPr>
          <w:rFonts w:ascii="Times New Roman" w:hAnsi="Times New Roman" w:cs="Times New Roman"/>
          <w:sz w:val="28"/>
          <w:szCs w:val="28"/>
        </w:rPr>
        <w:t xml:space="preserve">Вот в последнем словосочетании – принцип домино – и сокрыт рецепт успеха. Оппоненты вырывают факты из контекста и поэтому искажают </w:t>
      </w:r>
      <w:r w:rsidR="008673F0">
        <w:rPr>
          <w:rFonts w:ascii="Times New Roman" w:hAnsi="Times New Roman" w:cs="Times New Roman"/>
          <w:sz w:val="28"/>
          <w:szCs w:val="28"/>
        </w:rPr>
        <w:t>суть дела</w:t>
      </w:r>
      <w:r>
        <w:rPr>
          <w:rFonts w:ascii="Times New Roman" w:hAnsi="Times New Roman" w:cs="Times New Roman"/>
          <w:sz w:val="28"/>
          <w:szCs w:val="28"/>
        </w:rPr>
        <w:t xml:space="preserve">. Мол, </w:t>
      </w:r>
      <w:r w:rsidR="000B6729">
        <w:rPr>
          <w:rFonts w:ascii="Times New Roman" w:hAnsi="Times New Roman" w:cs="Times New Roman"/>
          <w:sz w:val="28"/>
          <w:szCs w:val="28"/>
        </w:rPr>
        <w:t xml:space="preserve">нацгвардия перебьет такой регион и так далее. Ну а почему поляки со Лжедмитрием не перебили Минина с Пожарским?!.. Почему головорезы Батисты не перебили отряд </w:t>
      </w:r>
      <w:r w:rsidR="000B6729">
        <w:rPr>
          <w:rFonts w:ascii="Times New Roman" w:hAnsi="Times New Roman" w:cs="Times New Roman"/>
          <w:sz w:val="28"/>
          <w:szCs w:val="28"/>
        </w:rPr>
        <w:lastRenderedPageBreak/>
        <w:t xml:space="preserve">Кастро?!.. </w:t>
      </w:r>
      <w:r w:rsidR="000B6729" w:rsidRPr="00924370">
        <w:rPr>
          <w:rFonts w:ascii="Times New Roman" w:hAnsi="Times New Roman" w:cs="Times New Roman"/>
          <w:b/>
          <w:sz w:val="28"/>
          <w:szCs w:val="28"/>
        </w:rPr>
        <w:t>Да все потому же – народ встал на их сторону.</w:t>
      </w:r>
      <w:r w:rsidR="000B6729">
        <w:rPr>
          <w:rFonts w:ascii="Times New Roman" w:hAnsi="Times New Roman" w:cs="Times New Roman"/>
          <w:sz w:val="28"/>
          <w:szCs w:val="28"/>
        </w:rPr>
        <w:t xml:space="preserve"> Общая ситуация по стране «достала» большинство нации – и кумулятивная сила от военных добровольцев до всяческого саботажа мероприятий центральной власти сделала свое дело. Каждое убийство Батисты или Лжедмитрия порождало </w:t>
      </w:r>
      <w:r w:rsidR="008673F0">
        <w:rPr>
          <w:rFonts w:ascii="Times New Roman" w:hAnsi="Times New Roman" w:cs="Times New Roman"/>
          <w:sz w:val="28"/>
          <w:szCs w:val="28"/>
        </w:rPr>
        <w:t xml:space="preserve">ответное </w:t>
      </w:r>
      <w:r w:rsidR="000B6729">
        <w:rPr>
          <w:rFonts w:ascii="Times New Roman" w:hAnsi="Times New Roman" w:cs="Times New Roman"/>
          <w:sz w:val="28"/>
          <w:szCs w:val="28"/>
        </w:rPr>
        <w:t>возмущение в геометрической прогрессии – и силы народа стали прирастать, а силы реакции падать именно по принципу домино.</w:t>
      </w:r>
      <w:r w:rsidR="008673F0">
        <w:rPr>
          <w:rFonts w:ascii="Times New Roman" w:hAnsi="Times New Roman" w:cs="Times New Roman"/>
          <w:sz w:val="28"/>
          <w:szCs w:val="28"/>
        </w:rPr>
        <w:t xml:space="preserve"> Так было и так будет</w:t>
      </w:r>
      <w:r w:rsidR="00924370">
        <w:rPr>
          <w:rFonts w:ascii="Times New Roman" w:hAnsi="Times New Roman" w:cs="Times New Roman"/>
          <w:sz w:val="28"/>
          <w:szCs w:val="28"/>
        </w:rPr>
        <w:t>;</w:t>
      </w:r>
      <w:r w:rsidR="008673F0">
        <w:rPr>
          <w:rFonts w:ascii="Times New Roman" w:hAnsi="Times New Roman" w:cs="Times New Roman"/>
          <w:sz w:val="28"/>
          <w:szCs w:val="28"/>
        </w:rPr>
        <w:t xml:space="preserve"> и это и называется революцией как кульминацией классовой борьбы. Тем более что русский мужик долго запрягает – но быстро ездит.</w:t>
      </w:r>
      <w:r w:rsidR="00924370">
        <w:rPr>
          <w:rFonts w:ascii="Times New Roman" w:hAnsi="Times New Roman" w:cs="Times New Roman"/>
          <w:sz w:val="28"/>
          <w:szCs w:val="28"/>
        </w:rPr>
        <w:t xml:space="preserve"> Если уж сорвется с катушек, его не остановить.</w:t>
      </w:r>
    </w:p>
    <w:p w:rsidR="003A03A0" w:rsidRDefault="008673F0" w:rsidP="00545E0F">
      <w:pPr>
        <w:rPr>
          <w:rFonts w:ascii="Times New Roman" w:hAnsi="Times New Roman" w:cs="Times New Roman"/>
          <w:sz w:val="28"/>
          <w:szCs w:val="28"/>
        </w:rPr>
      </w:pPr>
      <w:r>
        <w:rPr>
          <w:rFonts w:ascii="Times New Roman" w:hAnsi="Times New Roman" w:cs="Times New Roman"/>
          <w:sz w:val="28"/>
          <w:szCs w:val="28"/>
        </w:rPr>
        <w:t xml:space="preserve">Отсюда главный вопрос – «достала» нынешняя ситуация большинство нации или нет?.. </w:t>
      </w:r>
      <w:r w:rsidRPr="008673F0">
        <w:rPr>
          <w:rFonts w:ascii="Times New Roman" w:hAnsi="Times New Roman" w:cs="Times New Roman"/>
          <w:b/>
          <w:sz w:val="28"/>
          <w:szCs w:val="28"/>
        </w:rPr>
        <w:t>Подожжет даже одна региональная спичка общую вязанку хвороста или нет?.. ПОДОЖЖЕТ!</w:t>
      </w:r>
      <w:r>
        <w:rPr>
          <w:rFonts w:ascii="Times New Roman" w:hAnsi="Times New Roman" w:cs="Times New Roman"/>
          <w:sz w:val="28"/>
          <w:szCs w:val="28"/>
        </w:rPr>
        <w:t xml:space="preserve"> </w:t>
      </w:r>
    </w:p>
    <w:p w:rsidR="008673F0" w:rsidRPr="00D807DD" w:rsidRDefault="008673F0" w:rsidP="00545E0F">
      <w:pPr>
        <w:rPr>
          <w:rFonts w:ascii="Times New Roman" w:hAnsi="Times New Roman" w:cs="Times New Roman"/>
          <w:i/>
          <w:sz w:val="28"/>
          <w:szCs w:val="28"/>
        </w:rPr>
      </w:pPr>
      <w:r>
        <w:rPr>
          <w:rFonts w:ascii="Times New Roman" w:hAnsi="Times New Roman" w:cs="Times New Roman"/>
          <w:sz w:val="28"/>
          <w:szCs w:val="28"/>
        </w:rPr>
        <w:t>Но об этом далее</w:t>
      </w:r>
      <w:r w:rsidR="00924370">
        <w:rPr>
          <w:rFonts w:ascii="Times New Roman" w:hAnsi="Times New Roman" w:cs="Times New Roman"/>
          <w:sz w:val="28"/>
          <w:szCs w:val="28"/>
        </w:rPr>
        <w:t>, чтобы переварить хотя бы сказанное.</w:t>
      </w:r>
    </w:p>
    <w:p w:rsidR="003514E1" w:rsidRPr="003514E1" w:rsidRDefault="003514E1" w:rsidP="001B3946">
      <w:pPr>
        <w:rPr>
          <w:rFonts w:ascii="Times New Roman" w:hAnsi="Times New Roman" w:cs="Times New Roman"/>
          <w:sz w:val="28"/>
          <w:szCs w:val="28"/>
        </w:rPr>
      </w:pPr>
    </w:p>
    <w:sectPr w:rsidR="003514E1" w:rsidRPr="003514E1" w:rsidSect="003514E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B652A59"/>
    <w:multiLevelType w:val="hybridMultilevel"/>
    <w:tmpl w:val="AF54BA6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29FF"/>
    <w:rsid w:val="00056334"/>
    <w:rsid w:val="000B6729"/>
    <w:rsid w:val="001B3946"/>
    <w:rsid w:val="002A3575"/>
    <w:rsid w:val="003514E1"/>
    <w:rsid w:val="0037764B"/>
    <w:rsid w:val="003A03A0"/>
    <w:rsid w:val="004429FF"/>
    <w:rsid w:val="0049789E"/>
    <w:rsid w:val="004D24E9"/>
    <w:rsid w:val="00545E0F"/>
    <w:rsid w:val="005D6422"/>
    <w:rsid w:val="0062304C"/>
    <w:rsid w:val="00633E2B"/>
    <w:rsid w:val="007F54E5"/>
    <w:rsid w:val="008673F0"/>
    <w:rsid w:val="00911E6B"/>
    <w:rsid w:val="00924370"/>
    <w:rsid w:val="009852B2"/>
    <w:rsid w:val="009F47C8"/>
    <w:rsid w:val="00A67360"/>
    <w:rsid w:val="00AC043E"/>
    <w:rsid w:val="00AE78A4"/>
    <w:rsid w:val="00AF5D6D"/>
    <w:rsid w:val="00BE10BD"/>
    <w:rsid w:val="00D807DD"/>
    <w:rsid w:val="00E241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2774D6"/>
  <w15:chartTrackingRefBased/>
  <w15:docId w15:val="{9B3FF219-175F-4A89-BFDC-B30B569CE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ind w:firstLine="709"/>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C043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yadi.sk/i/ZkE7Br6732Aj9D"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224</TotalTime>
  <Pages>1</Pages>
  <Words>1718</Words>
  <Characters>9798</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Сергей Копылов</dc:creator>
  <cp:keywords/>
  <dc:description/>
  <cp:lastModifiedBy>Сергей Копылов</cp:lastModifiedBy>
  <cp:revision>8</cp:revision>
  <dcterms:created xsi:type="dcterms:W3CDTF">2016-12-12T00:27:00Z</dcterms:created>
  <dcterms:modified xsi:type="dcterms:W3CDTF">2016-12-12T06:19:00Z</dcterms:modified>
</cp:coreProperties>
</file>